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D3F" w:rsidRDefault="00D51D1B" w:rsidP="009F78F7">
      <w:pPr>
        <w:pStyle w:val="Titolo2"/>
      </w:pPr>
      <w:r>
        <w:rPr>
          <w:noProof/>
          <w:lang w:eastAsia="it-IT"/>
        </w:rPr>
        <w:drawing>
          <wp:anchor distT="0" distB="0" distL="114300" distR="114300" simplePos="0" relativeHeight="251708416" behindDoc="0" locked="0" layoutInCell="1" allowOverlap="1">
            <wp:simplePos x="0" y="0"/>
            <wp:positionH relativeFrom="column">
              <wp:posOffset>-375285</wp:posOffset>
            </wp:positionH>
            <wp:positionV relativeFrom="paragraph">
              <wp:posOffset>-530225</wp:posOffset>
            </wp:positionV>
            <wp:extent cx="6852285" cy="6927215"/>
            <wp:effectExtent l="0" t="0" r="5715" b="0"/>
            <wp:wrapNone/>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TOF.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2285" cy="6927215"/>
                    </a:xfrm>
                    <a:prstGeom prst="rect">
                      <a:avLst/>
                    </a:prstGeom>
                  </pic:spPr>
                </pic:pic>
              </a:graphicData>
            </a:graphic>
          </wp:anchor>
        </w:drawing>
      </w:r>
    </w:p>
    <w:p w:rsidR="00D51D1B" w:rsidRDefault="004B6AB5">
      <w:r>
        <w:rPr>
          <w:noProof/>
        </w:rPr>
        <w:pict>
          <v:rect id="Rettangolo 82" o:spid="_x0000_s1028" style="position:absolute;margin-left:-29.85pt;margin-top:519.9pt;width:539.55pt;height:208.5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" fillcolor="white [3212]" strokecolor="white [3212]" strokeweight="1pt">
            <v:textbox>
              <w:txbxContent>
                <w:p w:rsidR="00DB3142" w:rsidRPr="0088537E" w:rsidRDefault="00DB3142" w:rsidP="00567C0C">
                  <w:pPr>
                    <w:pStyle w:val="NormaleWeb"/>
                    <w:spacing w:line="276" w:lineRule="auto"/>
                    <w:contextualSpacing/>
                    <w:jc w:val="center"/>
                    <w:rPr>
                      <w:rFonts w:ascii="Arial" w:hAnsi="Arial" w:cs="Arial"/>
                      <w:b/>
                      <w:color w:val="FFC000" w:themeColor="accent4"/>
                      <w:sz w:val="48"/>
                      <w:szCs w:val="48"/>
                    </w:rPr>
                  </w:pPr>
                  <w:r>
                    <w:rPr>
                      <w:rFonts w:ascii="Arial" w:hAnsi="Arial" w:cs="Arial"/>
                      <w:b/>
                      <w:color w:val="FFC000" w:themeColor="accent4"/>
                      <w:sz w:val="48"/>
                      <w:szCs w:val="48"/>
                    </w:rPr>
                    <w:t>Scuola</w:t>
                  </w:r>
                  <w:r w:rsidRPr="0088537E">
                    <w:rPr>
                      <w:rFonts w:ascii="Arial" w:hAnsi="Arial" w:cs="Arial"/>
                      <w:b/>
                      <w:color w:val="FFC000" w:themeColor="accent4"/>
                      <w:sz w:val="48"/>
                      <w:szCs w:val="48"/>
                    </w:rPr>
                    <w:t xml:space="preserve"> dell’Infanzia </w:t>
                  </w:r>
                  <w:r>
                    <w:rPr>
                      <w:rFonts w:ascii="Arial" w:hAnsi="Arial" w:cs="Arial"/>
                      <w:b/>
                      <w:color w:val="FFC000" w:themeColor="accent4"/>
                      <w:sz w:val="48"/>
                      <w:szCs w:val="48"/>
                    </w:rPr>
                    <w:t>Paritaria</w:t>
                  </w:r>
                  <w:r w:rsidRPr="0088537E">
                    <w:rPr>
                      <w:rFonts w:ascii="Arial" w:hAnsi="Arial" w:cs="Arial"/>
                      <w:b/>
                      <w:color w:val="FFC000" w:themeColor="accent4"/>
                      <w:sz w:val="48"/>
                      <w:szCs w:val="48"/>
                    </w:rPr>
                    <w:t xml:space="preserve"> </w:t>
                  </w:r>
                  <w:r>
                    <w:rPr>
                      <w:rFonts w:ascii="Arial" w:hAnsi="Arial" w:cs="Arial"/>
                      <w:b/>
                      <w:color w:val="FFC000" w:themeColor="accent4"/>
                      <w:sz w:val="48"/>
                      <w:szCs w:val="48"/>
                    </w:rPr>
                    <w:t>Parrocchiale</w:t>
                  </w:r>
                  <w:r w:rsidRPr="0088537E">
                    <w:rPr>
                      <w:rFonts w:ascii="Arial" w:hAnsi="Arial" w:cs="Arial"/>
                      <w:b/>
                      <w:color w:val="FFC000" w:themeColor="accent4"/>
                      <w:sz w:val="48"/>
                      <w:szCs w:val="48"/>
                    </w:rPr>
                    <w:t xml:space="preserve"> </w:t>
                  </w:r>
                </w:p>
                <w:p w:rsidR="00DB3142" w:rsidRPr="0088537E" w:rsidRDefault="00DB3142" w:rsidP="00567C0C">
                  <w:pPr>
                    <w:pStyle w:val="NormaleWeb"/>
                    <w:spacing w:line="276" w:lineRule="auto"/>
                    <w:contextualSpacing/>
                    <w:jc w:val="center"/>
                    <w:rPr>
                      <w:rFonts w:ascii="Arial" w:hAnsi="Arial" w:cs="Arial"/>
                      <w:b/>
                      <w:color w:val="FFC000" w:themeColor="accent4"/>
                      <w:sz w:val="48"/>
                      <w:szCs w:val="48"/>
                    </w:rPr>
                  </w:pPr>
                  <w:r w:rsidRPr="0088537E">
                    <w:rPr>
                      <w:rFonts w:ascii="Arial" w:hAnsi="Arial" w:cs="Arial"/>
                      <w:b/>
                      <w:color w:val="FFC000" w:themeColor="accent4"/>
                      <w:sz w:val="48"/>
                      <w:szCs w:val="48"/>
                    </w:rPr>
                    <w:t>“San Giorgio al Parco”</w:t>
                  </w:r>
                </w:p>
                <w:p w:rsidR="00DB3142" w:rsidRPr="00534932" w:rsidRDefault="00DB3142" w:rsidP="00534932">
                  <w:pPr>
                    <w:pStyle w:val="NormaleWeb"/>
                    <w:spacing w:line="276" w:lineRule="auto"/>
                    <w:contextualSpacing/>
                    <w:jc w:val="center"/>
                    <w:rPr>
                      <w:rFonts w:asciiTheme="minorHAnsi" w:hAnsiTheme="minorHAnsi"/>
                      <w:color w:val="000000" w:themeColor="text1"/>
                      <w:sz w:val="28"/>
                      <w:szCs w:val="28"/>
                    </w:rPr>
                  </w:pPr>
                </w:p>
                <w:p w:rsidR="00DB3142" w:rsidRPr="00534932" w:rsidRDefault="00DB3142" w:rsidP="00534932">
                  <w:pPr>
                    <w:pStyle w:val="NormaleWeb"/>
                    <w:spacing w:line="276" w:lineRule="auto"/>
                    <w:contextualSpacing/>
                    <w:jc w:val="center"/>
                    <w:rPr>
                      <w:rFonts w:asciiTheme="minorHAnsi" w:hAnsiTheme="minorHAnsi"/>
                      <w:color w:val="000000" w:themeColor="text1"/>
                      <w:sz w:val="28"/>
                      <w:szCs w:val="28"/>
                    </w:rPr>
                  </w:pPr>
                  <w:r w:rsidRPr="00534932">
                    <w:rPr>
                      <w:rFonts w:asciiTheme="minorHAnsi" w:hAnsiTheme="minorHAnsi" w:cs="Arial"/>
                      <w:color w:val="000000" w:themeColor="text1"/>
                      <w:sz w:val="28"/>
                      <w:szCs w:val="28"/>
                    </w:rPr>
                    <w:t>Via Osculati 5</w:t>
                  </w:r>
                </w:p>
                <w:p w:rsidR="00DB3142" w:rsidRPr="00534932" w:rsidRDefault="00DB3142" w:rsidP="00567C0C">
                  <w:pPr>
                    <w:pStyle w:val="NormaleWeb"/>
                    <w:spacing w:line="276" w:lineRule="auto"/>
                    <w:contextualSpacing/>
                    <w:jc w:val="center"/>
                    <w:rPr>
                      <w:rFonts w:asciiTheme="minorHAnsi" w:hAnsiTheme="minorHAnsi"/>
                      <w:color w:val="000000" w:themeColor="text1"/>
                      <w:sz w:val="28"/>
                      <w:szCs w:val="28"/>
                    </w:rPr>
                  </w:pPr>
                  <w:r w:rsidRPr="00534932">
                    <w:rPr>
                      <w:rFonts w:asciiTheme="minorHAnsi" w:hAnsiTheme="minorHAnsi" w:cs="Arial"/>
                      <w:color w:val="000000" w:themeColor="text1"/>
                      <w:sz w:val="28"/>
                      <w:szCs w:val="28"/>
                    </w:rPr>
                    <w:t>20853 Biassono</w:t>
                  </w:r>
                </w:p>
                <w:p w:rsidR="00DB3142" w:rsidRPr="00534932" w:rsidRDefault="00DB3142" w:rsidP="00567C0C">
                  <w:pPr>
                    <w:pStyle w:val="NormaleWeb"/>
                    <w:spacing w:line="276" w:lineRule="auto"/>
                    <w:contextualSpacing/>
                    <w:jc w:val="center"/>
                    <w:rPr>
                      <w:rFonts w:asciiTheme="minorHAnsi" w:hAnsiTheme="minorHAnsi"/>
                      <w:color w:val="000000" w:themeColor="text1"/>
                      <w:sz w:val="28"/>
                      <w:szCs w:val="28"/>
                    </w:rPr>
                  </w:pPr>
                  <w:r w:rsidRPr="00534932">
                    <w:rPr>
                      <w:rFonts w:asciiTheme="minorHAnsi" w:hAnsiTheme="minorHAnsi" w:cs="Arial"/>
                      <w:color w:val="000000" w:themeColor="text1"/>
                      <w:sz w:val="28"/>
                      <w:szCs w:val="28"/>
                    </w:rPr>
                    <w:t>Tel. 039303445</w:t>
                  </w:r>
                  <w:r>
                    <w:rPr>
                      <w:rFonts w:asciiTheme="minorHAnsi" w:hAnsiTheme="minorHAnsi" w:cs="Arial"/>
                      <w:color w:val="000000" w:themeColor="text1"/>
                      <w:sz w:val="28"/>
                      <w:szCs w:val="28"/>
                    </w:rPr>
                    <w:t xml:space="preserve"> – </w:t>
                  </w:r>
                  <w:proofErr w:type="spellStart"/>
                  <w:r>
                    <w:rPr>
                      <w:rFonts w:asciiTheme="minorHAnsi" w:hAnsiTheme="minorHAnsi" w:cs="Arial"/>
                      <w:color w:val="000000" w:themeColor="text1"/>
                      <w:sz w:val="28"/>
                      <w:szCs w:val="28"/>
                    </w:rPr>
                    <w:t>Cell</w:t>
                  </w:r>
                  <w:proofErr w:type="spellEnd"/>
                  <w:r>
                    <w:rPr>
                      <w:rFonts w:asciiTheme="minorHAnsi" w:hAnsiTheme="minorHAnsi" w:cs="Arial"/>
                      <w:color w:val="000000" w:themeColor="text1"/>
                      <w:sz w:val="28"/>
                      <w:szCs w:val="28"/>
                    </w:rPr>
                    <w:t>. 3517038589</w:t>
                  </w:r>
                </w:p>
                <w:p w:rsidR="00DB3142" w:rsidRDefault="00DB3142" w:rsidP="00567C0C">
                  <w:pPr>
                    <w:pStyle w:val="NormaleWeb"/>
                    <w:spacing w:line="276" w:lineRule="auto"/>
                    <w:contextualSpacing/>
                    <w:jc w:val="center"/>
                    <w:rPr>
                      <w:rFonts w:asciiTheme="minorHAnsi" w:hAnsiTheme="minorHAnsi" w:cs="Arial"/>
                      <w:color w:val="000000" w:themeColor="text1"/>
                      <w:sz w:val="28"/>
                      <w:szCs w:val="28"/>
                    </w:rPr>
                  </w:pPr>
                  <w:r w:rsidRPr="00534932">
                    <w:rPr>
                      <w:rFonts w:asciiTheme="minorHAnsi" w:hAnsiTheme="minorHAnsi" w:cs="Arial"/>
                      <w:color w:val="000000" w:themeColor="text1"/>
                      <w:sz w:val="28"/>
                      <w:szCs w:val="28"/>
                    </w:rPr>
                    <w:t xml:space="preserve">e-mail: </w:t>
                  </w:r>
                  <w:r>
                    <w:rPr>
                      <w:rFonts w:asciiTheme="minorHAnsi" w:hAnsiTheme="minorHAnsi" w:cs="Arial"/>
                      <w:color w:val="000000" w:themeColor="text1"/>
                      <w:sz w:val="28"/>
                      <w:szCs w:val="28"/>
                    </w:rPr>
                    <w:t>scuola</w:t>
                  </w:r>
                  <w:r w:rsidRPr="00534932">
                    <w:rPr>
                      <w:rFonts w:asciiTheme="minorHAnsi" w:hAnsiTheme="minorHAnsi" w:cs="Arial"/>
                      <w:color w:val="000000" w:themeColor="text1"/>
                      <w:sz w:val="28"/>
                      <w:szCs w:val="28"/>
                    </w:rPr>
                    <w:t>sangiorgi_2013@libero.it</w:t>
                  </w:r>
                </w:p>
                <w:p w:rsidR="00DB3142" w:rsidRDefault="00DB3142" w:rsidP="001F0598">
                  <w:pPr>
                    <w:pStyle w:val="NormaleWeb"/>
                    <w:spacing w:line="276" w:lineRule="auto"/>
                    <w:contextualSpacing/>
                    <w:jc w:val="center"/>
                    <w:rPr>
                      <w:rFonts w:asciiTheme="minorHAnsi" w:hAnsiTheme="minorHAnsi" w:cs="Arial"/>
                      <w:color w:val="000000" w:themeColor="text1"/>
                      <w:sz w:val="28"/>
                      <w:szCs w:val="28"/>
                    </w:rPr>
                  </w:pPr>
                  <w:r>
                    <w:rPr>
                      <w:rFonts w:asciiTheme="minorHAnsi" w:hAnsiTheme="minorHAnsi" w:cs="Arial"/>
                      <w:color w:val="000000" w:themeColor="text1"/>
                      <w:sz w:val="28"/>
                      <w:szCs w:val="28"/>
                    </w:rPr>
                    <w:t>pec: infanziasangiorgio@pec.it</w:t>
                  </w:r>
                </w:p>
                <w:p w:rsidR="00DB3142" w:rsidRPr="00534932" w:rsidRDefault="00DB3142" w:rsidP="001F0598">
                  <w:pPr>
                    <w:pStyle w:val="NormaleWeb"/>
                    <w:spacing w:line="276" w:lineRule="auto"/>
                    <w:contextualSpacing/>
                    <w:jc w:val="center"/>
                    <w:rPr>
                      <w:rFonts w:asciiTheme="minorHAnsi" w:hAnsiTheme="minorHAnsi"/>
                      <w:color w:val="000000" w:themeColor="text1"/>
                      <w:sz w:val="28"/>
                      <w:szCs w:val="28"/>
                    </w:rPr>
                  </w:pPr>
                  <w:r>
                    <w:rPr>
                      <w:rFonts w:asciiTheme="minorHAnsi" w:hAnsiTheme="minorHAnsi" w:cs="Arial"/>
                      <w:color w:val="000000" w:themeColor="text1"/>
                      <w:sz w:val="28"/>
                      <w:szCs w:val="28"/>
                    </w:rPr>
                    <w:t>www.infanziasangiorgio.it</w:t>
                  </w:r>
                </w:p>
                <w:p w:rsidR="00DB3142" w:rsidRDefault="00DB3142" w:rsidP="00567C0C">
                  <w:pPr>
                    <w:jc w:val="center"/>
                  </w:pPr>
                </w:p>
              </w:txbxContent>
            </v:textbox>
          </v:rect>
        </w:pict>
      </w:r>
      <w:r>
        <w:rPr>
          <w:noProof/>
        </w:rPr>
        <w:pict>
          <v:shapetype id="_x0000_t202" coordsize="21600,21600" o:spt="202" path="m,l,21600r21600,l21600,xe">
            <v:stroke joinstyle="miter"/>
            <v:path gradientshapeok="t" o:connecttype="rect"/>
          </v:shapetype>
          <v:shape id="Casella di testo 7" o:spid="_x0000_s1026" type="#_x0000_t202" style="position:absolute;margin-left:219.8pt;margin-top:322.2pt;width:199.7pt;height:157.8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" filled="f" stroked="f" strokeweight=".5pt">
            <v:textbox>
              <w:txbxContent>
                <w:p w:rsidR="00DB3142" w:rsidRPr="00B316DF" w:rsidRDefault="00DB3142" w:rsidP="00B316DF">
                  <w:pPr>
                    <w:rPr>
                      <w:rFonts w:ascii="Times New Roman" w:eastAsia="Times New Roman" w:hAnsi="Times New Roman" w:cs="Times New Roman"/>
                      <w:color w:val="FFFFFF" w:themeColor="background1"/>
                      <w:lang w:eastAsia="it-IT"/>
                    </w:rPr>
                  </w:pPr>
                  <w:r w:rsidRPr="00B316DF">
                    <w:rPr>
                      <w:rFonts w:ascii="Times New Roman" w:eastAsia="Times New Roman" w:hAnsi="Times New Roman" w:cs="Times New Roman"/>
                      <w:noProof/>
                      <w:color w:val="FFFFFF" w:themeColor="background1"/>
                      <w:lang w:eastAsia="it-IT"/>
                    </w:rPr>
                    <w:drawing>
                      <wp:inline distT="0" distB="0" distL="0" distR="0">
                        <wp:extent cx="2249979" cy="1956204"/>
                        <wp:effectExtent l="0" t="0" r="0" b="0"/>
                        <wp:docPr id="18" name="Immagine 18" descr="page1image178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868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402" cy="1981785"/>
                                </a:xfrm>
                                <a:prstGeom prst="rect">
                                  <a:avLst/>
                                </a:prstGeom>
                                <a:noFill/>
                                <a:ln>
                                  <a:noFill/>
                                </a:ln>
                              </pic:spPr>
                            </pic:pic>
                          </a:graphicData>
                        </a:graphic>
                      </wp:inline>
                    </w:drawing>
                  </w:r>
                </w:p>
                <w:p w:rsidR="00DB3142" w:rsidRPr="00B316DF" w:rsidRDefault="00DB3142">
                  <w:pPr>
                    <w:rPr>
                      <w:color w:val="FFFFFF" w:themeColor="background1"/>
                    </w:rPr>
                  </w:pPr>
                </w:p>
              </w:txbxContent>
            </v:textbox>
          </v:shape>
        </w:pict>
      </w:r>
      <w:r>
        <w:rPr>
          <w:noProof/>
        </w:rPr>
        <w:pict>
          <v:rect id="Rettangolo 83" o:spid="_x0000_s1027" style="position:absolute;margin-left:186.65pt;margin-top:85.75pt;width:133.5pt;height:74.15pt;z-index:251710464;visibility:visible;mso-width-relative:margin;mso-height-relative:margin;v-text-anchor:middle" filled="f" stroked="f" strokeweight="1pt">
            <v:textbox>
              <w:txbxContent>
                <w:p w:rsidR="00DB3142" w:rsidRPr="00B316DF" w:rsidRDefault="00DB3142" w:rsidP="00567C0C">
                  <w:pPr>
                    <w:jc w:val="center"/>
                    <w:rPr>
                      <w:b/>
                      <w:color w:val="000000" w:themeColor="text1"/>
                      <w:sz w:val="48"/>
                      <w:szCs w:val="48"/>
                    </w:rPr>
                  </w:pPr>
                  <w:r w:rsidRPr="00B316DF">
                    <w:rPr>
                      <w:b/>
                      <w:color w:val="000000" w:themeColor="text1"/>
                      <w:sz w:val="48"/>
                      <w:szCs w:val="48"/>
                    </w:rPr>
                    <w:t>20</w:t>
                  </w:r>
                  <w:r>
                    <w:rPr>
                      <w:b/>
                      <w:color w:val="000000" w:themeColor="text1"/>
                      <w:sz w:val="48"/>
                      <w:szCs w:val="48"/>
                    </w:rPr>
                    <w:t>22</w:t>
                  </w:r>
                  <w:r w:rsidRPr="00B316DF">
                    <w:rPr>
                      <w:b/>
                      <w:color w:val="000000" w:themeColor="text1"/>
                      <w:sz w:val="48"/>
                      <w:szCs w:val="48"/>
                    </w:rPr>
                    <w:t>/202</w:t>
                  </w:r>
                  <w:r>
                    <w:rPr>
                      <w:b/>
                      <w:color w:val="000000" w:themeColor="text1"/>
                      <w:sz w:val="48"/>
                      <w:szCs w:val="48"/>
                    </w:rPr>
                    <w:t>5</w:t>
                  </w:r>
                </w:p>
              </w:txbxContent>
            </v:textbox>
          </v:rect>
        </w:pict>
      </w:r>
      <w:r w:rsidR="00561D3F">
        <w:br w:type="page"/>
      </w:r>
    </w:p>
    <w:p w:rsidR="00561D3F" w:rsidRPr="00080689" w:rsidRDefault="00561D3F" w:rsidP="00561D3F">
      <w:pPr>
        <w:pStyle w:val="Titolo1"/>
        <w:ind w:left="0"/>
        <w:jc w:val="center"/>
        <w:rPr>
          <w:sz w:val="44"/>
          <w:szCs w:val="44"/>
        </w:rPr>
      </w:pPr>
      <w:r w:rsidRPr="00080689">
        <w:rPr>
          <w:color w:val="002C58"/>
          <w:sz w:val="44"/>
          <w:szCs w:val="44"/>
        </w:rPr>
        <w:lastRenderedPageBreak/>
        <w:t>INDICE SEZIONI PTOF</w:t>
      </w:r>
    </w:p>
    <w:p w:rsidR="0074676B" w:rsidRDefault="0074676B"/>
    <w:p w:rsidR="00561D3F" w:rsidRDefault="004B6AB5">
      <w:r>
        <w:rPr>
          <w:noProof/>
        </w:rPr>
        <w:pict>
          <v:rect id="Rettangolo 3" o:spid="_x0000_s1102" style="position:absolute;margin-left:40.45pt;margin-top:9.8pt;width:174.15pt;height:169.1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" fillcolor="#e2efd9 [665]" stroked="f" strokeweight="1pt">
            <v:textbox>
              <w:txbxContent>
                <w:p w:rsidR="00DB3142" w:rsidRPr="006E3A27" w:rsidRDefault="00DB3142" w:rsidP="006E3A27">
                  <w:pPr>
                    <w:pStyle w:val="TableParagraph"/>
                    <w:spacing w:before="0"/>
                    <w:jc w:val="center"/>
                    <w:rPr>
                      <w:b/>
                      <w:sz w:val="40"/>
                      <w:szCs w:val="40"/>
                    </w:rPr>
                  </w:pPr>
                  <w:r w:rsidRPr="006E3A27">
                    <w:rPr>
                      <w:b/>
                      <w:color w:val="002C58"/>
                      <w:w w:val="95"/>
                      <w:sz w:val="40"/>
                      <w:szCs w:val="40"/>
                    </w:rPr>
                    <w:t xml:space="preserve">LA </w:t>
                  </w:r>
                  <w:r>
                    <w:rPr>
                      <w:b/>
                      <w:color w:val="002C58"/>
                      <w:w w:val="95"/>
                      <w:sz w:val="40"/>
                      <w:szCs w:val="40"/>
                    </w:rPr>
                    <w:t>SCUOLA</w:t>
                  </w:r>
                  <w:r w:rsidRPr="006E3A27">
                    <w:rPr>
                      <w:b/>
                      <w:color w:val="002C58"/>
                      <w:w w:val="95"/>
                      <w:sz w:val="40"/>
                      <w:szCs w:val="40"/>
                    </w:rPr>
                    <w:t xml:space="preserve"> E</w:t>
                  </w:r>
                </w:p>
                <w:p w:rsidR="00DB3142" w:rsidRPr="006E3A27" w:rsidRDefault="00DB3142" w:rsidP="006E3A27">
                  <w:pPr>
                    <w:jc w:val="center"/>
                    <w:rPr>
                      <w:rFonts w:ascii="Arial" w:hAnsi="Arial" w:cs="Arial"/>
                      <w:sz w:val="40"/>
                      <w:szCs w:val="40"/>
                    </w:rPr>
                  </w:pPr>
                  <w:r w:rsidRPr="006E3A27">
                    <w:rPr>
                      <w:rFonts w:ascii="Arial" w:hAnsi="Arial" w:cs="Arial"/>
                      <w:b/>
                      <w:color w:val="002C58"/>
                      <w:sz w:val="40"/>
                      <w:szCs w:val="40"/>
                    </w:rPr>
                    <w:t>IL SUO CONTESTO</w:t>
                  </w:r>
                </w:p>
              </w:txbxContent>
            </v:textbox>
          </v:rect>
        </w:pict>
      </w:r>
      <w:r>
        <w:rPr>
          <w:noProof/>
        </w:rPr>
        <w:pict>
          <v:group id="Gruppo 5" o:spid="_x0000_s1029" style="position:absolute;margin-left:5.75pt;margin-top:9.8pt;width:472.8pt;height:169.15pt;z-index:251643904;mso-width-relative:margin;mso-height-relative:margin" coordsize="60053,24713">
            <v:rect id="Rettangolo 1" o:spid="_x0000_s1030" style="position:absolute;width:3830;height:247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" fillcolor="#a8d08d [1945]" stroked="f" strokeweight=".5pt">
              <v:fill color2="#8ac066 [2617]" rotate="t" colors="0 #a9d18e;.5 #aace99;1 #9cca86" focus="100%" type="gradient">
                <o:fill v:ext="view" type="gradientUnscaled"/>
              </v:fill>
            </v:rect>
            <v:rect id="Rettangolo 4" o:spid="_x0000_s1031" style="position:absolute;left:27184;width:32869;height:24713;visibility:visible;v-text-anchor:middle" fillcolor="#e2efd9 [665]" stroked="f" strokeweight="1pt">
              <v:textbox>
                <w:txbxContent>
                  <w:p w:rsidR="00DB3142" w:rsidRPr="006E3A27" w:rsidRDefault="00DB3142" w:rsidP="001D0D95">
                    <w:pPr>
                      <w:pStyle w:val="TableParagraph"/>
                      <w:numPr>
                        <w:ilvl w:val="0"/>
                        <w:numId w:val="1"/>
                      </w:numPr>
                      <w:tabs>
                        <w:tab w:val="left" w:pos="481"/>
                      </w:tabs>
                      <w:spacing w:before="125" w:line="273" w:lineRule="auto"/>
                      <w:ind w:right="860" w:hanging="283"/>
                      <w:rPr>
                        <w:b/>
                        <w:color w:val="000000" w:themeColor="text1"/>
                        <w:sz w:val="28"/>
                        <w:szCs w:val="28"/>
                      </w:rPr>
                    </w:pPr>
                    <w:r w:rsidRPr="006E3A27">
                      <w:rPr>
                        <w:b/>
                        <w:color w:val="000000" w:themeColor="text1"/>
                        <w:sz w:val="28"/>
                        <w:szCs w:val="28"/>
                      </w:rPr>
                      <w:t>Analisi</w:t>
                    </w:r>
                    <w:r w:rsidRPr="006E3A27">
                      <w:rPr>
                        <w:b/>
                        <w:color w:val="000000" w:themeColor="text1"/>
                        <w:spacing w:val="-33"/>
                        <w:sz w:val="28"/>
                        <w:szCs w:val="28"/>
                      </w:rPr>
                      <w:t xml:space="preserve"> </w:t>
                    </w:r>
                    <w:r w:rsidRPr="006E3A27">
                      <w:rPr>
                        <w:b/>
                        <w:color w:val="000000" w:themeColor="text1"/>
                        <w:sz w:val="28"/>
                        <w:szCs w:val="28"/>
                      </w:rPr>
                      <w:t>del</w:t>
                    </w:r>
                    <w:r w:rsidRPr="006E3A27">
                      <w:rPr>
                        <w:b/>
                        <w:color w:val="000000" w:themeColor="text1"/>
                        <w:spacing w:val="-32"/>
                        <w:sz w:val="28"/>
                        <w:szCs w:val="28"/>
                      </w:rPr>
                      <w:t xml:space="preserve"> </w:t>
                    </w:r>
                    <w:r w:rsidRPr="006E3A27">
                      <w:rPr>
                        <w:b/>
                        <w:color w:val="000000" w:themeColor="text1"/>
                        <w:sz w:val="28"/>
                        <w:szCs w:val="28"/>
                      </w:rPr>
                      <w:t>contesto</w:t>
                    </w:r>
                    <w:r w:rsidRPr="006E3A27">
                      <w:rPr>
                        <w:b/>
                        <w:color w:val="000000" w:themeColor="text1"/>
                        <w:spacing w:val="-32"/>
                        <w:sz w:val="28"/>
                        <w:szCs w:val="28"/>
                      </w:rPr>
                      <w:t xml:space="preserve"> </w:t>
                    </w:r>
                    <w:r w:rsidRPr="006E3A27">
                      <w:rPr>
                        <w:b/>
                        <w:color w:val="000000" w:themeColor="text1"/>
                        <w:sz w:val="28"/>
                        <w:szCs w:val="28"/>
                      </w:rPr>
                      <w:t>e</w:t>
                    </w:r>
                    <w:r w:rsidRPr="006E3A27">
                      <w:rPr>
                        <w:b/>
                        <w:color w:val="000000" w:themeColor="text1"/>
                        <w:spacing w:val="-31"/>
                        <w:sz w:val="28"/>
                        <w:szCs w:val="28"/>
                      </w:rPr>
                      <w:t xml:space="preserve"> </w:t>
                    </w:r>
                    <w:r w:rsidRPr="006E3A27">
                      <w:rPr>
                        <w:b/>
                        <w:color w:val="000000" w:themeColor="text1"/>
                        <w:sz w:val="28"/>
                        <w:szCs w:val="28"/>
                      </w:rPr>
                      <w:t>dei</w:t>
                    </w:r>
                    <w:r w:rsidRPr="006E3A27">
                      <w:rPr>
                        <w:b/>
                        <w:color w:val="000000" w:themeColor="text1"/>
                        <w:spacing w:val="-33"/>
                        <w:sz w:val="28"/>
                        <w:szCs w:val="28"/>
                      </w:rPr>
                      <w:t xml:space="preserve"> </w:t>
                    </w:r>
                    <w:r w:rsidRPr="006E3A27">
                      <w:rPr>
                        <w:b/>
                        <w:color w:val="000000" w:themeColor="text1"/>
                        <w:sz w:val="28"/>
                        <w:szCs w:val="28"/>
                      </w:rPr>
                      <w:t>bisogni</w:t>
                    </w:r>
                    <w:r w:rsidRPr="006E3A27">
                      <w:rPr>
                        <w:b/>
                        <w:color w:val="000000" w:themeColor="text1"/>
                        <w:spacing w:val="-32"/>
                        <w:sz w:val="28"/>
                        <w:szCs w:val="28"/>
                      </w:rPr>
                      <w:t xml:space="preserve"> </w:t>
                    </w:r>
                    <w:r w:rsidRPr="006E3A27">
                      <w:rPr>
                        <w:b/>
                        <w:color w:val="000000" w:themeColor="text1"/>
                        <w:sz w:val="28"/>
                        <w:szCs w:val="28"/>
                      </w:rPr>
                      <w:t>del territorio</w:t>
                    </w:r>
                  </w:p>
                  <w:p w:rsidR="00DB3142" w:rsidRPr="006E3A27" w:rsidRDefault="00DB3142" w:rsidP="001D0D95">
                    <w:pPr>
                      <w:pStyle w:val="TableParagraph"/>
                      <w:numPr>
                        <w:ilvl w:val="0"/>
                        <w:numId w:val="1"/>
                      </w:numPr>
                      <w:tabs>
                        <w:tab w:val="left" w:pos="481"/>
                      </w:tabs>
                      <w:spacing w:before="87"/>
                      <w:ind w:hanging="283"/>
                      <w:rPr>
                        <w:b/>
                        <w:color w:val="000000" w:themeColor="text1"/>
                        <w:sz w:val="28"/>
                        <w:szCs w:val="28"/>
                      </w:rPr>
                    </w:pPr>
                    <w:r w:rsidRPr="006E3A27">
                      <w:rPr>
                        <w:b/>
                        <w:color w:val="000000" w:themeColor="text1"/>
                        <w:sz w:val="28"/>
                        <w:szCs w:val="28"/>
                      </w:rPr>
                      <w:t>Caratteristiche principali della</w:t>
                    </w:r>
                    <w:r w:rsidRPr="006E3A27">
                      <w:rPr>
                        <w:b/>
                        <w:color w:val="000000" w:themeColor="text1"/>
                        <w:spacing w:val="-42"/>
                        <w:sz w:val="28"/>
                        <w:szCs w:val="28"/>
                      </w:rPr>
                      <w:t xml:space="preserve"> </w:t>
                    </w:r>
                    <w:r>
                      <w:rPr>
                        <w:b/>
                        <w:color w:val="000000" w:themeColor="text1"/>
                        <w:sz w:val="28"/>
                        <w:szCs w:val="28"/>
                      </w:rPr>
                      <w:t>Scuola</w:t>
                    </w:r>
                  </w:p>
                  <w:p w:rsidR="00DB3142" w:rsidRPr="006E3A27" w:rsidRDefault="00DB3142" w:rsidP="001D0D95">
                    <w:pPr>
                      <w:pStyle w:val="TableParagraph"/>
                      <w:numPr>
                        <w:ilvl w:val="0"/>
                        <w:numId w:val="1"/>
                      </w:numPr>
                      <w:tabs>
                        <w:tab w:val="left" w:pos="481"/>
                      </w:tabs>
                      <w:spacing w:before="118" w:line="271" w:lineRule="auto"/>
                      <w:ind w:right="456" w:hanging="283"/>
                      <w:rPr>
                        <w:b/>
                        <w:color w:val="000000" w:themeColor="text1"/>
                        <w:sz w:val="28"/>
                        <w:szCs w:val="28"/>
                      </w:rPr>
                    </w:pPr>
                    <w:r w:rsidRPr="006E3A27">
                      <w:rPr>
                        <w:b/>
                        <w:color w:val="000000" w:themeColor="text1"/>
                        <w:w w:val="95"/>
                        <w:sz w:val="28"/>
                        <w:szCs w:val="28"/>
                      </w:rPr>
                      <w:t xml:space="preserve">Ricognizione attrezzature e infrastrutture </w:t>
                    </w:r>
                    <w:r w:rsidRPr="006E3A27">
                      <w:rPr>
                        <w:b/>
                        <w:color w:val="000000" w:themeColor="text1"/>
                        <w:sz w:val="28"/>
                        <w:szCs w:val="28"/>
                      </w:rPr>
                      <w:t>materiali</w:t>
                    </w:r>
                  </w:p>
                  <w:p w:rsidR="00DB3142" w:rsidRPr="006E3A27" w:rsidRDefault="00DB3142" w:rsidP="001D0D95">
                    <w:pPr>
                      <w:pStyle w:val="TableParagraph"/>
                      <w:numPr>
                        <w:ilvl w:val="0"/>
                        <w:numId w:val="1"/>
                      </w:numPr>
                      <w:tabs>
                        <w:tab w:val="left" w:pos="481"/>
                      </w:tabs>
                      <w:spacing w:before="118" w:line="271" w:lineRule="auto"/>
                      <w:ind w:right="456" w:hanging="283"/>
                      <w:rPr>
                        <w:b/>
                        <w:color w:val="000000" w:themeColor="text1"/>
                        <w:sz w:val="28"/>
                        <w:szCs w:val="28"/>
                      </w:rPr>
                    </w:pPr>
                    <w:r w:rsidRPr="006E3A27">
                      <w:rPr>
                        <w:b/>
                        <w:color w:val="000000" w:themeColor="text1"/>
                        <w:sz w:val="28"/>
                        <w:szCs w:val="28"/>
                      </w:rPr>
                      <w:t>Risorse</w:t>
                    </w:r>
                    <w:r w:rsidRPr="006E3A27">
                      <w:rPr>
                        <w:b/>
                        <w:color w:val="000000" w:themeColor="text1"/>
                        <w:spacing w:val="-6"/>
                        <w:sz w:val="28"/>
                        <w:szCs w:val="28"/>
                      </w:rPr>
                      <w:t xml:space="preserve"> </w:t>
                    </w:r>
                    <w:r w:rsidRPr="006E3A27">
                      <w:rPr>
                        <w:b/>
                        <w:color w:val="000000" w:themeColor="text1"/>
                        <w:sz w:val="28"/>
                        <w:szCs w:val="28"/>
                      </w:rPr>
                      <w:t>professionali</w:t>
                    </w:r>
                  </w:p>
                </w:txbxContent>
              </v:textbox>
            </v:rect>
          </v:group>
        </w:pict>
      </w:r>
    </w:p>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p w:rsidR="00561D3F" w:rsidRDefault="00561D3F" w:rsidP="00561D3F"/>
    <w:p w:rsidR="00561D3F" w:rsidRDefault="004B6AB5" w:rsidP="00561D3F">
      <w:r>
        <w:rPr>
          <w:noProof/>
        </w:rPr>
        <w:pict>
          <v:group id="Gruppo 2" o:spid="_x0000_s1032" style="position:absolute;margin-left:5.65pt;margin-top:9.45pt;width:473.1pt;height:175.25pt;z-index:251662336" coordsize="60083,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">
            <v:rect id="Rettangolo 10" o:spid="_x0000_s1033" style="position:absolute;width:3830;height:22254;visibility:visible;v-text-anchor:middle" fillcolor="#ffd966 [1943]" stroked="f" strokeweight=".5pt"/>
            <v:rect id="Rettangolo 11" o:spid="_x0000_s1034" style="position:absolute;left:27216;width:32867;height:22245;visibility:visible;v-text-anchor:middle" fillcolor="#fff2cc [663]" stroked="f" strokeweight="1pt">
              <v:textbox>
                <w:txbxContent>
                  <w:p w:rsidR="00DB3142" w:rsidRPr="00A17B84" w:rsidRDefault="00DB3142" w:rsidP="001D0D95">
                    <w:pPr>
                      <w:pStyle w:val="TableParagraph"/>
                      <w:numPr>
                        <w:ilvl w:val="0"/>
                        <w:numId w:val="2"/>
                      </w:numPr>
                      <w:tabs>
                        <w:tab w:val="left" w:pos="427"/>
                      </w:tabs>
                      <w:spacing w:before="70"/>
                      <w:ind w:hanging="283"/>
                      <w:rPr>
                        <w:b/>
                        <w:color w:val="000000" w:themeColor="text1"/>
                        <w:sz w:val="28"/>
                        <w:szCs w:val="28"/>
                      </w:rPr>
                    </w:pPr>
                    <w:r w:rsidRPr="00A17B84">
                      <w:rPr>
                        <w:b/>
                        <w:color w:val="000000" w:themeColor="text1"/>
                        <w:sz w:val="28"/>
                        <w:szCs w:val="28"/>
                      </w:rPr>
                      <w:t>Traguardi attesi in</w:t>
                    </w:r>
                    <w:r w:rsidRPr="00A17B84">
                      <w:rPr>
                        <w:b/>
                        <w:color w:val="000000" w:themeColor="text1"/>
                        <w:spacing w:val="-13"/>
                        <w:sz w:val="28"/>
                        <w:szCs w:val="28"/>
                      </w:rPr>
                      <w:t xml:space="preserve"> </w:t>
                    </w:r>
                    <w:r w:rsidRPr="00A17B84">
                      <w:rPr>
                        <w:b/>
                        <w:color w:val="000000" w:themeColor="text1"/>
                        <w:sz w:val="28"/>
                        <w:szCs w:val="28"/>
                      </w:rPr>
                      <w:t>uscita</w:t>
                    </w:r>
                  </w:p>
                  <w:p w:rsidR="00DB3142" w:rsidRPr="00A17B84" w:rsidRDefault="00DB3142" w:rsidP="001D0D95">
                    <w:pPr>
                      <w:pStyle w:val="TableParagraph"/>
                      <w:numPr>
                        <w:ilvl w:val="0"/>
                        <w:numId w:val="2"/>
                      </w:numPr>
                      <w:tabs>
                        <w:tab w:val="left" w:pos="427"/>
                      </w:tabs>
                      <w:spacing w:before="142"/>
                      <w:ind w:hanging="283"/>
                      <w:rPr>
                        <w:b/>
                        <w:color w:val="000000" w:themeColor="text1"/>
                        <w:sz w:val="28"/>
                        <w:szCs w:val="28"/>
                      </w:rPr>
                    </w:pPr>
                    <w:r>
                      <w:rPr>
                        <w:b/>
                        <w:color w:val="000000" w:themeColor="text1"/>
                        <w:sz w:val="28"/>
                        <w:szCs w:val="28"/>
                      </w:rPr>
                      <w:t>Quadro</w:t>
                    </w:r>
                    <w:r w:rsidRPr="00A17B84">
                      <w:rPr>
                        <w:b/>
                        <w:color w:val="000000" w:themeColor="text1"/>
                        <w:spacing w:val="-14"/>
                        <w:sz w:val="28"/>
                        <w:szCs w:val="28"/>
                      </w:rPr>
                      <w:t xml:space="preserve"> </w:t>
                    </w:r>
                    <w:r w:rsidRPr="00A17B84">
                      <w:rPr>
                        <w:b/>
                        <w:color w:val="000000" w:themeColor="text1"/>
                        <w:sz w:val="28"/>
                        <w:szCs w:val="28"/>
                      </w:rPr>
                      <w:t>orario</w:t>
                    </w:r>
                  </w:p>
                  <w:p w:rsidR="00DB3142" w:rsidRPr="00A17B84" w:rsidRDefault="00DB3142" w:rsidP="001D0D95">
                    <w:pPr>
                      <w:pStyle w:val="TableParagraph"/>
                      <w:numPr>
                        <w:ilvl w:val="0"/>
                        <w:numId w:val="2"/>
                      </w:numPr>
                      <w:tabs>
                        <w:tab w:val="left" w:pos="427"/>
                      </w:tabs>
                      <w:spacing w:before="139"/>
                      <w:ind w:hanging="283"/>
                      <w:rPr>
                        <w:b/>
                        <w:color w:val="000000" w:themeColor="text1"/>
                        <w:sz w:val="28"/>
                        <w:szCs w:val="28"/>
                      </w:rPr>
                    </w:pPr>
                    <w:r w:rsidRPr="00A17B84">
                      <w:rPr>
                        <w:b/>
                        <w:color w:val="000000" w:themeColor="text1"/>
                        <w:w w:val="95"/>
                        <w:sz w:val="28"/>
                        <w:szCs w:val="28"/>
                      </w:rPr>
                      <w:t>Iniziative di ampliamento</w:t>
                    </w:r>
                    <w:r w:rsidRPr="00A17B84">
                      <w:rPr>
                        <w:b/>
                        <w:color w:val="000000" w:themeColor="text1"/>
                        <w:spacing w:val="7"/>
                        <w:w w:val="95"/>
                        <w:sz w:val="28"/>
                        <w:szCs w:val="28"/>
                      </w:rPr>
                      <w:t xml:space="preserve"> </w:t>
                    </w:r>
                    <w:r w:rsidRPr="00A17B84">
                      <w:rPr>
                        <w:b/>
                        <w:color w:val="000000" w:themeColor="text1"/>
                        <w:w w:val="95"/>
                        <w:sz w:val="28"/>
                        <w:szCs w:val="28"/>
                      </w:rPr>
                      <w:t>curricolare</w:t>
                    </w:r>
                  </w:p>
                  <w:p w:rsidR="00DB3142" w:rsidRPr="00A17B84" w:rsidRDefault="00DB3142" w:rsidP="001D0D95">
                    <w:pPr>
                      <w:pStyle w:val="TableParagraph"/>
                      <w:numPr>
                        <w:ilvl w:val="0"/>
                        <w:numId w:val="2"/>
                      </w:numPr>
                      <w:tabs>
                        <w:tab w:val="left" w:pos="427"/>
                      </w:tabs>
                      <w:spacing w:before="141"/>
                      <w:ind w:hanging="283"/>
                      <w:rPr>
                        <w:b/>
                        <w:color w:val="000000" w:themeColor="text1"/>
                        <w:sz w:val="28"/>
                        <w:szCs w:val="28"/>
                      </w:rPr>
                    </w:pPr>
                    <w:r w:rsidRPr="00A17B84">
                      <w:rPr>
                        <w:b/>
                        <w:color w:val="000000" w:themeColor="text1"/>
                        <w:sz w:val="28"/>
                        <w:szCs w:val="28"/>
                      </w:rPr>
                      <w:t>Valutazione degli</w:t>
                    </w:r>
                    <w:r w:rsidRPr="00A17B84">
                      <w:rPr>
                        <w:b/>
                        <w:color w:val="000000" w:themeColor="text1"/>
                        <w:spacing w:val="-11"/>
                        <w:sz w:val="28"/>
                        <w:szCs w:val="28"/>
                      </w:rPr>
                      <w:t xml:space="preserve"> </w:t>
                    </w:r>
                    <w:r w:rsidRPr="00A17B84">
                      <w:rPr>
                        <w:b/>
                        <w:color w:val="000000" w:themeColor="text1"/>
                        <w:sz w:val="28"/>
                        <w:szCs w:val="28"/>
                      </w:rPr>
                      <w:t>apprendimenti</w:t>
                    </w:r>
                  </w:p>
                  <w:p w:rsidR="00DB3142" w:rsidRPr="00A17B84" w:rsidRDefault="00DB3142" w:rsidP="001D0D95">
                    <w:pPr>
                      <w:pStyle w:val="TableParagraph"/>
                      <w:numPr>
                        <w:ilvl w:val="0"/>
                        <w:numId w:val="2"/>
                      </w:numPr>
                      <w:tabs>
                        <w:tab w:val="left" w:pos="427"/>
                      </w:tabs>
                      <w:spacing w:before="141"/>
                      <w:ind w:hanging="283"/>
                      <w:rPr>
                        <w:b/>
                        <w:color w:val="000000" w:themeColor="text1"/>
                        <w:sz w:val="28"/>
                        <w:szCs w:val="28"/>
                      </w:rPr>
                    </w:pPr>
                    <w:r w:rsidRPr="00A17B84">
                      <w:rPr>
                        <w:b/>
                        <w:color w:val="000000" w:themeColor="text1"/>
                        <w:w w:val="95"/>
                        <w:sz w:val="28"/>
                        <w:szCs w:val="28"/>
                      </w:rPr>
                      <w:t>Azioni</w:t>
                    </w:r>
                    <w:r w:rsidRPr="00A17B84">
                      <w:rPr>
                        <w:b/>
                        <w:color w:val="000000" w:themeColor="text1"/>
                        <w:spacing w:val="-16"/>
                        <w:w w:val="95"/>
                        <w:sz w:val="28"/>
                        <w:szCs w:val="28"/>
                      </w:rPr>
                      <w:t xml:space="preserve"> </w:t>
                    </w:r>
                    <w:r w:rsidRPr="00A17B84">
                      <w:rPr>
                        <w:b/>
                        <w:color w:val="000000" w:themeColor="text1"/>
                        <w:w w:val="95"/>
                        <w:sz w:val="28"/>
                        <w:szCs w:val="28"/>
                      </w:rPr>
                      <w:t>della</w:t>
                    </w:r>
                    <w:r w:rsidRPr="00A17B84">
                      <w:rPr>
                        <w:b/>
                        <w:color w:val="000000" w:themeColor="text1"/>
                        <w:spacing w:val="-16"/>
                        <w:w w:val="95"/>
                        <w:sz w:val="28"/>
                        <w:szCs w:val="28"/>
                      </w:rPr>
                      <w:t xml:space="preserve"> </w:t>
                    </w:r>
                    <w:r>
                      <w:rPr>
                        <w:b/>
                        <w:color w:val="000000" w:themeColor="text1"/>
                        <w:w w:val="95"/>
                        <w:sz w:val="28"/>
                        <w:szCs w:val="28"/>
                      </w:rPr>
                      <w:t>Scuola</w:t>
                    </w:r>
                    <w:r w:rsidRPr="00A17B84">
                      <w:rPr>
                        <w:b/>
                        <w:color w:val="000000" w:themeColor="text1"/>
                        <w:spacing w:val="-17"/>
                        <w:w w:val="95"/>
                        <w:sz w:val="28"/>
                        <w:szCs w:val="28"/>
                      </w:rPr>
                      <w:t xml:space="preserve"> </w:t>
                    </w:r>
                    <w:r w:rsidRPr="00A17B84">
                      <w:rPr>
                        <w:b/>
                        <w:color w:val="000000" w:themeColor="text1"/>
                        <w:w w:val="95"/>
                        <w:sz w:val="28"/>
                        <w:szCs w:val="28"/>
                      </w:rPr>
                      <w:t>per</w:t>
                    </w:r>
                    <w:r w:rsidRPr="00A17B84">
                      <w:rPr>
                        <w:b/>
                        <w:color w:val="000000" w:themeColor="text1"/>
                        <w:spacing w:val="-15"/>
                        <w:w w:val="95"/>
                        <w:sz w:val="28"/>
                        <w:szCs w:val="28"/>
                      </w:rPr>
                      <w:t xml:space="preserve"> </w:t>
                    </w:r>
                    <w:r w:rsidRPr="00A17B84">
                      <w:rPr>
                        <w:b/>
                        <w:color w:val="000000" w:themeColor="text1"/>
                        <w:w w:val="95"/>
                        <w:sz w:val="28"/>
                        <w:szCs w:val="28"/>
                      </w:rPr>
                      <w:t>l’inclusione</w:t>
                    </w:r>
                    <w:r w:rsidRPr="00A17B84">
                      <w:rPr>
                        <w:b/>
                        <w:color w:val="000000" w:themeColor="text1"/>
                        <w:spacing w:val="-16"/>
                        <w:w w:val="95"/>
                        <w:sz w:val="28"/>
                        <w:szCs w:val="28"/>
                      </w:rPr>
                      <w:t xml:space="preserve"> </w:t>
                    </w:r>
                    <w:r w:rsidRPr="00A17B84">
                      <w:rPr>
                        <w:b/>
                        <w:color w:val="000000" w:themeColor="text1"/>
                        <w:w w:val="95"/>
                        <w:sz w:val="28"/>
                        <w:szCs w:val="28"/>
                      </w:rPr>
                      <w:t>scolastica</w:t>
                    </w:r>
                  </w:p>
                </w:txbxContent>
              </v:textbox>
            </v:rect>
          </v:group>
        </w:pict>
      </w:r>
      <w:r>
        <w:rPr>
          <w:noProof/>
        </w:rPr>
        <w:pict>
          <v:rect id="Rettangolo 12" o:spid="_x0000_s1035" style="position:absolute;margin-left:40.35pt;margin-top:9.45pt;width:174.15pt;height:175.2pt;z-index:251659264;visibility:visible;v-text-anchor:middle" fillcolor="#fff2cc [663]" stroked="f" strokeweight="1pt">
            <v:textbox>
              <w:txbxContent>
                <w:p w:rsidR="00DB3142" w:rsidRPr="006E3A27" w:rsidRDefault="00DB3142" w:rsidP="006E3A27">
                  <w:pPr>
                    <w:jc w:val="center"/>
                    <w:rPr>
                      <w:rFonts w:ascii="Arial" w:hAnsi="Arial" w:cs="Arial"/>
                      <w:sz w:val="40"/>
                      <w:szCs w:val="40"/>
                    </w:rPr>
                  </w:pPr>
                  <w:r w:rsidRPr="006E3A27">
                    <w:rPr>
                      <w:rFonts w:ascii="Arial" w:hAnsi="Arial" w:cs="Arial"/>
                      <w:b/>
                      <w:color w:val="002C58"/>
                      <w:w w:val="95"/>
                      <w:sz w:val="40"/>
                      <w:szCs w:val="40"/>
                    </w:rPr>
                    <w:t xml:space="preserve">L’OFFERTA </w:t>
                  </w:r>
                  <w:r w:rsidRPr="006E3A27">
                    <w:rPr>
                      <w:rFonts w:ascii="Arial" w:hAnsi="Arial" w:cs="Arial"/>
                      <w:b/>
                      <w:color w:val="002C58"/>
                      <w:w w:val="90"/>
                      <w:sz w:val="40"/>
                      <w:szCs w:val="40"/>
                    </w:rPr>
                    <w:t>FORMATIVA</w:t>
                  </w:r>
                </w:p>
              </w:txbxContent>
            </v:textbox>
          </v:rect>
        </w:pict>
      </w:r>
    </w:p>
    <w:p w:rsidR="00561D3F" w:rsidRDefault="00561D3F" w:rsidP="00561D3F"/>
    <w:p w:rsidR="00561D3F" w:rsidRDefault="00561D3F" w:rsidP="00561D3F"/>
    <w:p w:rsidR="00561D3F" w:rsidRDefault="00561D3F" w:rsidP="00561D3F"/>
    <w:p w:rsidR="00561D3F" w:rsidRDefault="00561D3F" w:rsidP="00561D3F"/>
    <w:p w:rsidR="00561D3F" w:rsidRDefault="00561D3F" w:rsidP="00561D3F"/>
    <w:p w:rsidR="00561D3F" w:rsidRDefault="00561D3F" w:rsidP="00561D3F"/>
    <w:p w:rsidR="00561D3F" w:rsidRDefault="00561D3F"/>
    <w:p w:rsidR="00561D3F" w:rsidRDefault="00561D3F"/>
    <w:p w:rsidR="00561D3F" w:rsidRDefault="00561D3F"/>
    <w:p w:rsidR="00561D3F" w:rsidRDefault="00561D3F"/>
    <w:p w:rsidR="00561D3F" w:rsidRDefault="00561D3F"/>
    <w:p w:rsidR="00561D3F" w:rsidRDefault="00561D3F" w:rsidP="00561D3F"/>
    <w:p w:rsidR="00561D3F" w:rsidRDefault="004B6AB5" w:rsidP="00561D3F">
      <w:r>
        <w:rPr>
          <w:noProof/>
        </w:rPr>
        <w:pict>
          <v:group id="Gruppo 13" o:spid="_x0000_s1036" style="position:absolute;margin-left:5.75pt;margin-top:9.7pt;width:472.8pt;height:156.6pt;z-index:251665408;mso-height-relative:margin" coordsize="60045,24713">
            <v:rect id="Rettangolo 14" o:spid="_x0000_s1037" style="position:absolute;width:3830;height:24713;visibility:visible;v-text-anchor:middle" fillcolor="#fcf" stroked="f" strokeweight=".5pt"/>
            <v:rect id="Rettangolo 15" o:spid="_x0000_s1038" style="position:absolute;left:31015;width:29030;height:24713;visibility:visible;v-text-anchor:middle" fillcolor="#ffd9ff" stroked="f" strokeweight="1pt">
              <v:textbox>
                <w:txbxContent>
                  <w:p w:rsidR="00DB3142" w:rsidRPr="00A17B84" w:rsidRDefault="00DB3142" w:rsidP="001D0D95">
                    <w:pPr>
                      <w:pStyle w:val="TableParagraph"/>
                      <w:numPr>
                        <w:ilvl w:val="0"/>
                        <w:numId w:val="3"/>
                      </w:numPr>
                      <w:tabs>
                        <w:tab w:val="left" w:pos="401"/>
                        <w:tab w:val="left" w:pos="402"/>
                      </w:tabs>
                      <w:spacing w:before="70"/>
                      <w:rPr>
                        <w:b/>
                        <w:color w:val="000000" w:themeColor="text1"/>
                        <w:sz w:val="28"/>
                        <w:szCs w:val="28"/>
                      </w:rPr>
                    </w:pPr>
                    <w:r w:rsidRPr="00A17B84">
                      <w:rPr>
                        <w:b/>
                        <w:color w:val="000000" w:themeColor="text1"/>
                        <w:sz w:val="28"/>
                        <w:szCs w:val="28"/>
                      </w:rPr>
                      <w:t>Modello</w:t>
                    </w:r>
                    <w:r w:rsidRPr="00A17B84">
                      <w:rPr>
                        <w:b/>
                        <w:color w:val="000000" w:themeColor="text1"/>
                        <w:spacing w:val="-3"/>
                        <w:sz w:val="28"/>
                        <w:szCs w:val="28"/>
                      </w:rPr>
                      <w:t xml:space="preserve"> </w:t>
                    </w:r>
                    <w:r w:rsidRPr="00A17B84">
                      <w:rPr>
                        <w:b/>
                        <w:color w:val="000000" w:themeColor="text1"/>
                        <w:sz w:val="28"/>
                        <w:szCs w:val="28"/>
                      </w:rPr>
                      <w:t>organizzativo</w:t>
                    </w:r>
                  </w:p>
                  <w:p w:rsidR="00DB3142" w:rsidRPr="00A17B84" w:rsidRDefault="00DB3142" w:rsidP="001D0D95">
                    <w:pPr>
                      <w:pStyle w:val="TableParagraph"/>
                      <w:numPr>
                        <w:ilvl w:val="0"/>
                        <w:numId w:val="3"/>
                      </w:numPr>
                      <w:tabs>
                        <w:tab w:val="left" w:pos="401"/>
                        <w:tab w:val="left" w:pos="402"/>
                      </w:tabs>
                      <w:spacing w:before="139" w:line="273" w:lineRule="auto"/>
                      <w:ind w:right="80"/>
                      <w:rPr>
                        <w:b/>
                        <w:color w:val="000000" w:themeColor="text1"/>
                        <w:sz w:val="28"/>
                        <w:szCs w:val="28"/>
                      </w:rPr>
                    </w:pPr>
                    <w:r w:rsidRPr="00A17B84">
                      <w:rPr>
                        <w:b/>
                        <w:color w:val="000000" w:themeColor="text1"/>
                        <w:sz w:val="28"/>
                        <w:szCs w:val="28"/>
                      </w:rPr>
                      <w:t>Modalità</w:t>
                    </w:r>
                    <w:r w:rsidRPr="00A17B84">
                      <w:rPr>
                        <w:b/>
                        <w:color w:val="000000" w:themeColor="text1"/>
                        <w:spacing w:val="-32"/>
                        <w:sz w:val="28"/>
                        <w:szCs w:val="28"/>
                      </w:rPr>
                      <w:t xml:space="preserve"> </w:t>
                    </w:r>
                    <w:r w:rsidRPr="00A17B84">
                      <w:rPr>
                        <w:b/>
                        <w:color w:val="000000" w:themeColor="text1"/>
                        <w:sz w:val="28"/>
                        <w:szCs w:val="28"/>
                      </w:rPr>
                      <w:t>di</w:t>
                    </w:r>
                    <w:r w:rsidRPr="00A17B84">
                      <w:rPr>
                        <w:b/>
                        <w:color w:val="000000" w:themeColor="text1"/>
                        <w:spacing w:val="-32"/>
                        <w:sz w:val="28"/>
                        <w:szCs w:val="28"/>
                      </w:rPr>
                      <w:t xml:space="preserve"> </w:t>
                    </w:r>
                    <w:r w:rsidRPr="00A17B84">
                      <w:rPr>
                        <w:b/>
                        <w:color w:val="000000" w:themeColor="text1"/>
                        <w:sz w:val="28"/>
                        <w:szCs w:val="28"/>
                      </w:rPr>
                      <w:t>rapporto con</w:t>
                    </w:r>
                    <w:r w:rsidRPr="00A17B84">
                      <w:rPr>
                        <w:b/>
                        <w:color w:val="000000" w:themeColor="text1"/>
                        <w:spacing w:val="-4"/>
                        <w:sz w:val="28"/>
                        <w:szCs w:val="28"/>
                      </w:rPr>
                      <w:t xml:space="preserve"> </w:t>
                    </w:r>
                    <w:r w:rsidRPr="00A17B84">
                      <w:rPr>
                        <w:b/>
                        <w:color w:val="000000" w:themeColor="text1"/>
                        <w:sz w:val="28"/>
                        <w:szCs w:val="28"/>
                      </w:rPr>
                      <w:t>l’utenza</w:t>
                    </w:r>
                  </w:p>
                  <w:p w:rsidR="00DB3142" w:rsidRPr="00A17B84" w:rsidRDefault="00DB3142" w:rsidP="001D0D95">
                    <w:pPr>
                      <w:pStyle w:val="TableParagraph"/>
                      <w:numPr>
                        <w:ilvl w:val="0"/>
                        <w:numId w:val="3"/>
                      </w:numPr>
                      <w:tabs>
                        <w:tab w:val="left" w:pos="401"/>
                        <w:tab w:val="left" w:pos="402"/>
                      </w:tabs>
                      <w:spacing w:before="141"/>
                      <w:rPr>
                        <w:b/>
                        <w:color w:val="000000" w:themeColor="text1"/>
                        <w:sz w:val="28"/>
                        <w:szCs w:val="28"/>
                      </w:rPr>
                    </w:pPr>
                    <w:r w:rsidRPr="00A17B84">
                      <w:rPr>
                        <w:b/>
                        <w:color w:val="000000" w:themeColor="text1"/>
                        <w:sz w:val="28"/>
                        <w:szCs w:val="28"/>
                      </w:rPr>
                      <w:t>Piano</w:t>
                    </w:r>
                    <w:r w:rsidRPr="00A17B84">
                      <w:rPr>
                        <w:b/>
                        <w:color w:val="000000" w:themeColor="text1"/>
                        <w:spacing w:val="-22"/>
                        <w:sz w:val="28"/>
                        <w:szCs w:val="28"/>
                      </w:rPr>
                      <w:t xml:space="preserve"> </w:t>
                    </w:r>
                    <w:r w:rsidRPr="00A17B84">
                      <w:rPr>
                        <w:b/>
                        <w:color w:val="000000" w:themeColor="text1"/>
                        <w:sz w:val="28"/>
                        <w:szCs w:val="28"/>
                      </w:rPr>
                      <w:t>di</w:t>
                    </w:r>
                    <w:r w:rsidRPr="00A17B84">
                      <w:rPr>
                        <w:b/>
                        <w:color w:val="000000" w:themeColor="text1"/>
                        <w:spacing w:val="-22"/>
                        <w:sz w:val="28"/>
                        <w:szCs w:val="28"/>
                      </w:rPr>
                      <w:t xml:space="preserve"> </w:t>
                    </w:r>
                    <w:r w:rsidRPr="00A17B84">
                      <w:rPr>
                        <w:b/>
                        <w:color w:val="000000" w:themeColor="text1"/>
                        <w:sz w:val="28"/>
                        <w:szCs w:val="28"/>
                      </w:rPr>
                      <w:t>formazione</w:t>
                    </w:r>
                    <w:r w:rsidRPr="00A17B84">
                      <w:rPr>
                        <w:b/>
                        <w:color w:val="000000" w:themeColor="text1"/>
                        <w:spacing w:val="-21"/>
                        <w:sz w:val="28"/>
                        <w:szCs w:val="28"/>
                      </w:rPr>
                      <w:t xml:space="preserve"> </w:t>
                    </w:r>
                    <w:r w:rsidRPr="00A17B84">
                      <w:rPr>
                        <w:b/>
                        <w:color w:val="000000" w:themeColor="text1"/>
                        <w:sz w:val="28"/>
                        <w:szCs w:val="28"/>
                      </w:rPr>
                      <w:t>del</w:t>
                    </w:r>
                    <w:r w:rsidRPr="00A17B84">
                      <w:rPr>
                        <w:b/>
                        <w:color w:val="000000" w:themeColor="text1"/>
                        <w:spacing w:val="-22"/>
                        <w:sz w:val="28"/>
                        <w:szCs w:val="28"/>
                      </w:rPr>
                      <w:t xml:space="preserve"> </w:t>
                    </w:r>
                    <w:r w:rsidRPr="00A17B84">
                      <w:rPr>
                        <w:b/>
                        <w:color w:val="000000" w:themeColor="text1"/>
                        <w:sz w:val="28"/>
                        <w:szCs w:val="28"/>
                      </w:rPr>
                      <w:t>personale</w:t>
                    </w:r>
                    <w:r w:rsidRPr="00A17B84">
                      <w:rPr>
                        <w:b/>
                        <w:color w:val="000000" w:themeColor="text1"/>
                        <w:spacing w:val="-22"/>
                        <w:sz w:val="28"/>
                        <w:szCs w:val="28"/>
                      </w:rPr>
                      <w:t xml:space="preserve"> </w:t>
                    </w:r>
                    <w:r w:rsidRPr="00A17B84">
                      <w:rPr>
                        <w:b/>
                        <w:color w:val="000000" w:themeColor="text1"/>
                        <w:sz w:val="28"/>
                        <w:szCs w:val="28"/>
                      </w:rPr>
                      <w:t>docente</w:t>
                    </w:r>
                  </w:p>
                  <w:p w:rsidR="00DB3142" w:rsidRPr="00A17B84" w:rsidRDefault="00DB3142" w:rsidP="00A17B84">
                    <w:pPr>
                      <w:jc w:val="center"/>
                      <w:rPr>
                        <w:color w:val="000000" w:themeColor="text1"/>
                      </w:rPr>
                    </w:pPr>
                  </w:p>
                </w:txbxContent>
              </v:textbox>
            </v:rect>
          </v:group>
        </w:pict>
      </w:r>
      <w:r w:rsidRPr="004B6AB5">
        <w:rPr>
          <w:rFonts w:ascii="Arial" w:hAnsi="Arial" w:cs="Arial"/>
          <w:noProof/>
          <w:sz w:val="40"/>
          <w:szCs w:val="40"/>
        </w:rPr>
        <w:pict>
          <v:rect id="Rettangolo 16" o:spid="_x0000_s1039" style="position:absolute;margin-left:40.6pt;margin-top:9.75pt;width:203.35pt;height:156.6pt;z-index:251664384;visibility:visible;mso-width-relative:margin;mso-height-relative:margin;v-text-anchor:middle" fillcolor="#ffd9ff" stroked="f" strokeweight="1pt">
            <v:fill opacity="59638f"/>
            <v:textbox>
              <w:txbxContent>
                <w:p w:rsidR="00DB3142" w:rsidRPr="00A17B84" w:rsidRDefault="00DB3142" w:rsidP="006E3A27">
                  <w:pPr>
                    <w:jc w:val="center"/>
                    <w:rPr>
                      <w:rFonts w:ascii="Arial" w:hAnsi="Arial" w:cs="Arial"/>
                      <w:sz w:val="40"/>
                      <w:szCs w:val="40"/>
                    </w:rPr>
                  </w:pPr>
                  <w:r w:rsidRPr="00A17B84">
                    <w:rPr>
                      <w:rFonts w:ascii="Arial" w:hAnsi="Arial" w:cs="Arial"/>
                      <w:b/>
                      <w:color w:val="002C58"/>
                      <w:w w:val="95"/>
                      <w:sz w:val="40"/>
                      <w:szCs w:val="40"/>
                    </w:rPr>
                    <w:t>L’ORGANIZZAZIONE</w:t>
                  </w:r>
                </w:p>
              </w:txbxContent>
            </v:textbox>
          </v:rect>
        </w:pict>
      </w:r>
    </w:p>
    <w:p w:rsidR="00561D3F" w:rsidRDefault="00561D3F" w:rsidP="00561D3F"/>
    <w:p w:rsidR="00561D3F" w:rsidRDefault="00561D3F" w:rsidP="00561D3F"/>
    <w:p w:rsidR="00561D3F" w:rsidRDefault="00561D3F" w:rsidP="00561D3F"/>
    <w:p w:rsidR="00561D3F" w:rsidRDefault="00561D3F" w:rsidP="00561D3F"/>
    <w:p w:rsidR="00561D3F" w:rsidRDefault="00561D3F" w:rsidP="00561D3F"/>
    <w:p w:rsidR="00561D3F" w:rsidRDefault="00561D3F" w:rsidP="00561D3F"/>
    <w:p w:rsidR="00561D3F" w:rsidRDefault="00561D3F"/>
    <w:p w:rsidR="00561D3F" w:rsidRDefault="00561D3F"/>
    <w:p w:rsidR="00A17B84" w:rsidRDefault="00A17B84"/>
    <w:p w:rsidR="00A17B84" w:rsidRDefault="00A17B84"/>
    <w:p w:rsidR="0074676B" w:rsidRDefault="0074676B"/>
    <w:p w:rsidR="00080689" w:rsidRDefault="00080689" w:rsidP="0074676B">
      <w:pPr>
        <w:pStyle w:val="NormaleWeb"/>
        <w:spacing w:line="276" w:lineRule="auto"/>
        <w:contextualSpacing/>
      </w:pPr>
      <w:r>
        <w:rPr>
          <w:rFonts w:ascii="Arial" w:hAnsi="Arial" w:cs="Arial"/>
        </w:rPr>
        <w:t>Il PTOF (Piano Triennale dell’Offerta Formativa) è la carta di identit</w:t>
      </w:r>
      <w:r w:rsidR="009F78F7">
        <w:rPr>
          <w:rFonts w:ascii="Arial" w:hAnsi="Arial" w:cs="Arial"/>
        </w:rPr>
        <w:t xml:space="preserve">à </w:t>
      </w:r>
      <w:r>
        <w:rPr>
          <w:rFonts w:ascii="Arial" w:hAnsi="Arial" w:cs="Arial"/>
        </w:rPr>
        <w:t xml:space="preserve">della </w:t>
      </w:r>
      <w:r w:rsidR="004A38F9">
        <w:rPr>
          <w:rFonts w:ascii="Arial" w:hAnsi="Arial" w:cs="Arial"/>
        </w:rPr>
        <w:t>Scuola</w:t>
      </w:r>
      <w:r w:rsidR="005C656C">
        <w:rPr>
          <w:rFonts w:ascii="Arial" w:hAnsi="Arial" w:cs="Arial"/>
        </w:rPr>
        <w:t>,</w:t>
      </w:r>
      <w:r>
        <w:rPr>
          <w:rFonts w:ascii="Arial" w:hAnsi="Arial" w:cs="Arial"/>
        </w:rPr>
        <w:t xml:space="preserve"> in </w:t>
      </w:r>
      <w:r w:rsidR="005C656C">
        <w:rPr>
          <w:rFonts w:ascii="Arial" w:hAnsi="Arial" w:cs="Arial"/>
        </w:rPr>
        <w:t>cui</w:t>
      </w:r>
      <w:r>
        <w:rPr>
          <w:rFonts w:ascii="Arial" w:hAnsi="Arial" w:cs="Arial"/>
        </w:rPr>
        <w:t xml:space="preserve"> vengono illustrate le linee distintive</w:t>
      </w:r>
      <w:r w:rsidR="005C656C">
        <w:rPr>
          <w:rFonts w:ascii="Arial" w:hAnsi="Arial" w:cs="Arial"/>
        </w:rPr>
        <w:t>,</w:t>
      </w:r>
      <w:r>
        <w:rPr>
          <w:rFonts w:ascii="Arial" w:hAnsi="Arial" w:cs="Arial"/>
        </w:rPr>
        <w:t xml:space="preserve"> l’orientamento culturale, pedagogico e organizzativo. </w:t>
      </w:r>
    </w:p>
    <w:p w:rsidR="00080689" w:rsidRDefault="00991804" w:rsidP="0074676B">
      <w:pPr>
        <w:pStyle w:val="NormaleWeb"/>
        <w:spacing w:line="276" w:lineRule="auto"/>
        <w:contextualSpacing/>
        <w:rPr>
          <w:rFonts w:ascii="Arial" w:hAnsi="Arial" w:cs="Arial"/>
        </w:rPr>
      </w:pPr>
      <w:r>
        <w:rPr>
          <w:rFonts w:ascii="Arial" w:hAnsi="Arial" w:cs="Arial"/>
        </w:rPr>
        <w:t xml:space="preserve">È </w:t>
      </w:r>
      <w:r w:rsidR="00080689">
        <w:rPr>
          <w:rFonts w:ascii="Arial" w:hAnsi="Arial" w:cs="Arial"/>
        </w:rPr>
        <w:t xml:space="preserve"> elaborato </w:t>
      </w:r>
      <w:proofErr w:type="spellStart"/>
      <w:r w:rsidR="00080689">
        <w:rPr>
          <w:rFonts w:ascii="Arial" w:hAnsi="Arial" w:cs="Arial"/>
        </w:rPr>
        <w:t>triennalmente</w:t>
      </w:r>
      <w:proofErr w:type="spellEnd"/>
      <w:r w:rsidR="00080689">
        <w:rPr>
          <w:rFonts w:ascii="Arial" w:hAnsi="Arial" w:cs="Arial"/>
        </w:rPr>
        <w:t xml:space="preserve"> dal Collegio Docenti, con la possibilit</w:t>
      </w:r>
      <w:r w:rsidR="009F78F7">
        <w:rPr>
          <w:rFonts w:ascii="Arial" w:hAnsi="Arial" w:cs="Arial"/>
        </w:rPr>
        <w:t xml:space="preserve">à </w:t>
      </w:r>
      <w:r w:rsidR="00080689">
        <w:rPr>
          <w:rFonts w:ascii="Arial" w:hAnsi="Arial" w:cs="Arial"/>
        </w:rPr>
        <w:t>di aggiornamenti annuali.</w:t>
      </w:r>
    </w:p>
    <w:p w:rsidR="00E26368" w:rsidRDefault="00080689" w:rsidP="00E26368">
      <w:pPr>
        <w:pStyle w:val="NormaleWeb"/>
        <w:spacing w:line="276" w:lineRule="auto"/>
        <w:contextualSpacing/>
        <w:rPr>
          <w:rFonts w:ascii="Arial" w:hAnsi="Arial" w:cs="Arial"/>
        </w:rPr>
      </w:pPr>
      <w:r>
        <w:rPr>
          <w:rFonts w:ascii="Arial" w:hAnsi="Arial" w:cs="Arial"/>
        </w:rPr>
        <w:t xml:space="preserve">Viene reso pubblico e </w:t>
      </w:r>
      <w:r w:rsidR="005C656C">
        <w:rPr>
          <w:rFonts w:ascii="Arial" w:hAnsi="Arial" w:cs="Arial"/>
        </w:rPr>
        <w:t>visibile</w:t>
      </w:r>
      <w:r>
        <w:rPr>
          <w:rFonts w:ascii="Arial" w:hAnsi="Arial" w:cs="Arial"/>
        </w:rPr>
        <w:t xml:space="preserve"> alle famiglie</w:t>
      </w:r>
      <w:r w:rsidR="005C656C">
        <w:rPr>
          <w:rFonts w:ascii="Arial" w:hAnsi="Arial" w:cs="Arial"/>
        </w:rPr>
        <w:t xml:space="preserve"> attraverso il sito.</w:t>
      </w:r>
    </w:p>
    <w:p w:rsidR="00E26368" w:rsidRDefault="00E26368" w:rsidP="0074676B">
      <w:pPr>
        <w:pStyle w:val="NormaleWeb"/>
        <w:spacing w:line="276" w:lineRule="auto"/>
        <w:contextualSpacing/>
        <w:rPr>
          <w:rFonts w:ascii="Arial" w:hAnsi="Arial" w:cs="Arial"/>
        </w:rPr>
        <w:sectPr w:rsidR="00E26368" w:rsidSect="007F29D9">
          <w:headerReference w:type="default" r:id="rId10"/>
          <w:footerReference w:type="even" r:id="rId11"/>
          <w:footerReference w:type="default" r:id="rId12"/>
          <w:headerReference w:type="first" r:id="rId13"/>
          <w:pgSz w:w="11900" w:h="16840"/>
          <w:pgMar w:top="1417" w:right="1134" w:bottom="1134" w:left="1134"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pPr>
    </w:p>
    <w:p w:rsidR="00566981" w:rsidRDefault="00566981"/>
    <w:p w:rsidR="0062036D" w:rsidRPr="000D2C47" w:rsidRDefault="004B6AB5" w:rsidP="000D2C47">
      <w:pPr>
        <w:pStyle w:val="Corpodeltesto"/>
        <w:spacing w:before="2"/>
        <w:rPr>
          <w:sz w:val="28"/>
        </w:rPr>
      </w:pPr>
      <w:r w:rsidRPr="004B6AB5">
        <w:rPr>
          <w:noProof/>
        </w:rPr>
        <w:pict>
          <v:rect id="Rectangle 134" o:spid="_x0000_s1101" style="position:absolute;margin-left:56.4pt;margin-top:40.4pt;width:477.05pt;height:4.35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" fillcolor="#528135" stroked="f">
            <v:path arrowok="t"/>
            <w10:wrap anchorx="page"/>
          </v:rect>
        </w:pict>
      </w:r>
      <w:r w:rsidRPr="004B6AB5">
        <w:rPr>
          <w:b w:val="0"/>
          <w:noProof/>
          <w:sz w:val="20"/>
        </w:rPr>
      </w:r>
      <w:r w:rsidRPr="004B6AB5">
        <w:rPr>
          <w:b w:val="0"/>
          <w:noProof/>
          <w:sz w:val="20"/>
        </w:rPr>
        <w:pict>
          <v:shape id="Text Box 136" o:spid="_x0000_s1202" type="#_x0000_t202" style="width:477.1pt;height:44.35pt;visibility:visible;mso-position-horizontal-relative:char;mso-position-vertical-relative:line" fillcolor="#ecf5e7" stroked="f">
            <v:path arrowok="t"/>
            <v:textbox inset="0,0,0,0">
              <w:txbxContent>
                <w:p w:rsidR="00DB3142" w:rsidRPr="00E71548" w:rsidRDefault="00DB3142" w:rsidP="00E71548">
                  <w:pPr>
                    <w:spacing w:before="236"/>
                    <w:jc w:val="center"/>
                    <w:rPr>
                      <w:rFonts w:ascii="Arial" w:hAnsi="Arial" w:cs="Arial"/>
                      <w:b/>
                      <w:sz w:val="48"/>
                    </w:rPr>
                  </w:pPr>
                  <w:r w:rsidRPr="00E71548">
                    <w:rPr>
                      <w:rFonts w:ascii="Arial" w:hAnsi="Arial" w:cs="Arial"/>
                      <w:b/>
                      <w:color w:val="528135"/>
                      <w:sz w:val="48"/>
                    </w:rPr>
                    <w:t>LA</w:t>
                  </w:r>
                  <w:r w:rsidRPr="00E71548">
                    <w:rPr>
                      <w:rFonts w:ascii="Arial" w:hAnsi="Arial" w:cs="Arial"/>
                      <w:b/>
                      <w:color w:val="528135"/>
                      <w:spacing w:val="-67"/>
                      <w:sz w:val="48"/>
                    </w:rPr>
                    <w:t xml:space="preserve"> </w:t>
                  </w:r>
                  <w:r>
                    <w:rPr>
                      <w:rFonts w:ascii="Arial" w:hAnsi="Arial" w:cs="Arial"/>
                      <w:b/>
                      <w:color w:val="528135"/>
                      <w:sz w:val="48"/>
                    </w:rPr>
                    <w:t>SCUOLA</w:t>
                  </w:r>
                  <w:r w:rsidRPr="00E71548">
                    <w:rPr>
                      <w:rFonts w:ascii="Arial" w:hAnsi="Arial" w:cs="Arial"/>
                      <w:b/>
                      <w:color w:val="528135"/>
                      <w:spacing w:val="-66"/>
                      <w:sz w:val="48"/>
                    </w:rPr>
                    <w:t xml:space="preserve"> </w:t>
                  </w:r>
                  <w:r w:rsidRPr="00E71548">
                    <w:rPr>
                      <w:rFonts w:ascii="Arial" w:hAnsi="Arial" w:cs="Arial"/>
                      <w:b/>
                      <w:color w:val="528135"/>
                      <w:sz w:val="48"/>
                    </w:rPr>
                    <w:t>E</w:t>
                  </w:r>
                  <w:r w:rsidRPr="00E71548">
                    <w:rPr>
                      <w:rFonts w:ascii="Arial" w:hAnsi="Arial" w:cs="Arial"/>
                      <w:b/>
                      <w:color w:val="528135"/>
                      <w:spacing w:val="-66"/>
                      <w:sz w:val="48"/>
                    </w:rPr>
                    <w:t xml:space="preserve"> </w:t>
                  </w:r>
                  <w:r w:rsidRPr="00E71548">
                    <w:rPr>
                      <w:rFonts w:ascii="Arial" w:hAnsi="Arial" w:cs="Arial"/>
                      <w:b/>
                      <w:color w:val="528135"/>
                      <w:sz w:val="48"/>
                    </w:rPr>
                    <w:t>IL</w:t>
                  </w:r>
                  <w:r w:rsidRPr="00E71548">
                    <w:rPr>
                      <w:rFonts w:ascii="Arial" w:hAnsi="Arial" w:cs="Arial"/>
                      <w:b/>
                      <w:color w:val="528135"/>
                      <w:spacing w:val="-66"/>
                      <w:sz w:val="48"/>
                    </w:rPr>
                    <w:t xml:space="preserve"> </w:t>
                  </w:r>
                  <w:r w:rsidRPr="00E71548">
                    <w:rPr>
                      <w:rFonts w:ascii="Arial" w:hAnsi="Arial" w:cs="Arial"/>
                      <w:b/>
                      <w:color w:val="528135"/>
                      <w:sz w:val="48"/>
                    </w:rPr>
                    <w:t>SUO</w:t>
                  </w:r>
                  <w:r w:rsidRPr="00E71548">
                    <w:rPr>
                      <w:rFonts w:ascii="Arial" w:hAnsi="Arial" w:cs="Arial"/>
                      <w:b/>
                      <w:color w:val="528135"/>
                      <w:spacing w:val="-65"/>
                      <w:sz w:val="48"/>
                    </w:rPr>
                    <w:t xml:space="preserve"> </w:t>
                  </w:r>
                  <w:r w:rsidRPr="00E71548">
                    <w:rPr>
                      <w:rFonts w:ascii="Arial" w:hAnsi="Arial" w:cs="Arial"/>
                      <w:b/>
                      <w:color w:val="528135"/>
                      <w:sz w:val="48"/>
                    </w:rPr>
                    <w:t>CONTESTO</w:t>
                  </w:r>
                </w:p>
              </w:txbxContent>
            </v:textbox>
            <w10:wrap type="none"/>
            <w10:anchorlock/>
          </v:shape>
        </w:pict>
      </w:r>
    </w:p>
    <w:p w:rsidR="00566981" w:rsidRDefault="004B6AB5" w:rsidP="00566981">
      <w:pPr>
        <w:pStyle w:val="Corpodeltesto"/>
        <w:rPr>
          <w:sz w:val="13"/>
        </w:rPr>
      </w:pPr>
      <w:r w:rsidRPr="004B6AB5">
        <w:rPr>
          <w:noProof/>
        </w:rPr>
        <w:pict>
          <v:shape id="Text Box 135" o:spid="_x0000_s1041" type="#_x0000_t202" style="position:absolute;margin-left:72.75pt;margin-top:16.5pt;width:436.05pt;height:39.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" fillcolor="#c5dfb3" stroked="f">
            <v:path arrowok="t"/>
            <v:textbox inset="0,0,0,0">
              <w:txbxContent>
                <w:p w:rsidR="00DB3142" w:rsidRPr="00E71548" w:rsidRDefault="00DB3142" w:rsidP="00E71548">
                  <w:pPr>
                    <w:spacing w:before="265"/>
                    <w:jc w:val="center"/>
                    <w:rPr>
                      <w:rFonts w:ascii="Arial" w:hAnsi="Arial" w:cs="Arial"/>
                      <w:b/>
                      <w:sz w:val="28"/>
                    </w:rPr>
                  </w:pPr>
                  <w:r w:rsidRPr="00E71548">
                    <w:rPr>
                      <w:rFonts w:ascii="Arial" w:hAnsi="Arial" w:cs="Arial"/>
                      <w:b/>
                      <w:color w:val="002C58"/>
                      <w:sz w:val="28"/>
                    </w:rPr>
                    <w:t>ANALISI DEL CONTESTO E DEI BISOGNI DEL TERRITORIO</w:t>
                  </w:r>
                </w:p>
              </w:txbxContent>
            </v:textbox>
            <w10:wrap type="topAndBottom" anchorx="page"/>
          </v:shape>
        </w:pict>
      </w:r>
    </w:p>
    <w:p w:rsidR="00566981" w:rsidRDefault="00566981"/>
    <w:p w:rsidR="00E71548" w:rsidRDefault="00E71548"/>
    <w:p w:rsidR="00E71548" w:rsidRPr="00E71548" w:rsidRDefault="006B1C26" w:rsidP="00060632">
      <w:pPr>
        <w:spacing w:line="276" w:lineRule="auto"/>
        <w:ind w:firstLine="426"/>
        <w:jc w:val="both"/>
        <w:rPr>
          <w:rFonts w:ascii="Arial" w:hAnsi="Arial" w:cs="Arial"/>
        </w:rPr>
      </w:pPr>
      <w:r>
        <w:rPr>
          <w:rFonts w:ascii="Arial" w:hAnsi="Arial" w:cs="Arial"/>
        </w:rPr>
        <w:t xml:space="preserve">La </w:t>
      </w:r>
      <w:r w:rsidR="004A38F9">
        <w:rPr>
          <w:rFonts w:ascii="Arial" w:hAnsi="Arial" w:cs="Arial"/>
        </w:rPr>
        <w:t>Scuola</w:t>
      </w:r>
      <w:r w:rsidR="00E71548" w:rsidRPr="00E71548">
        <w:rPr>
          <w:rFonts w:ascii="Arial" w:hAnsi="Arial" w:cs="Arial"/>
        </w:rPr>
        <w:t xml:space="preserve"> dell’Infanzia San Giorgio al Parco ha sede nella frazione di San Giorgio</w:t>
      </w:r>
      <w:r>
        <w:rPr>
          <w:rFonts w:ascii="Arial" w:hAnsi="Arial" w:cs="Arial"/>
        </w:rPr>
        <w:t xml:space="preserve">, </w:t>
      </w:r>
      <w:r w:rsidR="009F78F7">
        <w:rPr>
          <w:rFonts w:ascii="Arial" w:hAnsi="Arial" w:cs="Arial"/>
        </w:rPr>
        <w:t xml:space="preserve"> </w:t>
      </w:r>
      <w:r>
        <w:rPr>
          <w:rFonts w:ascii="Arial" w:hAnsi="Arial" w:cs="Arial"/>
        </w:rPr>
        <w:t>Comune di Biassono</w:t>
      </w:r>
      <w:r w:rsidR="00E71548" w:rsidRPr="00E71548">
        <w:rPr>
          <w:rFonts w:ascii="Arial" w:hAnsi="Arial" w:cs="Arial"/>
        </w:rPr>
        <w:t>. La frazione è caratterizzata da</w:t>
      </w:r>
      <w:r>
        <w:rPr>
          <w:rFonts w:ascii="Arial" w:hAnsi="Arial" w:cs="Arial"/>
        </w:rPr>
        <w:t xml:space="preserve"> una peculiare situazione urbanistica: </w:t>
      </w:r>
      <w:r w:rsidR="00E71548" w:rsidRPr="00E71548">
        <w:rPr>
          <w:rFonts w:ascii="Arial" w:hAnsi="Arial" w:cs="Arial"/>
        </w:rPr>
        <w:t xml:space="preserve"> </w:t>
      </w:r>
      <w:r>
        <w:rPr>
          <w:rFonts w:ascii="Arial" w:hAnsi="Arial" w:cs="Arial"/>
        </w:rPr>
        <w:t>è ubicata nel territorio del C</w:t>
      </w:r>
      <w:r w:rsidR="00E71548" w:rsidRPr="00E71548">
        <w:rPr>
          <w:rFonts w:ascii="Arial" w:hAnsi="Arial" w:cs="Arial"/>
        </w:rPr>
        <w:t xml:space="preserve">omune di Biassono </w:t>
      </w:r>
      <w:r>
        <w:rPr>
          <w:rFonts w:ascii="Arial" w:hAnsi="Arial" w:cs="Arial"/>
        </w:rPr>
        <w:t xml:space="preserve">da </w:t>
      </w:r>
      <w:r w:rsidR="00E71548" w:rsidRPr="00E71548">
        <w:rPr>
          <w:rFonts w:ascii="Arial" w:hAnsi="Arial" w:cs="Arial"/>
        </w:rPr>
        <w:t xml:space="preserve">cui dipende amministrativamente </w:t>
      </w:r>
      <w:r>
        <w:rPr>
          <w:rFonts w:ascii="Arial" w:hAnsi="Arial" w:cs="Arial"/>
        </w:rPr>
        <w:t>ma è a ridosso del Comune di Villasanta</w:t>
      </w:r>
      <w:r w:rsidR="00E71548" w:rsidRPr="00E71548">
        <w:rPr>
          <w:rFonts w:ascii="Arial" w:hAnsi="Arial" w:cs="Arial"/>
        </w:rPr>
        <w:t xml:space="preserve">. </w:t>
      </w:r>
    </w:p>
    <w:p w:rsidR="00E71548" w:rsidRDefault="006B1C26" w:rsidP="00E71548">
      <w:pPr>
        <w:spacing w:line="276" w:lineRule="auto"/>
        <w:jc w:val="both"/>
        <w:rPr>
          <w:rFonts w:ascii="Arial" w:hAnsi="Arial" w:cs="Arial"/>
        </w:rPr>
      </w:pPr>
      <w:r>
        <w:rPr>
          <w:rFonts w:ascii="Arial" w:hAnsi="Arial" w:cs="Arial"/>
        </w:rPr>
        <w:t xml:space="preserve">Il territorio in cui è collocata la </w:t>
      </w:r>
      <w:r w:rsidR="004A38F9">
        <w:rPr>
          <w:rFonts w:ascii="Arial" w:hAnsi="Arial" w:cs="Arial"/>
        </w:rPr>
        <w:t>Scuola</w:t>
      </w:r>
      <w:r w:rsidR="00F51B1B">
        <w:rPr>
          <w:rFonts w:ascii="Arial" w:hAnsi="Arial" w:cs="Arial"/>
        </w:rPr>
        <w:t xml:space="preserve"> si distingue per i seguenti a</w:t>
      </w:r>
      <w:r>
        <w:rPr>
          <w:rFonts w:ascii="Arial" w:hAnsi="Arial" w:cs="Arial"/>
        </w:rPr>
        <w:t xml:space="preserve">spetti: </w:t>
      </w:r>
    </w:p>
    <w:p w:rsidR="006B1C26" w:rsidRDefault="00F51B1B" w:rsidP="001D0D95">
      <w:pPr>
        <w:pStyle w:val="Paragrafoelenco"/>
        <w:numPr>
          <w:ilvl w:val="0"/>
          <w:numId w:val="10"/>
        </w:numPr>
        <w:spacing w:line="276" w:lineRule="auto"/>
        <w:jc w:val="both"/>
        <w:rPr>
          <w:rFonts w:ascii="Arial" w:hAnsi="Arial" w:cs="Arial"/>
        </w:rPr>
      </w:pPr>
      <w:r>
        <w:rPr>
          <w:rFonts w:ascii="Arial" w:hAnsi="Arial" w:cs="Arial"/>
        </w:rPr>
        <w:t>l</w:t>
      </w:r>
      <w:r w:rsidR="006B1C26">
        <w:rPr>
          <w:rFonts w:ascii="Arial" w:hAnsi="Arial" w:cs="Arial"/>
        </w:rPr>
        <w:t xml:space="preserve">e mura del Parco di Monza confinano con l’edificio scolastico; </w:t>
      </w:r>
    </w:p>
    <w:p w:rsidR="006B1C26" w:rsidRDefault="00F51B1B" w:rsidP="001D0D95">
      <w:pPr>
        <w:pStyle w:val="Paragrafoelenco"/>
        <w:numPr>
          <w:ilvl w:val="0"/>
          <w:numId w:val="10"/>
        </w:numPr>
        <w:spacing w:line="276" w:lineRule="auto"/>
        <w:jc w:val="both"/>
        <w:rPr>
          <w:rFonts w:ascii="Arial" w:hAnsi="Arial" w:cs="Arial"/>
        </w:rPr>
      </w:pPr>
      <w:r>
        <w:rPr>
          <w:rFonts w:ascii="Arial" w:hAnsi="Arial" w:cs="Arial"/>
        </w:rPr>
        <w:t>l</w:t>
      </w:r>
      <w:r w:rsidR="006B1C26">
        <w:rPr>
          <w:rFonts w:ascii="Arial" w:hAnsi="Arial" w:cs="Arial"/>
        </w:rPr>
        <w:t>a Chiesa di San Giorgio al Parco è facilmente raggiungibile da adulti e bambini;</w:t>
      </w:r>
    </w:p>
    <w:p w:rsidR="006B1C26" w:rsidRDefault="00F51B1B" w:rsidP="001D0D95">
      <w:pPr>
        <w:pStyle w:val="Paragrafoelenco"/>
        <w:numPr>
          <w:ilvl w:val="0"/>
          <w:numId w:val="10"/>
        </w:numPr>
        <w:spacing w:line="276" w:lineRule="auto"/>
        <w:jc w:val="both"/>
        <w:rPr>
          <w:rFonts w:ascii="Arial" w:hAnsi="Arial" w:cs="Arial"/>
        </w:rPr>
      </w:pPr>
      <w:r>
        <w:rPr>
          <w:rFonts w:ascii="Arial" w:hAnsi="Arial" w:cs="Arial"/>
        </w:rPr>
        <w:t>l</w:t>
      </w:r>
      <w:r w:rsidR="006B1C26">
        <w:rPr>
          <w:rFonts w:ascii="Arial" w:hAnsi="Arial" w:cs="Arial"/>
        </w:rPr>
        <w:t>a piccola comunità di San Giorgio garantisce un clima familiare.</w:t>
      </w:r>
    </w:p>
    <w:p w:rsidR="006B1C26" w:rsidRPr="006B1C26" w:rsidRDefault="006B1C26" w:rsidP="006B1C26">
      <w:pPr>
        <w:spacing w:line="276" w:lineRule="auto"/>
        <w:jc w:val="both"/>
        <w:rPr>
          <w:rFonts w:ascii="Arial" w:hAnsi="Arial" w:cs="Arial"/>
        </w:rPr>
      </w:pPr>
      <w:r>
        <w:rPr>
          <w:rFonts w:ascii="Arial" w:hAnsi="Arial" w:cs="Arial"/>
        </w:rPr>
        <w:t xml:space="preserve">Proprio tale contesto spinge la Parrocchia a fondare una </w:t>
      </w:r>
      <w:r w:rsidR="004A38F9">
        <w:rPr>
          <w:rFonts w:ascii="Arial" w:hAnsi="Arial" w:cs="Arial"/>
        </w:rPr>
        <w:t>Scuola</w:t>
      </w:r>
      <w:r>
        <w:rPr>
          <w:rFonts w:ascii="Arial" w:hAnsi="Arial" w:cs="Arial"/>
        </w:rPr>
        <w:t xml:space="preserve"> dell’Infanzia in loco per creare un centro di aggregazione sia per le famiglie di San Giorgio, sia per le famiglie del Comune di Biassono.</w:t>
      </w:r>
    </w:p>
    <w:p w:rsidR="006B1C26" w:rsidRDefault="006B1C26" w:rsidP="000D2C47">
      <w:pPr>
        <w:spacing w:line="276" w:lineRule="auto"/>
        <w:jc w:val="both"/>
        <w:rPr>
          <w:rFonts w:ascii="Arial" w:hAnsi="Arial" w:cs="Arial"/>
        </w:rPr>
      </w:pPr>
      <w:r>
        <w:rPr>
          <w:rFonts w:ascii="Arial" w:hAnsi="Arial" w:cs="Arial"/>
        </w:rPr>
        <w:t>E’</w:t>
      </w:r>
      <w:r w:rsidR="000010FC">
        <w:rPr>
          <w:rFonts w:ascii="Arial" w:hAnsi="Arial" w:cs="Arial"/>
        </w:rPr>
        <w:t xml:space="preserve"> </w:t>
      </w:r>
      <w:r>
        <w:rPr>
          <w:rFonts w:ascii="Arial" w:hAnsi="Arial" w:cs="Arial"/>
        </w:rPr>
        <w:t xml:space="preserve">una </w:t>
      </w:r>
      <w:r w:rsidR="004A38F9">
        <w:rPr>
          <w:rFonts w:ascii="Arial" w:hAnsi="Arial" w:cs="Arial"/>
        </w:rPr>
        <w:t>Scuola</w:t>
      </w:r>
      <w:r>
        <w:rPr>
          <w:rFonts w:ascii="Arial" w:hAnsi="Arial" w:cs="Arial"/>
        </w:rPr>
        <w:t xml:space="preserve"> di ispirazione cristiana nata come espressione della volontà dei parrocchiani di provvedere alla crescita culturale e morale dei membri più piccoli della comunità.</w:t>
      </w:r>
    </w:p>
    <w:p w:rsidR="00E71548" w:rsidRDefault="004B6AB5">
      <w:r>
        <w:rPr>
          <w:noProof/>
        </w:rPr>
        <w:pict>
          <v:shape id="Text Box 133" o:spid="_x0000_s1042" type="#_x0000_t202" style="position:absolute;margin-left:80.1pt;margin-top:19.8pt;width:436.05pt;height:36.6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" fillcolor="#c5dfb3" stroked="f">
            <v:path arrowok="t"/>
            <v:textbox inset="0,0,0,0">
              <w:txbxContent>
                <w:p w:rsidR="00DB3142" w:rsidRPr="00E71548" w:rsidRDefault="00DB3142" w:rsidP="00E71548">
                  <w:pPr>
                    <w:spacing w:before="207"/>
                    <w:jc w:val="center"/>
                    <w:rPr>
                      <w:rFonts w:ascii="Arial" w:hAnsi="Arial" w:cs="Arial"/>
                      <w:b/>
                      <w:sz w:val="28"/>
                    </w:rPr>
                  </w:pPr>
                  <w:r w:rsidRPr="00E71548">
                    <w:rPr>
                      <w:rFonts w:ascii="Arial" w:hAnsi="Arial" w:cs="Arial"/>
                      <w:b/>
                      <w:color w:val="002C58"/>
                      <w:sz w:val="28"/>
                    </w:rPr>
                    <w:t xml:space="preserve">CARATTERISTICHE PRINCIPALI DELLA </w:t>
                  </w:r>
                  <w:r>
                    <w:rPr>
                      <w:rFonts w:ascii="Arial" w:hAnsi="Arial" w:cs="Arial"/>
                      <w:b/>
                      <w:color w:val="002C58"/>
                      <w:sz w:val="28"/>
                    </w:rPr>
                    <w:t>SCUOLA</w:t>
                  </w:r>
                </w:p>
              </w:txbxContent>
            </v:textbox>
            <w10:wrap type="topAndBottom" anchorx="page"/>
          </v:shape>
        </w:pict>
      </w:r>
    </w:p>
    <w:p w:rsidR="007101D6" w:rsidRDefault="007101D6"/>
    <w:p w:rsidR="00E71548" w:rsidRDefault="00E71548"/>
    <w:p w:rsidR="00E71548" w:rsidRPr="00E71548" w:rsidRDefault="004351E6" w:rsidP="00060632">
      <w:pPr>
        <w:spacing w:line="276" w:lineRule="auto"/>
        <w:ind w:firstLine="426"/>
        <w:jc w:val="both"/>
        <w:rPr>
          <w:rFonts w:ascii="Arial" w:hAnsi="Arial" w:cs="Arial"/>
        </w:rPr>
      </w:pPr>
      <w:r>
        <w:rPr>
          <w:rFonts w:ascii="Arial" w:hAnsi="Arial" w:cs="Arial"/>
        </w:rPr>
        <w:t>Sono quattro</w:t>
      </w:r>
      <w:r w:rsidR="00E71548" w:rsidRPr="00E71548">
        <w:rPr>
          <w:rFonts w:ascii="Arial" w:hAnsi="Arial" w:cs="Arial"/>
        </w:rPr>
        <w:t xml:space="preserve"> le caratteristiche principali della </w:t>
      </w:r>
      <w:r w:rsidR="004A38F9">
        <w:rPr>
          <w:rFonts w:ascii="Arial" w:hAnsi="Arial" w:cs="Arial"/>
        </w:rPr>
        <w:t>Scuola</w:t>
      </w:r>
      <w:r w:rsidR="00E71548" w:rsidRPr="00E71548">
        <w:rPr>
          <w:rFonts w:ascii="Arial" w:hAnsi="Arial" w:cs="Arial"/>
        </w:rPr>
        <w:t>: la storia</w:t>
      </w:r>
      <w:r w:rsidR="00E71548">
        <w:rPr>
          <w:rFonts w:ascii="Arial" w:hAnsi="Arial" w:cs="Arial"/>
        </w:rPr>
        <w:t xml:space="preserve">, </w:t>
      </w:r>
      <w:r w:rsidR="00E71548" w:rsidRPr="00E71548">
        <w:rPr>
          <w:rFonts w:ascii="Arial" w:hAnsi="Arial" w:cs="Arial"/>
        </w:rPr>
        <w:t>l’identità, l’intento pedagogico</w:t>
      </w:r>
      <w:r>
        <w:rPr>
          <w:rFonts w:ascii="Arial" w:hAnsi="Arial" w:cs="Arial"/>
        </w:rPr>
        <w:t xml:space="preserve"> e l’organizzazione della Scuola</w:t>
      </w:r>
      <w:r w:rsidR="00E71548" w:rsidRPr="00E71548">
        <w:rPr>
          <w:rFonts w:ascii="Arial" w:hAnsi="Arial" w:cs="Arial"/>
        </w:rPr>
        <w:t>.</w:t>
      </w:r>
    </w:p>
    <w:p w:rsidR="008460D7" w:rsidRDefault="008460D7" w:rsidP="00E71548">
      <w:pPr>
        <w:spacing w:line="276" w:lineRule="auto"/>
        <w:jc w:val="both"/>
        <w:rPr>
          <w:rFonts w:ascii="Arial" w:hAnsi="Arial" w:cs="Arial"/>
          <w:b/>
          <w:u w:val="single"/>
        </w:rPr>
      </w:pPr>
    </w:p>
    <w:p w:rsidR="00E71548" w:rsidRPr="00E71548" w:rsidRDefault="00E71548" w:rsidP="00E71548">
      <w:pPr>
        <w:spacing w:line="276" w:lineRule="auto"/>
        <w:jc w:val="both"/>
        <w:rPr>
          <w:rFonts w:ascii="Arial" w:hAnsi="Arial" w:cs="Arial"/>
        </w:rPr>
      </w:pPr>
      <w:r w:rsidRPr="00E71548">
        <w:rPr>
          <w:rFonts w:ascii="Arial" w:hAnsi="Arial" w:cs="Arial"/>
          <w:b/>
          <w:u w:val="single"/>
        </w:rPr>
        <w:t>La storia</w:t>
      </w:r>
      <w:r w:rsidRPr="00E71548">
        <w:rPr>
          <w:rFonts w:ascii="Arial" w:hAnsi="Arial" w:cs="Arial"/>
        </w:rPr>
        <w:t xml:space="preserve">: nel novembre del 1972, per volontà del parroco Don Carlo </w:t>
      </w:r>
      <w:proofErr w:type="spellStart"/>
      <w:r w:rsidRPr="00E71548">
        <w:rPr>
          <w:rFonts w:ascii="Arial" w:hAnsi="Arial" w:cs="Arial"/>
        </w:rPr>
        <w:t>Pirola</w:t>
      </w:r>
      <w:proofErr w:type="spellEnd"/>
      <w:r w:rsidRPr="00E71548">
        <w:rPr>
          <w:rFonts w:ascii="Arial" w:hAnsi="Arial" w:cs="Arial"/>
        </w:rPr>
        <w:t xml:space="preserve">, prende avvio, in forma quasi sperimentale, una piccola </w:t>
      </w:r>
      <w:r w:rsidR="004A38F9">
        <w:rPr>
          <w:rFonts w:ascii="Arial" w:hAnsi="Arial" w:cs="Arial"/>
        </w:rPr>
        <w:t>Scuola alloggiata nei locali dell’O</w:t>
      </w:r>
      <w:r w:rsidRPr="00E71548">
        <w:rPr>
          <w:rFonts w:ascii="Arial" w:hAnsi="Arial" w:cs="Arial"/>
        </w:rPr>
        <w:t xml:space="preserve">ratorio </w:t>
      </w:r>
      <w:r w:rsidR="004A38F9">
        <w:rPr>
          <w:rFonts w:ascii="Arial" w:hAnsi="Arial" w:cs="Arial"/>
        </w:rPr>
        <w:t>Parrocchiale</w:t>
      </w:r>
      <w:r w:rsidRPr="00E71548">
        <w:rPr>
          <w:rFonts w:ascii="Arial" w:hAnsi="Arial" w:cs="Arial"/>
        </w:rPr>
        <w:t>. La popolazione si dimostra fin da subito entusiasta dell’iniziativa e collabora fatti</w:t>
      </w:r>
      <w:r w:rsidR="004A38F9">
        <w:rPr>
          <w:rFonts w:ascii="Arial" w:hAnsi="Arial" w:cs="Arial"/>
        </w:rPr>
        <w:t>vamente ad accompagnare questa I</w:t>
      </w:r>
      <w:r w:rsidRPr="00E71548">
        <w:rPr>
          <w:rFonts w:ascii="Arial" w:hAnsi="Arial" w:cs="Arial"/>
        </w:rPr>
        <w:t>stituzione nei suoi primi passi.</w:t>
      </w:r>
    </w:p>
    <w:p w:rsidR="00924E57" w:rsidRDefault="004A38F9" w:rsidP="00E71548">
      <w:pPr>
        <w:spacing w:line="276" w:lineRule="auto"/>
        <w:jc w:val="both"/>
        <w:rPr>
          <w:rFonts w:ascii="Arial" w:hAnsi="Arial" w:cs="Arial"/>
        </w:rPr>
      </w:pPr>
      <w:r>
        <w:rPr>
          <w:rFonts w:ascii="Arial" w:hAnsi="Arial" w:cs="Arial"/>
        </w:rPr>
        <w:t>Col passare degli anni la Scuola dell’I</w:t>
      </w:r>
      <w:r w:rsidR="00E71548" w:rsidRPr="00E71548">
        <w:rPr>
          <w:rFonts w:ascii="Arial" w:hAnsi="Arial" w:cs="Arial"/>
        </w:rPr>
        <w:t xml:space="preserve">nfanzia assume contorni sempre più precisi e con l’avvento del nuovo parroco, Don Ferdinando </w:t>
      </w:r>
      <w:proofErr w:type="spellStart"/>
      <w:r w:rsidR="00E71548" w:rsidRPr="00E71548">
        <w:rPr>
          <w:rFonts w:ascii="Arial" w:hAnsi="Arial" w:cs="Arial"/>
        </w:rPr>
        <w:t>Mazzoleni</w:t>
      </w:r>
      <w:proofErr w:type="spellEnd"/>
      <w:r w:rsidR="00E71548" w:rsidRPr="00E71548">
        <w:rPr>
          <w:rFonts w:ascii="Arial" w:hAnsi="Arial" w:cs="Arial"/>
        </w:rPr>
        <w:t xml:space="preserve">, </w:t>
      </w:r>
      <w:r w:rsidR="00F51B1B">
        <w:rPr>
          <w:rFonts w:ascii="Arial" w:hAnsi="Arial" w:cs="Arial"/>
        </w:rPr>
        <w:t>diventa</w:t>
      </w:r>
      <w:r w:rsidR="00E71548" w:rsidRPr="00E71548">
        <w:rPr>
          <w:rFonts w:ascii="Arial" w:hAnsi="Arial" w:cs="Arial"/>
        </w:rPr>
        <w:t xml:space="preserve"> </w:t>
      </w:r>
      <w:r w:rsidR="00F51B1B">
        <w:rPr>
          <w:rFonts w:ascii="Arial" w:hAnsi="Arial" w:cs="Arial"/>
        </w:rPr>
        <w:t>paritaria con decreto n°2467 del 29/06/2001</w:t>
      </w:r>
      <w:r w:rsidR="00E71548" w:rsidRPr="00E71548">
        <w:rPr>
          <w:rFonts w:ascii="Arial" w:hAnsi="Arial" w:cs="Arial"/>
        </w:rPr>
        <w:t>.</w:t>
      </w:r>
      <w:r w:rsidR="00BD351C">
        <w:rPr>
          <w:rFonts w:ascii="Arial" w:hAnsi="Arial" w:cs="Arial"/>
        </w:rPr>
        <w:t xml:space="preserve"> </w:t>
      </w:r>
    </w:p>
    <w:p w:rsidR="008B0316" w:rsidRDefault="008B0316" w:rsidP="00E71548">
      <w:pPr>
        <w:spacing w:line="276" w:lineRule="auto"/>
        <w:jc w:val="both"/>
        <w:rPr>
          <w:rFonts w:ascii="Arial" w:hAnsi="Arial" w:cs="Arial"/>
        </w:rPr>
      </w:pPr>
      <w:r>
        <w:rPr>
          <w:rFonts w:ascii="Arial" w:hAnsi="Arial" w:cs="Arial"/>
        </w:rPr>
        <w:t>Il Parroco pro tempore della Parrocchia San Giorgio</w:t>
      </w:r>
      <w:r w:rsidR="00E42DB9">
        <w:rPr>
          <w:rFonts w:ascii="Arial" w:hAnsi="Arial" w:cs="Arial"/>
        </w:rPr>
        <w:t xml:space="preserve"> al Parco, Don Massimo Zappa</w:t>
      </w:r>
      <w:r>
        <w:rPr>
          <w:rFonts w:ascii="Arial" w:hAnsi="Arial" w:cs="Arial"/>
        </w:rPr>
        <w:t>, è il Legale rapp</w:t>
      </w:r>
      <w:r w:rsidR="00E42DB9">
        <w:rPr>
          <w:rFonts w:ascii="Arial" w:hAnsi="Arial" w:cs="Arial"/>
        </w:rPr>
        <w:t>resentante della Scuola dal 2023</w:t>
      </w:r>
      <w:r>
        <w:rPr>
          <w:rFonts w:ascii="Arial" w:hAnsi="Arial" w:cs="Arial"/>
        </w:rPr>
        <w:t>.</w:t>
      </w:r>
    </w:p>
    <w:p w:rsidR="008B0316" w:rsidRDefault="008B0316" w:rsidP="00E71548">
      <w:pPr>
        <w:spacing w:line="276" w:lineRule="auto"/>
        <w:jc w:val="both"/>
        <w:rPr>
          <w:rFonts w:ascii="Arial" w:hAnsi="Arial" w:cs="Arial"/>
        </w:rPr>
      </w:pPr>
    </w:p>
    <w:p w:rsidR="00E71548" w:rsidRDefault="00E71548" w:rsidP="00E71548">
      <w:pPr>
        <w:spacing w:line="276" w:lineRule="auto"/>
        <w:jc w:val="both"/>
        <w:rPr>
          <w:rFonts w:ascii="Arial" w:hAnsi="Arial" w:cs="Arial"/>
        </w:rPr>
      </w:pPr>
      <w:r w:rsidRPr="00E71548">
        <w:rPr>
          <w:rFonts w:ascii="Arial" w:hAnsi="Arial" w:cs="Arial"/>
          <w:b/>
          <w:u w:val="single"/>
        </w:rPr>
        <w:t>L’identità</w:t>
      </w:r>
      <w:r w:rsidRPr="00E71548">
        <w:rPr>
          <w:rFonts w:ascii="Arial" w:hAnsi="Arial" w:cs="Arial"/>
        </w:rPr>
        <w:t xml:space="preserve">: la </w:t>
      </w:r>
      <w:r w:rsidR="004A38F9">
        <w:rPr>
          <w:rFonts w:ascii="Arial" w:hAnsi="Arial" w:cs="Arial"/>
        </w:rPr>
        <w:t>Scuola</w:t>
      </w:r>
      <w:r w:rsidRPr="00E71548">
        <w:rPr>
          <w:rFonts w:ascii="Arial" w:hAnsi="Arial" w:cs="Arial"/>
        </w:rPr>
        <w:t xml:space="preserve"> </w:t>
      </w:r>
      <w:r w:rsidR="004A38F9">
        <w:rPr>
          <w:rFonts w:ascii="Arial" w:hAnsi="Arial" w:cs="Arial"/>
        </w:rPr>
        <w:t>Paritaria</w:t>
      </w:r>
      <w:r w:rsidRPr="00E71548">
        <w:rPr>
          <w:rFonts w:ascii="Arial" w:hAnsi="Arial" w:cs="Arial"/>
        </w:rPr>
        <w:t xml:space="preserve"> </w:t>
      </w:r>
      <w:r w:rsidR="004A38F9">
        <w:rPr>
          <w:rFonts w:ascii="Arial" w:hAnsi="Arial" w:cs="Arial"/>
        </w:rPr>
        <w:t xml:space="preserve">Parrocchiale </w:t>
      </w:r>
      <w:r w:rsidRPr="00E71548">
        <w:rPr>
          <w:rFonts w:ascii="Arial" w:hAnsi="Arial" w:cs="Arial"/>
        </w:rPr>
        <w:t>formula la sua proposta educativa nella concezione cristiana della vita, in armonia co</w:t>
      </w:r>
      <w:r w:rsidR="003F759B">
        <w:rPr>
          <w:rFonts w:ascii="Arial" w:hAnsi="Arial" w:cs="Arial"/>
        </w:rPr>
        <w:t xml:space="preserve">n il corpo docenti, le famiglie e </w:t>
      </w:r>
      <w:r w:rsidR="004A38F9">
        <w:rPr>
          <w:rFonts w:ascii="Arial" w:hAnsi="Arial" w:cs="Arial"/>
        </w:rPr>
        <w:t>la P</w:t>
      </w:r>
      <w:r w:rsidRPr="00E71548">
        <w:rPr>
          <w:rFonts w:ascii="Arial" w:hAnsi="Arial" w:cs="Arial"/>
        </w:rPr>
        <w:t xml:space="preserve">arrocchia. </w:t>
      </w:r>
    </w:p>
    <w:p w:rsidR="00486EFB" w:rsidRPr="00E71548" w:rsidRDefault="00486EFB" w:rsidP="00E71548">
      <w:pPr>
        <w:spacing w:line="276" w:lineRule="auto"/>
        <w:jc w:val="both"/>
        <w:rPr>
          <w:rFonts w:ascii="Arial" w:hAnsi="Arial" w:cs="Arial"/>
        </w:rPr>
      </w:pPr>
    </w:p>
    <w:p w:rsidR="004315C8" w:rsidRDefault="004315C8" w:rsidP="00E71548">
      <w:pPr>
        <w:spacing w:line="276" w:lineRule="auto"/>
        <w:jc w:val="both"/>
        <w:rPr>
          <w:rFonts w:ascii="Arial" w:hAnsi="Arial" w:cs="Arial"/>
        </w:rPr>
      </w:pPr>
    </w:p>
    <w:p w:rsidR="008B0316" w:rsidRDefault="00E71548" w:rsidP="00E71548">
      <w:pPr>
        <w:spacing w:line="276" w:lineRule="auto"/>
        <w:jc w:val="both"/>
        <w:rPr>
          <w:rFonts w:ascii="Arial" w:hAnsi="Arial" w:cs="Arial"/>
        </w:rPr>
      </w:pPr>
      <w:r w:rsidRPr="00E71548">
        <w:rPr>
          <w:rFonts w:ascii="Arial" w:hAnsi="Arial" w:cs="Arial"/>
        </w:rPr>
        <w:t xml:space="preserve">Fedele alla </w:t>
      </w:r>
      <w:r w:rsidR="00233CAF">
        <w:rPr>
          <w:rFonts w:ascii="Arial" w:hAnsi="Arial" w:cs="Arial"/>
        </w:rPr>
        <w:t>visione</w:t>
      </w:r>
      <w:r w:rsidRPr="00E71548">
        <w:rPr>
          <w:rFonts w:ascii="Arial" w:hAnsi="Arial" w:cs="Arial"/>
        </w:rPr>
        <w:t xml:space="preserve"> cristiana dell’uomo, pone al centro dell’azione educativa l’unici</w:t>
      </w:r>
      <w:r w:rsidR="004A38F9">
        <w:rPr>
          <w:rFonts w:ascii="Arial" w:hAnsi="Arial" w:cs="Arial"/>
        </w:rPr>
        <w:t>tà di ogni bambino e promuove una</w:t>
      </w:r>
      <w:r w:rsidRPr="00E71548">
        <w:rPr>
          <w:rFonts w:ascii="Arial" w:hAnsi="Arial" w:cs="Arial"/>
        </w:rPr>
        <w:t xml:space="preserve"> formazione </w:t>
      </w:r>
      <w:r w:rsidR="004A38F9">
        <w:rPr>
          <w:rFonts w:ascii="Arial" w:hAnsi="Arial" w:cs="Arial"/>
        </w:rPr>
        <w:t>globale de</w:t>
      </w:r>
      <w:r w:rsidR="00A464A0">
        <w:rPr>
          <w:rFonts w:ascii="Arial" w:hAnsi="Arial" w:cs="Arial"/>
        </w:rPr>
        <w:t>lla persona</w:t>
      </w:r>
      <w:r w:rsidRPr="00E71548">
        <w:rPr>
          <w:rFonts w:ascii="Arial" w:hAnsi="Arial" w:cs="Arial"/>
        </w:rPr>
        <w:t xml:space="preserve">. </w:t>
      </w:r>
    </w:p>
    <w:p w:rsidR="00E71548" w:rsidRPr="00E71548" w:rsidRDefault="00E71548" w:rsidP="00E71548">
      <w:pPr>
        <w:spacing w:line="276" w:lineRule="auto"/>
        <w:jc w:val="both"/>
        <w:rPr>
          <w:rFonts w:ascii="Arial" w:hAnsi="Arial" w:cs="Arial"/>
        </w:rPr>
      </w:pPr>
      <w:r w:rsidRPr="00E71548">
        <w:rPr>
          <w:rFonts w:ascii="Arial" w:hAnsi="Arial" w:cs="Arial"/>
        </w:rPr>
        <w:t>In tal senso il bambino è concepito come essere competente: dotato di molteplici risorse affettive, relazionali e intellettive che si esplicitano in uno scambio continuo</w:t>
      </w:r>
      <w:r w:rsidR="00A464A0">
        <w:rPr>
          <w:rFonts w:ascii="Arial" w:hAnsi="Arial" w:cs="Arial"/>
        </w:rPr>
        <w:t xml:space="preserve"> tr</w:t>
      </w:r>
      <w:r w:rsidR="00584FFD">
        <w:rPr>
          <w:rFonts w:ascii="Arial" w:hAnsi="Arial" w:cs="Arial"/>
        </w:rPr>
        <w:t>a</w:t>
      </w:r>
      <w:r w:rsidR="00A464A0">
        <w:rPr>
          <w:rFonts w:ascii="Arial" w:hAnsi="Arial" w:cs="Arial"/>
        </w:rPr>
        <w:t xml:space="preserve"> adulti</w:t>
      </w:r>
      <w:r w:rsidR="00584FFD">
        <w:rPr>
          <w:rFonts w:ascii="Arial" w:hAnsi="Arial" w:cs="Arial"/>
        </w:rPr>
        <w:t xml:space="preserve"> e pari</w:t>
      </w:r>
      <w:r w:rsidRPr="00E71548">
        <w:rPr>
          <w:rFonts w:ascii="Arial" w:hAnsi="Arial" w:cs="Arial"/>
        </w:rPr>
        <w:t>.</w:t>
      </w:r>
    </w:p>
    <w:p w:rsidR="00E26368" w:rsidRDefault="00E26368" w:rsidP="00E71548">
      <w:pPr>
        <w:spacing w:line="276" w:lineRule="auto"/>
        <w:jc w:val="both"/>
        <w:rPr>
          <w:rFonts w:ascii="Arial" w:hAnsi="Arial" w:cs="Arial"/>
          <w:b/>
          <w:u w:val="single"/>
        </w:rPr>
      </w:pPr>
    </w:p>
    <w:p w:rsidR="00584FFD" w:rsidRDefault="00E71548" w:rsidP="00E71548">
      <w:pPr>
        <w:spacing w:line="276" w:lineRule="auto"/>
        <w:jc w:val="both"/>
        <w:rPr>
          <w:rFonts w:ascii="Arial" w:hAnsi="Arial" w:cs="Arial"/>
        </w:rPr>
      </w:pPr>
      <w:r w:rsidRPr="00E71548">
        <w:rPr>
          <w:rFonts w:ascii="Arial" w:hAnsi="Arial" w:cs="Arial"/>
          <w:b/>
          <w:u w:val="single"/>
        </w:rPr>
        <w:t>L’intento pedagogico</w:t>
      </w:r>
      <w:r w:rsidR="008B0316">
        <w:rPr>
          <w:rFonts w:ascii="Arial" w:hAnsi="Arial" w:cs="Arial"/>
        </w:rPr>
        <w:t>: l’Equipe E</w:t>
      </w:r>
      <w:r w:rsidRPr="00E71548">
        <w:rPr>
          <w:rFonts w:ascii="Arial" w:hAnsi="Arial" w:cs="Arial"/>
        </w:rPr>
        <w:t xml:space="preserve">ducativa </w:t>
      </w:r>
      <w:r w:rsidR="001F0598">
        <w:rPr>
          <w:rFonts w:ascii="Arial" w:hAnsi="Arial" w:cs="Arial"/>
        </w:rPr>
        <w:t>promuove</w:t>
      </w:r>
      <w:r w:rsidR="003F759B">
        <w:rPr>
          <w:rFonts w:ascii="Arial" w:hAnsi="Arial" w:cs="Arial"/>
        </w:rPr>
        <w:t xml:space="preserve"> </w:t>
      </w:r>
      <w:r w:rsidRPr="00E71548">
        <w:rPr>
          <w:rFonts w:ascii="Arial" w:hAnsi="Arial" w:cs="Arial"/>
        </w:rPr>
        <w:t xml:space="preserve">un approccio aperto alle infinite possibilità di costruzione di significati ed esperienze che i bambini mettono in atto in ogni attività spontanea o proposta dall’adulto. Il ruolo attivo che essi svolgono nella costruzione e acquisizione del sapere è stimolato </w:t>
      </w:r>
      <w:r w:rsidR="008B0316" w:rsidRPr="00E71548">
        <w:rPr>
          <w:rFonts w:ascii="Arial" w:hAnsi="Arial" w:cs="Arial"/>
        </w:rPr>
        <w:t xml:space="preserve">costantemente </w:t>
      </w:r>
      <w:r w:rsidR="008B0316">
        <w:rPr>
          <w:rFonts w:ascii="Arial" w:hAnsi="Arial" w:cs="Arial"/>
        </w:rPr>
        <w:t>dalle I</w:t>
      </w:r>
      <w:r w:rsidRPr="00E71548">
        <w:rPr>
          <w:rFonts w:ascii="Arial" w:hAnsi="Arial" w:cs="Arial"/>
        </w:rPr>
        <w:t>nsegnanti attraverso proposte creative di osservazione, esplorazione e reinterpretazione della realtà stessa.</w:t>
      </w:r>
      <w:r w:rsidR="00584FFD">
        <w:rPr>
          <w:rFonts w:ascii="Arial" w:hAnsi="Arial" w:cs="Arial"/>
        </w:rPr>
        <w:t xml:space="preserve"> </w:t>
      </w:r>
    </w:p>
    <w:p w:rsidR="00584FFD" w:rsidRDefault="00584FFD" w:rsidP="00E71548">
      <w:pPr>
        <w:spacing w:line="276" w:lineRule="auto"/>
        <w:jc w:val="both"/>
        <w:rPr>
          <w:rFonts w:ascii="Arial" w:hAnsi="Arial" w:cs="Arial"/>
        </w:rPr>
      </w:pPr>
      <w:r>
        <w:rPr>
          <w:rFonts w:ascii="Arial" w:hAnsi="Arial" w:cs="Arial"/>
        </w:rPr>
        <w:t>Inoltre</w:t>
      </w:r>
      <w:r w:rsidR="008B0316">
        <w:rPr>
          <w:rFonts w:ascii="Arial" w:hAnsi="Arial" w:cs="Arial"/>
        </w:rPr>
        <w:t>,</w:t>
      </w:r>
      <w:r w:rsidR="00834659">
        <w:rPr>
          <w:rFonts w:ascii="Arial" w:hAnsi="Arial" w:cs="Arial"/>
        </w:rPr>
        <w:t xml:space="preserve"> </w:t>
      </w:r>
      <w:r w:rsidR="008B0316">
        <w:rPr>
          <w:rFonts w:ascii="Arial" w:hAnsi="Arial" w:cs="Arial"/>
        </w:rPr>
        <w:t>grazie alla presenza di I</w:t>
      </w:r>
      <w:r>
        <w:rPr>
          <w:rFonts w:ascii="Arial" w:hAnsi="Arial" w:cs="Arial"/>
        </w:rPr>
        <w:t xml:space="preserve">nsegnanti </w:t>
      </w:r>
      <w:r w:rsidR="008B0316">
        <w:rPr>
          <w:rFonts w:ascii="Arial" w:hAnsi="Arial" w:cs="Arial"/>
        </w:rPr>
        <w:t>qualificate,</w:t>
      </w:r>
      <w:r>
        <w:rPr>
          <w:rFonts w:ascii="Arial" w:hAnsi="Arial" w:cs="Arial"/>
        </w:rPr>
        <w:t xml:space="preserve"> </w:t>
      </w:r>
      <w:r w:rsidR="004351E6">
        <w:rPr>
          <w:rFonts w:ascii="Arial" w:hAnsi="Arial" w:cs="Arial"/>
        </w:rPr>
        <w:t>è garantita</w:t>
      </w:r>
      <w:r>
        <w:rPr>
          <w:rFonts w:ascii="Arial" w:hAnsi="Arial" w:cs="Arial"/>
        </w:rPr>
        <w:t xml:space="preserve"> l’attenzione al singolo bambino e quindi alla sua unicità.</w:t>
      </w:r>
    </w:p>
    <w:p w:rsidR="00584FFD" w:rsidRDefault="00584FFD" w:rsidP="00E71548">
      <w:pPr>
        <w:spacing w:line="276" w:lineRule="auto"/>
        <w:jc w:val="both"/>
        <w:rPr>
          <w:rFonts w:ascii="Arial" w:hAnsi="Arial" w:cs="Arial"/>
        </w:rPr>
      </w:pPr>
      <w:r>
        <w:rPr>
          <w:rFonts w:ascii="Arial" w:hAnsi="Arial" w:cs="Arial"/>
        </w:rPr>
        <w:t>Infatti il bambino è introdotto: a porre domande in ogni cosa che fa, a provare stupore e meraviglia, a vivere esperienze significative</w:t>
      </w:r>
      <w:r w:rsidR="00936CBB">
        <w:rPr>
          <w:rFonts w:ascii="Arial" w:hAnsi="Arial" w:cs="Arial"/>
        </w:rPr>
        <w:t>, di sezione e di livello,</w:t>
      </w:r>
      <w:r>
        <w:rPr>
          <w:rFonts w:ascii="Arial" w:hAnsi="Arial" w:cs="Arial"/>
        </w:rPr>
        <w:t xml:space="preserve"> all’interno di un continuo processo di apprendimento.</w:t>
      </w:r>
    </w:p>
    <w:p w:rsidR="004351E6" w:rsidRDefault="004351E6" w:rsidP="00E71548">
      <w:pPr>
        <w:spacing w:line="276" w:lineRule="auto"/>
        <w:jc w:val="both"/>
        <w:rPr>
          <w:rFonts w:ascii="Arial" w:hAnsi="Arial" w:cs="Arial"/>
        </w:rPr>
      </w:pPr>
    </w:p>
    <w:p w:rsidR="00486EFB" w:rsidRDefault="004351E6" w:rsidP="00E71548">
      <w:pPr>
        <w:spacing w:line="276" w:lineRule="auto"/>
        <w:jc w:val="both"/>
        <w:rPr>
          <w:rFonts w:ascii="Arial" w:hAnsi="Arial" w:cs="Arial"/>
        </w:rPr>
      </w:pPr>
      <w:r>
        <w:rPr>
          <w:rFonts w:ascii="Arial" w:hAnsi="Arial" w:cs="Arial"/>
          <w:b/>
          <w:u w:val="single"/>
        </w:rPr>
        <w:t>L’Organizzazione della Scuola</w:t>
      </w:r>
      <w:r w:rsidRPr="00E71548">
        <w:rPr>
          <w:rFonts w:ascii="Arial" w:hAnsi="Arial" w:cs="Arial"/>
        </w:rPr>
        <w:t>:</w:t>
      </w:r>
      <w:r>
        <w:rPr>
          <w:rFonts w:ascii="Arial" w:hAnsi="Arial" w:cs="Arial"/>
        </w:rPr>
        <w:t xml:space="preserve"> nella Scuola, attualmente, ci sono due Sezioni eterogenee frequentate da bambini di età tra i 3 e i 5 anni. La Scuola accoglie anche bambini nati </w:t>
      </w:r>
      <w:r w:rsidR="00115575">
        <w:rPr>
          <w:rFonts w:ascii="Arial" w:hAnsi="Arial" w:cs="Arial"/>
        </w:rPr>
        <w:t>tra l’ 1 Gennaio e il 30 Aprile 2020.</w:t>
      </w:r>
    </w:p>
    <w:p w:rsidR="00486EFB" w:rsidRDefault="00486EFB" w:rsidP="00E71548">
      <w:pPr>
        <w:spacing w:line="276" w:lineRule="auto"/>
        <w:jc w:val="both"/>
        <w:rPr>
          <w:rFonts w:ascii="Arial" w:hAnsi="Arial" w:cs="Arial"/>
        </w:rPr>
      </w:pPr>
    </w:p>
    <w:p w:rsidR="001621A9" w:rsidRPr="001621A9" w:rsidRDefault="004B6AB5" w:rsidP="001621A9">
      <w:r>
        <w:rPr>
          <w:noProof/>
        </w:rPr>
        <w:pict>
          <v:shape id="_x0000_s1043" type="#_x0000_t202" style="position:absolute;margin-left:80.1pt;margin-top:20.55pt;width:436.05pt;height:36.6pt;z-index:-251642880;visibility:visible;mso-wrap-distance-left:0;mso-wrap-distance-right:0;mso-position-horizontal-relative:page" fillcolor="#c5dfb3" stroked="f">
            <v:path arrowok="t"/>
            <v:textbox inset="0,0,0,0">
              <w:txbxContent>
                <w:p w:rsidR="00DB3142" w:rsidRPr="00E71548" w:rsidRDefault="00DB3142" w:rsidP="00E71548">
                  <w:pPr>
                    <w:spacing w:before="207"/>
                    <w:jc w:val="center"/>
                    <w:rPr>
                      <w:rFonts w:ascii="Arial" w:hAnsi="Arial" w:cs="Arial"/>
                      <w:b/>
                      <w:sz w:val="28"/>
                    </w:rPr>
                  </w:pPr>
                  <w:r w:rsidRPr="00E71548">
                    <w:rPr>
                      <w:rFonts w:ascii="Arial" w:hAnsi="Arial" w:cs="Arial"/>
                      <w:b/>
                      <w:color w:val="002C58"/>
                      <w:w w:val="95"/>
                      <w:sz w:val="28"/>
                    </w:rPr>
                    <w:t>RICOGNIZIONE ATTREZZATURE E INFRASTRUTTURE MATERIALI</w:t>
                  </w:r>
                </w:p>
                <w:p w:rsidR="00DB3142" w:rsidRPr="00060632" w:rsidRDefault="00DB3142" w:rsidP="00E71548">
                  <w:pPr>
                    <w:spacing w:before="207"/>
                    <w:ind w:left="1406"/>
                    <w:rPr>
                      <w:rFonts w:ascii="Arial" w:hAnsi="Arial" w:cs="Arial"/>
                      <w:b/>
                      <w:sz w:val="28"/>
                    </w:rPr>
                  </w:pPr>
                </w:p>
              </w:txbxContent>
            </v:textbox>
            <w10:wrap type="topAndBottom" anchorx="page"/>
          </v:shape>
        </w:pict>
      </w:r>
    </w:p>
    <w:p w:rsidR="008A5A49" w:rsidRDefault="004B6AB5" w:rsidP="00FC6774">
      <w:pPr>
        <w:pStyle w:val="NormaleWeb"/>
        <w:spacing w:line="276" w:lineRule="auto"/>
        <w:ind w:firstLine="708"/>
        <w:jc w:val="both"/>
        <w:rPr>
          <w:rFonts w:ascii="Arial" w:hAnsi="Arial" w:cs="Arial"/>
          <w:i/>
        </w:rPr>
      </w:pPr>
      <w:r w:rsidRPr="004B6AB5">
        <w:rPr>
          <w:rFonts w:ascii="Arial" w:hAnsi="Arial" w:cs="Arial"/>
          <w:noProof/>
          <w:lang w:eastAsia="en-US"/>
        </w:rPr>
        <w:pict>
          <v:shape id="_x0000_s1171" type="#_x0000_t202" style="position:absolute;left:0;text-align:left;margin-left:-8.15pt;margin-top:77pt;width:493.95pt;height:92.1pt;z-index:251827200;mso-width-relative:margin;mso-height-relative:margin">
            <v:textbox>
              <w:txbxContent>
                <w:p w:rsidR="00DB3142" w:rsidRPr="0062036D" w:rsidRDefault="00DB3142" w:rsidP="00060632">
                  <w:pPr>
                    <w:pStyle w:val="NormaleWeb"/>
                    <w:spacing w:line="276" w:lineRule="auto"/>
                    <w:ind w:firstLine="426"/>
                    <w:jc w:val="both"/>
                    <w:rPr>
                      <w:rFonts w:ascii="Arial" w:hAnsi="Arial" w:cs="Arial"/>
                    </w:rPr>
                  </w:pPr>
                  <w:r w:rsidRPr="0062036D">
                    <w:rPr>
                      <w:rFonts w:ascii="Arial" w:hAnsi="Arial" w:cs="Arial"/>
                      <w:i/>
                    </w:rPr>
                    <w:t>“Lo spazio dovr</w:t>
                  </w:r>
                  <w:r>
                    <w:rPr>
                      <w:rFonts w:ascii="Arial" w:hAnsi="Arial" w:cs="Arial"/>
                      <w:i/>
                    </w:rPr>
                    <w:t>à</w:t>
                  </w:r>
                  <w:r w:rsidRPr="0062036D">
                    <w:rPr>
                      <w:rFonts w:ascii="Arial" w:hAnsi="Arial" w:cs="Arial"/>
                      <w:i/>
                    </w:rPr>
                    <w:t xml:space="preserve"> essere accogliente, caldo, ben curato, orientato al gusto estetico, espressione della pedagogia e delle scelte educative di ciascuna </w:t>
                  </w:r>
                  <w:r>
                    <w:rPr>
                      <w:rFonts w:ascii="Arial" w:hAnsi="Arial" w:cs="Arial"/>
                      <w:i/>
                    </w:rPr>
                    <w:t>Scuola</w:t>
                  </w:r>
                  <w:r w:rsidRPr="0062036D">
                    <w:rPr>
                      <w:rFonts w:ascii="Arial" w:hAnsi="Arial" w:cs="Arial"/>
                      <w:i/>
                    </w:rPr>
                    <w:t>. Lo spazio parla dei bambini</w:t>
                  </w:r>
                  <w:r>
                    <w:rPr>
                      <w:rFonts w:ascii="Arial" w:hAnsi="Arial" w:cs="Arial"/>
                      <w:i/>
                    </w:rPr>
                    <w:t>,</w:t>
                  </w:r>
                  <w:r w:rsidRPr="0062036D">
                    <w:rPr>
                      <w:rFonts w:ascii="Arial" w:hAnsi="Arial" w:cs="Arial"/>
                      <w:i/>
                    </w:rPr>
                    <w:t xml:space="preserve"> del loro valore, dei loro bisogni di gioco, movimento, di espressione, di intimit</w:t>
                  </w:r>
                  <w:r>
                    <w:rPr>
                      <w:rFonts w:ascii="Arial" w:hAnsi="Arial" w:cs="Arial"/>
                      <w:i/>
                    </w:rPr>
                    <w:t>à</w:t>
                  </w:r>
                  <w:r w:rsidRPr="0062036D">
                    <w:rPr>
                      <w:rFonts w:ascii="Arial" w:hAnsi="Arial" w:cs="Arial"/>
                      <w:i/>
                    </w:rPr>
                    <w:t xml:space="preserve"> e di socialit</w:t>
                  </w:r>
                  <w:r>
                    <w:rPr>
                      <w:rFonts w:ascii="Arial" w:hAnsi="Arial" w:cs="Arial"/>
                      <w:i/>
                    </w:rPr>
                    <w:t>à</w:t>
                  </w:r>
                  <w:r w:rsidRPr="0062036D">
                    <w:rPr>
                      <w:rFonts w:ascii="Arial" w:hAnsi="Arial" w:cs="Arial"/>
                      <w:i/>
                    </w:rPr>
                    <w:t>, attraverso l’ambientazione fisica, la scelta degli arredamenti e oggetti volti a creare un luogo funzionale ed invitante”</w:t>
                  </w:r>
                  <w:r w:rsidRPr="0062036D">
                    <w:rPr>
                      <w:rFonts w:ascii="Arial" w:hAnsi="Arial" w:cs="Arial"/>
                    </w:rPr>
                    <w:t xml:space="preserve"> (Indicazioni Nazionali 2012) </w:t>
                  </w:r>
                </w:p>
                <w:p w:rsidR="00DB3142" w:rsidRDefault="00DB3142"/>
              </w:txbxContent>
            </v:textbox>
          </v:shape>
        </w:pict>
      </w:r>
    </w:p>
    <w:p w:rsidR="008A5A49" w:rsidRDefault="008A5A49" w:rsidP="00FC6774">
      <w:pPr>
        <w:pStyle w:val="NormaleWeb"/>
        <w:spacing w:line="276" w:lineRule="auto"/>
        <w:ind w:firstLine="708"/>
        <w:jc w:val="both"/>
        <w:rPr>
          <w:rFonts w:ascii="Arial" w:hAnsi="Arial" w:cs="Arial"/>
          <w:i/>
        </w:rPr>
      </w:pPr>
    </w:p>
    <w:p w:rsidR="008A5A49" w:rsidRDefault="008A5A49" w:rsidP="00FC6774">
      <w:pPr>
        <w:pStyle w:val="NormaleWeb"/>
        <w:spacing w:line="276" w:lineRule="auto"/>
        <w:ind w:firstLine="708"/>
        <w:jc w:val="both"/>
        <w:rPr>
          <w:rFonts w:ascii="Arial" w:hAnsi="Arial" w:cs="Arial"/>
          <w:i/>
        </w:rPr>
      </w:pPr>
    </w:p>
    <w:p w:rsidR="008A5A49" w:rsidRDefault="008A5A49" w:rsidP="0062036D">
      <w:pPr>
        <w:spacing w:before="100" w:beforeAutospacing="1" w:after="100" w:afterAutospacing="1" w:line="276" w:lineRule="auto"/>
        <w:jc w:val="both"/>
        <w:rPr>
          <w:rFonts w:ascii="Arial" w:eastAsia="Times New Roman" w:hAnsi="Arial" w:cs="Arial"/>
          <w:lang w:eastAsia="it-IT"/>
        </w:rPr>
      </w:pPr>
    </w:p>
    <w:p w:rsidR="00AA25C8" w:rsidRDefault="00AA25C8" w:rsidP="0062036D">
      <w:pPr>
        <w:spacing w:before="100" w:beforeAutospacing="1" w:after="100" w:afterAutospacing="1" w:line="276" w:lineRule="auto"/>
        <w:jc w:val="both"/>
        <w:rPr>
          <w:rFonts w:ascii="Arial" w:eastAsia="Times New Roman" w:hAnsi="Arial" w:cs="Arial"/>
          <w:lang w:eastAsia="it-IT"/>
        </w:rPr>
      </w:pPr>
    </w:p>
    <w:p w:rsidR="0062036D" w:rsidRPr="0062036D" w:rsidRDefault="0062036D" w:rsidP="00060632">
      <w:pPr>
        <w:spacing w:before="100" w:beforeAutospacing="1" w:after="100" w:afterAutospacing="1" w:line="276" w:lineRule="auto"/>
        <w:ind w:firstLine="426"/>
        <w:jc w:val="both"/>
        <w:rPr>
          <w:rFonts w:ascii="Arial" w:eastAsia="Times New Roman" w:hAnsi="Arial" w:cs="Arial"/>
          <w:lang w:eastAsia="it-IT"/>
        </w:rPr>
      </w:pPr>
      <w:r w:rsidRPr="0062036D">
        <w:rPr>
          <w:rFonts w:ascii="Arial" w:eastAsia="Times New Roman" w:hAnsi="Arial" w:cs="Arial"/>
          <w:lang w:eastAsia="it-IT"/>
        </w:rPr>
        <w:t xml:space="preserve">In quest’ottica, </w:t>
      </w:r>
      <w:r w:rsidR="002270DB">
        <w:rPr>
          <w:rFonts w:ascii="Arial" w:eastAsia="Times New Roman" w:hAnsi="Arial" w:cs="Arial"/>
          <w:lang w:eastAsia="it-IT"/>
        </w:rPr>
        <w:t>l’azione degli Insegnanti crea spazi adeguati a garantire la qualità dell’intervento pedagogico. L</w:t>
      </w:r>
      <w:r w:rsidRPr="0062036D">
        <w:rPr>
          <w:rFonts w:ascii="Arial" w:eastAsia="Times New Roman" w:hAnsi="Arial" w:cs="Arial"/>
          <w:lang w:eastAsia="it-IT"/>
        </w:rPr>
        <w:t xml:space="preserve">a nostra </w:t>
      </w:r>
      <w:r w:rsidR="004A38F9">
        <w:rPr>
          <w:rFonts w:ascii="Arial" w:eastAsia="Times New Roman" w:hAnsi="Arial" w:cs="Arial"/>
          <w:lang w:eastAsia="it-IT"/>
        </w:rPr>
        <w:t>Scuola</w:t>
      </w:r>
      <w:r w:rsidRPr="0062036D">
        <w:rPr>
          <w:rFonts w:ascii="Arial" w:eastAsia="Times New Roman" w:hAnsi="Arial" w:cs="Arial"/>
          <w:lang w:eastAsia="it-IT"/>
        </w:rPr>
        <w:t xml:space="preserve"> dispone di ampi spazi progettati </w:t>
      </w:r>
      <w:r>
        <w:rPr>
          <w:rFonts w:ascii="Arial" w:eastAsia="Times New Roman" w:hAnsi="Arial" w:cs="Arial"/>
          <w:lang w:eastAsia="it-IT"/>
        </w:rPr>
        <w:t>e</w:t>
      </w:r>
      <w:r w:rsidRPr="0062036D">
        <w:rPr>
          <w:rFonts w:ascii="Arial" w:eastAsia="Times New Roman" w:hAnsi="Arial" w:cs="Arial"/>
          <w:lang w:eastAsia="it-IT"/>
        </w:rPr>
        <w:t xml:space="preserve"> attrezzati per sostenere gli apprendimenti dei bam</w:t>
      </w:r>
      <w:r w:rsidR="008A5A49">
        <w:rPr>
          <w:rFonts w:ascii="Arial" w:eastAsia="Times New Roman" w:hAnsi="Arial" w:cs="Arial"/>
          <w:lang w:eastAsia="it-IT"/>
        </w:rPr>
        <w:t>bini e i loro momenti di gioco.</w:t>
      </w:r>
    </w:p>
    <w:p w:rsidR="001621A9" w:rsidRDefault="001621A9" w:rsidP="00597ECD">
      <w:pPr>
        <w:spacing w:before="100" w:beforeAutospacing="1" w:after="100" w:afterAutospacing="1" w:line="276" w:lineRule="auto"/>
        <w:rPr>
          <w:rFonts w:ascii="Arial" w:eastAsia="Times New Roman" w:hAnsi="Arial" w:cs="Arial"/>
          <w:lang w:eastAsia="it-IT"/>
        </w:rPr>
      </w:pPr>
    </w:p>
    <w:p w:rsidR="00AA25C8" w:rsidRDefault="00AA25C8" w:rsidP="00597ECD">
      <w:pPr>
        <w:spacing w:before="100" w:beforeAutospacing="1" w:after="100" w:afterAutospacing="1" w:line="276" w:lineRule="auto"/>
        <w:rPr>
          <w:rFonts w:ascii="Arial" w:eastAsia="Times New Roman" w:hAnsi="Arial" w:cs="Arial"/>
          <w:lang w:eastAsia="it-IT"/>
        </w:rPr>
      </w:pPr>
    </w:p>
    <w:p w:rsidR="00597ECD" w:rsidRDefault="00597ECD" w:rsidP="00597ECD">
      <w:pPr>
        <w:spacing w:before="100" w:beforeAutospacing="1" w:after="100" w:afterAutospacing="1" w:line="276" w:lineRule="auto"/>
        <w:rPr>
          <w:rFonts w:ascii="Arial" w:eastAsia="Times New Roman" w:hAnsi="Arial" w:cs="Arial"/>
          <w:lang w:eastAsia="it-IT"/>
        </w:rPr>
      </w:pPr>
    </w:p>
    <w:p w:rsidR="00060632" w:rsidRDefault="00060632" w:rsidP="00597ECD">
      <w:pPr>
        <w:spacing w:before="100" w:beforeAutospacing="1" w:after="100" w:afterAutospacing="1" w:line="276" w:lineRule="auto"/>
        <w:rPr>
          <w:rFonts w:ascii="Arial" w:eastAsia="Times New Roman" w:hAnsi="Arial" w:cs="Arial"/>
          <w:lang w:eastAsia="it-IT"/>
        </w:rPr>
      </w:pPr>
    </w:p>
    <w:p w:rsidR="00597ECD" w:rsidRDefault="008A5A49" w:rsidP="00597ECD">
      <w:pPr>
        <w:spacing w:before="100" w:beforeAutospacing="1" w:after="100" w:afterAutospacing="1" w:line="276" w:lineRule="auto"/>
        <w:jc w:val="center"/>
        <w:rPr>
          <w:rFonts w:ascii="Arial" w:eastAsia="Times New Roman" w:hAnsi="Arial" w:cs="Arial"/>
          <w:lang w:eastAsia="it-IT"/>
        </w:rPr>
      </w:pPr>
      <w:r>
        <w:rPr>
          <w:rFonts w:ascii="Arial" w:eastAsia="Times New Roman" w:hAnsi="Arial" w:cs="Arial"/>
          <w:lang w:eastAsia="it-IT"/>
        </w:rPr>
        <w:t xml:space="preserve">Gli spazi </w:t>
      </w:r>
      <w:r w:rsidR="0062036D" w:rsidRPr="0062036D">
        <w:rPr>
          <w:rFonts w:ascii="Arial" w:eastAsia="Times New Roman" w:hAnsi="Arial" w:cs="Arial"/>
          <w:lang w:eastAsia="it-IT"/>
        </w:rPr>
        <w:t xml:space="preserve">sono </w:t>
      </w:r>
      <w:proofErr w:type="spellStart"/>
      <w:r w:rsidR="0062036D" w:rsidRPr="0062036D">
        <w:rPr>
          <w:rFonts w:ascii="Arial" w:eastAsia="Times New Roman" w:hAnsi="Arial" w:cs="Arial"/>
          <w:lang w:eastAsia="it-IT"/>
        </w:rPr>
        <w:t>così</w:t>
      </w:r>
      <w:proofErr w:type="spellEnd"/>
      <w:r w:rsidR="0062036D" w:rsidRPr="0062036D">
        <w:rPr>
          <w:rFonts w:ascii="Arial" w:eastAsia="Times New Roman" w:hAnsi="Arial" w:cs="Arial"/>
          <w:lang w:eastAsia="it-IT"/>
        </w:rPr>
        <w:t xml:space="preserve"> strutturati:</w:t>
      </w:r>
      <w:r w:rsidR="004B6AB5">
        <w:rPr>
          <w:rFonts w:ascii="Arial" w:eastAsia="Times New Roman" w:hAnsi="Arial" w:cs="Arial"/>
          <w:noProof/>
          <w:lang w:eastAsia="it-IT"/>
        </w:rPr>
        <w:pict>
          <v:shapetype id="_x0000_t32" coordsize="21600,21600" o:spt="32" o:oned="t" path="m,l21600,21600e" filled="f">
            <v:path arrowok="t" fillok="f" o:connecttype="none"/>
            <o:lock v:ext="edit" shapetype="t"/>
          </v:shapetype>
          <v:shape id="_x0000_s1146" type="#_x0000_t32" style="position:absolute;left:0;text-align:left;margin-left:238.85pt;margin-top:20.65pt;width:0;height:17.6pt;z-index:251803648;mso-position-horizontal-relative:text;mso-position-vertical-relative:text" o:connectortype="straight"/>
        </w:pict>
      </w:r>
    </w:p>
    <w:p w:rsidR="00360880" w:rsidRDefault="004B6AB5" w:rsidP="00486EFB">
      <w:pPr>
        <w:spacing w:before="100" w:beforeAutospacing="1" w:after="100" w:afterAutospacing="1" w:line="276" w:lineRule="auto"/>
        <w:jc w:val="center"/>
        <w:rPr>
          <w:rFonts w:ascii="Arial" w:eastAsia="Times New Roman" w:hAnsi="Arial" w:cs="Arial"/>
          <w:lang w:eastAsia="it-IT"/>
        </w:rPr>
      </w:pPr>
      <w:r>
        <w:rPr>
          <w:rFonts w:ascii="Arial" w:eastAsia="Times New Roman" w:hAnsi="Arial" w:cs="Arial"/>
          <w:noProof/>
          <w:lang w:eastAsia="it-IT"/>
        </w:rPr>
        <w:pict>
          <v:shape id="_x0000_s1143" type="#_x0000_t32" style="position:absolute;left:0;text-align:left;margin-left:89.8pt;margin-top:8.4pt;width:293.85pt;height:0;z-index:251800576" o:connectortype="straight"/>
        </w:pict>
      </w:r>
      <w:r>
        <w:rPr>
          <w:rFonts w:ascii="Arial" w:eastAsia="Times New Roman" w:hAnsi="Arial" w:cs="Arial"/>
          <w:noProof/>
          <w:lang w:eastAsia="it-IT"/>
        </w:rPr>
        <w:pict>
          <v:shape id="_x0000_s1144" type="#_x0000_t32" style="position:absolute;left:0;text-align:left;margin-left:89.8pt;margin-top:8.4pt;width:0;height:53.55pt;z-index:251801600" o:connectortype="straight">
            <v:stroke endarrow="block"/>
          </v:shape>
        </w:pict>
      </w:r>
      <w:r>
        <w:rPr>
          <w:rFonts w:ascii="Arial" w:eastAsia="Times New Roman" w:hAnsi="Arial" w:cs="Arial"/>
          <w:noProof/>
          <w:lang w:eastAsia="it-IT"/>
        </w:rPr>
        <w:pict>
          <v:shape id="_x0000_s1145" type="#_x0000_t32" style="position:absolute;left:0;text-align:left;margin-left:383.65pt;margin-top:8.4pt;width:0;height:53.55pt;z-index:251802624" o:connectortype="straight">
            <v:stroke endarrow="block"/>
          </v:shape>
        </w:pict>
      </w:r>
    </w:p>
    <w:p w:rsidR="00360880" w:rsidRDefault="00360880" w:rsidP="00486EFB">
      <w:pPr>
        <w:spacing w:before="100" w:beforeAutospacing="1" w:after="100" w:afterAutospacing="1" w:line="276" w:lineRule="auto"/>
        <w:jc w:val="center"/>
        <w:rPr>
          <w:rFonts w:ascii="Arial" w:eastAsia="Times New Roman" w:hAnsi="Arial" w:cs="Arial"/>
          <w:lang w:eastAsia="it-IT"/>
        </w:rPr>
      </w:pPr>
    </w:p>
    <w:p w:rsidR="00486EFB" w:rsidRPr="00486EFB" w:rsidRDefault="004B6AB5" w:rsidP="00486EFB">
      <w:pPr>
        <w:spacing w:before="100" w:beforeAutospacing="1" w:after="100" w:afterAutospacing="1" w:line="276" w:lineRule="auto"/>
        <w:jc w:val="center"/>
        <w:rPr>
          <w:rFonts w:ascii="Arial" w:eastAsia="Times New Roman" w:hAnsi="Arial" w:cs="Arial"/>
          <w:lang w:eastAsia="it-IT"/>
        </w:rPr>
      </w:pPr>
      <w:r w:rsidRPr="004B6AB5">
        <w:rPr>
          <w:b/>
          <w:noProof/>
          <w:color w:val="000000" w:themeColor="text1"/>
          <w:sz w:val="32"/>
          <w:szCs w:val="32"/>
          <w:lang w:eastAsia="it-IT"/>
        </w:rPr>
        <w:pict>
          <v:rect id="_x0000_s1139" style="position:absolute;left:0;text-align:left;margin-left:36.15pt;margin-top:10.9pt;width:123.85pt;height:44.35pt;z-index:251795456;visibility:visible;v-text-anchor:middle" fillcolor="#a8d08d [1945]" strokecolor="#a8d08d [1945]" strokeweight="1pt">
            <v:fill color2="#e2efd9 [665]" angle="-45" focusposition="1" focussize="" focus="-50%" type="gradient"/>
            <v:shadow on="t" type="perspective" color="#375623 [1609]" opacity=".5" offset="1pt" offset2="-3pt"/>
            <v:textbox style="mso-next-textbox:#_x0000_s1139">
              <w:txbxContent>
                <w:p w:rsidR="00DB3142" w:rsidRPr="00060632" w:rsidRDefault="00DB3142" w:rsidP="00360880">
                  <w:pPr>
                    <w:spacing w:line="276" w:lineRule="auto"/>
                    <w:jc w:val="center"/>
                    <w:rPr>
                      <w:rFonts w:ascii="Arial" w:hAnsi="Arial" w:cs="Arial"/>
                      <w:b/>
                      <w:color w:val="000000" w:themeColor="text1"/>
                      <w:sz w:val="28"/>
                      <w:szCs w:val="28"/>
                    </w:rPr>
                  </w:pPr>
                  <w:r w:rsidRPr="00060632">
                    <w:rPr>
                      <w:rFonts w:ascii="Arial" w:hAnsi="Arial" w:cs="Arial"/>
                      <w:b/>
                      <w:color w:val="000000" w:themeColor="text1"/>
                      <w:sz w:val="28"/>
                      <w:szCs w:val="28"/>
                    </w:rPr>
                    <w:t>PIANO TERRA</w:t>
                  </w:r>
                </w:p>
              </w:txbxContent>
            </v:textbox>
          </v:rect>
        </w:pict>
      </w:r>
      <w:r w:rsidRPr="004B6AB5">
        <w:rPr>
          <w:b/>
          <w:noProof/>
          <w:color w:val="000000" w:themeColor="text1"/>
          <w:sz w:val="32"/>
          <w:szCs w:val="32"/>
          <w:lang w:eastAsia="it-IT"/>
        </w:rPr>
        <w:pict>
          <v:rect id="_x0000_s1142" style="position:absolute;left:0;text-align:left;margin-left:322.05pt;margin-top:10.9pt;width:116.4pt;height:44.35pt;z-index:251799552;visibility:visible;v-text-anchor:middle" fillcolor="#a8d08d [1945]" strokecolor="#a8d08d [1945]" strokeweight="1pt">
            <v:fill color2="#e2efd9 [665]" angle="-45" focus="-50%" type="gradient"/>
            <v:shadow on="t" type="perspective" color="#375623 [1609]" opacity=".5" offset="1pt" offset2="-3pt"/>
            <v:textbox style="mso-next-textbox:#_x0000_s1142">
              <w:txbxContent>
                <w:p w:rsidR="00DB3142" w:rsidRPr="00060632" w:rsidRDefault="00DB3142" w:rsidP="00360880">
                  <w:pPr>
                    <w:spacing w:line="276" w:lineRule="auto"/>
                    <w:jc w:val="center"/>
                    <w:rPr>
                      <w:rFonts w:ascii="Arial" w:hAnsi="Arial" w:cs="Arial"/>
                      <w:b/>
                      <w:color w:val="000000" w:themeColor="text1"/>
                      <w:sz w:val="28"/>
                      <w:szCs w:val="28"/>
                    </w:rPr>
                  </w:pPr>
                  <w:r w:rsidRPr="00060632">
                    <w:rPr>
                      <w:rFonts w:ascii="Arial" w:hAnsi="Arial" w:cs="Arial"/>
                      <w:b/>
                      <w:color w:val="000000" w:themeColor="text1"/>
                      <w:sz w:val="28"/>
                      <w:szCs w:val="28"/>
                    </w:rPr>
                    <w:t>PIANO PRIMO</w:t>
                  </w:r>
                </w:p>
              </w:txbxContent>
            </v:textbox>
          </v:rect>
        </w:pict>
      </w:r>
    </w:p>
    <w:p w:rsidR="00486EFB" w:rsidRDefault="00486EFB" w:rsidP="00C67F93"/>
    <w:p w:rsidR="00486EFB" w:rsidRDefault="00486EFB" w:rsidP="00C67F93"/>
    <w:p w:rsidR="00486EFB" w:rsidRDefault="00486EFB" w:rsidP="00C67F93"/>
    <w:p w:rsidR="00486EFB" w:rsidRDefault="004B6AB5" w:rsidP="00C67F93">
      <w:r>
        <w:rPr>
          <w:noProof/>
          <w:lang w:eastAsia="it-IT"/>
        </w:rPr>
        <w:pict>
          <v:shape id="_x0000_s1141" type="#_x0000_t202" style="position:absolute;margin-left:280.2pt;margin-top:6.6pt;width:213.25pt;height:291.65pt;z-index:251798528;mso-width-relative:margin;mso-height-relative:margin">
            <v:textbox>
              <w:txbxContent>
                <w:p w:rsidR="00DB3142" w:rsidRDefault="00DB3142" w:rsidP="00360880">
                  <w:pPr>
                    <w:pStyle w:val="Paragrafoelenco"/>
                  </w:pPr>
                </w:p>
                <w:p w:rsidR="00DB3142" w:rsidRPr="00AA25C8" w:rsidRDefault="00DB3142" w:rsidP="001D0D95">
                  <w:pPr>
                    <w:pStyle w:val="Paragrafoelenco"/>
                    <w:numPr>
                      <w:ilvl w:val="0"/>
                      <w:numId w:val="11"/>
                    </w:numPr>
                    <w:spacing w:line="360" w:lineRule="auto"/>
                    <w:ind w:left="714" w:hanging="357"/>
                    <w:rPr>
                      <w:rFonts w:ascii="Arial" w:hAnsi="Arial" w:cs="Arial"/>
                    </w:rPr>
                  </w:pPr>
                  <w:r w:rsidRPr="00AA25C8">
                    <w:rPr>
                      <w:rFonts w:ascii="Arial" w:hAnsi="Arial" w:cs="Arial"/>
                    </w:rPr>
                    <w:t>SALONE MULTIFUNZIONALE</w:t>
                  </w:r>
                </w:p>
                <w:p w:rsidR="00DB3142" w:rsidRPr="00AA25C8" w:rsidRDefault="00DB3142" w:rsidP="001D0D95">
                  <w:pPr>
                    <w:pStyle w:val="Paragrafoelenco"/>
                    <w:numPr>
                      <w:ilvl w:val="0"/>
                      <w:numId w:val="11"/>
                    </w:numPr>
                    <w:spacing w:line="360" w:lineRule="auto"/>
                    <w:ind w:left="714" w:hanging="357"/>
                    <w:rPr>
                      <w:rFonts w:ascii="Arial" w:hAnsi="Arial" w:cs="Arial"/>
                    </w:rPr>
                  </w:pPr>
                  <w:r w:rsidRPr="00AA25C8">
                    <w:rPr>
                      <w:rFonts w:ascii="Arial" w:hAnsi="Arial" w:cs="Arial"/>
                    </w:rPr>
                    <w:t>UFFICIO E SALA RIUNIONE INSEGNANTI</w:t>
                  </w:r>
                </w:p>
                <w:p w:rsidR="00DB3142" w:rsidRPr="00AA25C8" w:rsidRDefault="00DB3142" w:rsidP="001D0D95">
                  <w:pPr>
                    <w:pStyle w:val="Paragrafoelenco"/>
                    <w:numPr>
                      <w:ilvl w:val="0"/>
                      <w:numId w:val="11"/>
                    </w:numPr>
                    <w:spacing w:line="360" w:lineRule="auto"/>
                    <w:ind w:left="714" w:hanging="357"/>
                    <w:rPr>
                      <w:rFonts w:ascii="Arial" w:hAnsi="Arial" w:cs="Arial"/>
                    </w:rPr>
                  </w:pPr>
                  <w:r>
                    <w:rPr>
                      <w:rFonts w:ascii="Arial" w:hAnsi="Arial" w:cs="Arial"/>
                    </w:rPr>
                    <w:t>SPAZIO PICCOLI/NANNA</w:t>
                  </w:r>
                </w:p>
                <w:p w:rsidR="00DB3142" w:rsidRDefault="00DB3142" w:rsidP="001D0D95">
                  <w:pPr>
                    <w:pStyle w:val="Paragrafoelenco"/>
                    <w:numPr>
                      <w:ilvl w:val="0"/>
                      <w:numId w:val="11"/>
                    </w:numPr>
                    <w:spacing w:line="360" w:lineRule="auto"/>
                    <w:ind w:left="714" w:hanging="357"/>
                    <w:rPr>
                      <w:rFonts w:ascii="Arial" w:hAnsi="Arial" w:cs="Arial"/>
                    </w:rPr>
                  </w:pPr>
                  <w:r w:rsidRPr="009E678D">
                    <w:rPr>
                      <w:rFonts w:ascii="Arial" w:hAnsi="Arial" w:cs="Arial"/>
                    </w:rPr>
                    <w:t xml:space="preserve">LABORATORIO </w:t>
                  </w:r>
                </w:p>
                <w:p w:rsidR="00DB3142" w:rsidRPr="009E678D" w:rsidRDefault="00DB3142" w:rsidP="001D0D95">
                  <w:pPr>
                    <w:pStyle w:val="Paragrafoelenco"/>
                    <w:numPr>
                      <w:ilvl w:val="0"/>
                      <w:numId w:val="11"/>
                    </w:numPr>
                    <w:spacing w:line="360" w:lineRule="auto"/>
                    <w:ind w:left="714" w:hanging="357"/>
                    <w:rPr>
                      <w:rFonts w:ascii="Arial" w:hAnsi="Arial" w:cs="Arial"/>
                    </w:rPr>
                  </w:pPr>
                  <w:r w:rsidRPr="009E678D">
                    <w:rPr>
                      <w:rFonts w:ascii="Arial" w:hAnsi="Arial" w:cs="Arial"/>
                    </w:rPr>
                    <w:t>SERVIZI IGIENICI PER BAMBINI</w:t>
                  </w:r>
                </w:p>
                <w:p w:rsidR="00DB3142" w:rsidRPr="00AA25C8" w:rsidRDefault="00DB3142" w:rsidP="001D0D95">
                  <w:pPr>
                    <w:pStyle w:val="Paragrafoelenco"/>
                    <w:numPr>
                      <w:ilvl w:val="0"/>
                      <w:numId w:val="11"/>
                    </w:numPr>
                    <w:spacing w:line="360" w:lineRule="auto"/>
                    <w:ind w:left="714" w:hanging="357"/>
                    <w:rPr>
                      <w:rFonts w:ascii="Arial" w:hAnsi="Arial" w:cs="Arial"/>
                    </w:rPr>
                  </w:pPr>
                  <w:r w:rsidRPr="00AA25C8">
                    <w:rPr>
                      <w:rFonts w:ascii="Arial" w:hAnsi="Arial" w:cs="Arial"/>
                    </w:rPr>
                    <w:t>SPOGLIATOIO E SERVIZI IGIENICI PER ADULTI</w:t>
                  </w:r>
                </w:p>
              </w:txbxContent>
            </v:textbox>
          </v:shape>
        </w:pict>
      </w:r>
      <w:r w:rsidRPr="004B6AB5">
        <w:rPr>
          <w:rFonts w:ascii="Arial" w:eastAsia="Times New Roman" w:hAnsi="Arial" w:cs="Arial"/>
          <w:noProof/>
          <w:lang w:eastAsia="it-IT"/>
        </w:rPr>
        <w:pict>
          <v:shape id="_x0000_s1140" type="#_x0000_t202" style="position:absolute;margin-left:5.8pt;margin-top:6.6pt;width:211.9pt;height:291.65pt;z-index:251797504;mso-width-relative:margin;mso-height-relative:margin">
            <v:textbox>
              <w:txbxContent>
                <w:p w:rsidR="00DB3142" w:rsidRPr="00AA25C8" w:rsidRDefault="00DB3142" w:rsidP="001D0D95">
                  <w:pPr>
                    <w:pStyle w:val="Paragrafoelenco"/>
                    <w:numPr>
                      <w:ilvl w:val="0"/>
                      <w:numId w:val="11"/>
                    </w:numPr>
                    <w:spacing w:line="360" w:lineRule="auto"/>
                    <w:rPr>
                      <w:rFonts w:ascii="Arial" w:hAnsi="Arial" w:cs="Arial"/>
                    </w:rPr>
                  </w:pPr>
                  <w:r w:rsidRPr="00AA25C8">
                    <w:rPr>
                      <w:rFonts w:ascii="Arial" w:hAnsi="Arial" w:cs="Arial"/>
                    </w:rPr>
                    <w:t>INGRESSO</w:t>
                  </w:r>
                </w:p>
                <w:p w:rsidR="00DB3142" w:rsidRPr="00AA25C8" w:rsidRDefault="00DB3142" w:rsidP="001D0D95">
                  <w:pPr>
                    <w:pStyle w:val="Paragrafoelenco"/>
                    <w:numPr>
                      <w:ilvl w:val="0"/>
                      <w:numId w:val="11"/>
                    </w:numPr>
                    <w:spacing w:line="360" w:lineRule="auto"/>
                    <w:rPr>
                      <w:rFonts w:ascii="Arial" w:hAnsi="Arial" w:cs="Arial"/>
                    </w:rPr>
                  </w:pPr>
                  <w:r w:rsidRPr="00AA25C8">
                    <w:rPr>
                      <w:rFonts w:ascii="Arial" w:hAnsi="Arial" w:cs="Arial"/>
                    </w:rPr>
                    <w:t>2 AULE – SEZIONI</w:t>
                  </w:r>
                </w:p>
                <w:p w:rsidR="00DB3142" w:rsidRPr="00AA25C8" w:rsidRDefault="00DB3142" w:rsidP="001D0D95">
                  <w:pPr>
                    <w:pStyle w:val="Paragrafoelenco"/>
                    <w:numPr>
                      <w:ilvl w:val="0"/>
                      <w:numId w:val="11"/>
                    </w:numPr>
                    <w:spacing w:line="360" w:lineRule="auto"/>
                    <w:rPr>
                      <w:rFonts w:ascii="Arial" w:hAnsi="Arial" w:cs="Arial"/>
                    </w:rPr>
                  </w:pPr>
                  <w:r>
                    <w:rPr>
                      <w:rFonts w:ascii="Arial" w:hAnsi="Arial" w:cs="Arial"/>
                    </w:rPr>
                    <w:t>1 AMBIENTE ACCO</w:t>
                  </w:r>
                  <w:r w:rsidRPr="00AA25C8">
                    <w:rPr>
                      <w:rFonts w:ascii="Arial" w:hAnsi="Arial" w:cs="Arial"/>
                    </w:rPr>
                    <w:t>GLIENZA PER BAMBINI E GENITORI</w:t>
                  </w:r>
                </w:p>
                <w:p w:rsidR="00DB3142" w:rsidRPr="00AA25C8" w:rsidRDefault="00DB3142" w:rsidP="001D0D95">
                  <w:pPr>
                    <w:pStyle w:val="Paragrafoelenco"/>
                    <w:numPr>
                      <w:ilvl w:val="0"/>
                      <w:numId w:val="11"/>
                    </w:numPr>
                    <w:spacing w:line="360" w:lineRule="auto"/>
                    <w:rPr>
                      <w:rFonts w:ascii="Arial" w:hAnsi="Arial" w:cs="Arial"/>
                    </w:rPr>
                  </w:pPr>
                  <w:r w:rsidRPr="00AA25C8">
                    <w:rPr>
                      <w:rFonts w:ascii="Arial" w:hAnsi="Arial" w:cs="Arial"/>
                    </w:rPr>
                    <w:t>SERVIZI IGIENICI PER I BAMBINI</w:t>
                  </w:r>
                </w:p>
                <w:p w:rsidR="00DB3142" w:rsidRPr="00AA25C8" w:rsidRDefault="00DB3142" w:rsidP="001D0D95">
                  <w:pPr>
                    <w:pStyle w:val="Paragrafoelenco"/>
                    <w:numPr>
                      <w:ilvl w:val="0"/>
                      <w:numId w:val="11"/>
                    </w:numPr>
                    <w:spacing w:line="360" w:lineRule="auto"/>
                    <w:rPr>
                      <w:rFonts w:ascii="Arial" w:hAnsi="Arial" w:cs="Arial"/>
                    </w:rPr>
                  </w:pPr>
                  <w:r w:rsidRPr="00AA25C8">
                    <w:rPr>
                      <w:rFonts w:ascii="Arial" w:hAnsi="Arial" w:cs="Arial"/>
                    </w:rPr>
                    <w:t xml:space="preserve">LOCALE DISPENSA DOVE IL CIBO VIENE RICEVUTO E </w:t>
                  </w:r>
                </w:p>
                <w:p w:rsidR="00DB3142" w:rsidRPr="00AA25C8" w:rsidRDefault="00DB3142" w:rsidP="00597ECD">
                  <w:pPr>
                    <w:pStyle w:val="Paragrafoelenco"/>
                    <w:spacing w:line="360" w:lineRule="auto"/>
                    <w:rPr>
                      <w:rFonts w:ascii="Arial" w:hAnsi="Arial" w:cs="Arial"/>
                    </w:rPr>
                  </w:pPr>
                  <w:r w:rsidRPr="00AA25C8">
                    <w:rPr>
                      <w:rFonts w:ascii="Arial" w:hAnsi="Arial" w:cs="Arial"/>
                    </w:rPr>
                    <w:t>PORZIONATO PER ESSERE DISTRIBUITO</w:t>
                  </w:r>
                </w:p>
                <w:p w:rsidR="00DB3142" w:rsidRPr="00AA25C8" w:rsidRDefault="00DB3142" w:rsidP="001D0D95">
                  <w:pPr>
                    <w:pStyle w:val="Paragrafoelenco"/>
                    <w:numPr>
                      <w:ilvl w:val="0"/>
                      <w:numId w:val="11"/>
                    </w:numPr>
                    <w:spacing w:line="360" w:lineRule="auto"/>
                    <w:rPr>
                      <w:rFonts w:ascii="Arial" w:hAnsi="Arial" w:cs="Arial"/>
                    </w:rPr>
                  </w:pPr>
                  <w:r w:rsidRPr="00AA25C8">
                    <w:rPr>
                      <w:rFonts w:ascii="Arial" w:hAnsi="Arial" w:cs="Arial"/>
                    </w:rPr>
                    <w:t>LAVANDERIA PER IL LAVAGGIO DELLE STOVIGLIE</w:t>
                  </w:r>
                </w:p>
                <w:p w:rsidR="00DB3142" w:rsidRDefault="00DB3142" w:rsidP="00597ECD">
                  <w:pPr>
                    <w:pStyle w:val="Paragrafoelenco"/>
                    <w:spacing w:line="360" w:lineRule="auto"/>
                  </w:pPr>
                </w:p>
                <w:p w:rsidR="00DB3142" w:rsidRDefault="00DB3142" w:rsidP="00597ECD">
                  <w:pPr>
                    <w:spacing w:line="360" w:lineRule="auto"/>
                  </w:pPr>
                </w:p>
              </w:txbxContent>
            </v:textbox>
          </v:shape>
        </w:pict>
      </w:r>
    </w:p>
    <w:p w:rsidR="00486EFB" w:rsidRDefault="00486EFB"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486EFB" w:rsidRDefault="00486EFB" w:rsidP="00C67F93"/>
    <w:p w:rsidR="00486EFB" w:rsidRDefault="00486EFB" w:rsidP="00C67F93"/>
    <w:p w:rsidR="00486EFB" w:rsidRDefault="00486EFB" w:rsidP="00C67F93"/>
    <w:p w:rsidR="00486EFB" w:rsidRDefault="00486EFB" w:rsidP="00C67F93"/>
    <w:p w:rsidR="00486EFB" w:rsidRDefault="00486EFB"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360880" w:rsidRDefault="00360880" w:rsidP="00C67F93"/>
    <w:p w:rsidR="00597ECD" w:rsidRDefault="00597ECD" w:rsidP="00C67F93"/>
    <w:p w:rsidR="00597ECD" w:rsidRDefault="00597ECD" w:rsidP="00C67F93"/>
    <w:p w:rsidR="00360880" w:rsidRDefault="004B6AB5" w:rsidP="00C67F93">
      <w:r>
        <w:rPr>
          <w:noProof/>
        </w:rPr>
        <w:pict>
          <v:shape id="_x0000_s1172" type="#_x0000_t202" style="position:absolute;margin-left:5.8pt;margin-top:.8pt;width:487.65pt;height:72.45pt;z-index:251829248;mso-height-percent:200;mso-height-percent:200;mso-width-relative:margin;mso-height-relative:margin">
            <v:textbox style="mso-fit-shape-to-text:t">
              <w:txbxContent>
                <w:p w:rsidR="00DB3142" w:rsidRPr="00AA25C8" w:rsidRDefault="00DB3142" w:rsidP="001D0D95">
                  <w:pPr>
                    <w:pStyle w:val="Paragrafoelenco"/>
                    <w:numPr>
                      <w:ilvl w:val="0"/>
                      <w:numId w:val="22"/>
                    </w:numPr>
                    <w:spacing w:line="360" w:lineRule="auto"/>
                    <w:ind w:left="714" w:hanging="357"/>
                    <w:rPr>
                      <w:rFonts w:ascii="Arial" w:hAnsi="Arial" w:cs="Arial"/>
                    </w:rPr>
                  </w:pPr>
                  <w:r w:rsidRPr="00AA25C8">
                    <w:rPr>
                      <w:rFonts w:ascii="Arial" w:hAnsi="Arial" w:cs="Arial"/>
                    </w:rPr>
                    <w:t>UNA GRANDE CANTINA, adibita a deposito per il materiale strutturato e non</w:t>
                  </w:r>
                </w:p>
                <w:p w:rsidR="00DB3142" w:rsidRPr="00AA25C8" w:rsidRDefault="00DB3142" w:rsidP="001D0D95">
                  <w:pPr>
                    <w:pStyle w:val="Paragrafoelenco"/>
                    <w:numPr>
                      <w:ilvl w:val="0"/>
                      <w:numId w:val="22"/>
                    </w:numPr>
                    <w:spacing w:line="360" w:lineRule="auto"/>
                    <w:ind w:left="714" w:hanging="357"/>
                    <w:rPr>
                      <w:rFonts w:ascii="Arial" w:hAnsi="Arial" w:cs="Arial"/>
                    </w:rPr>
                  </w:pPr>
                  <w:r w:rsidRPr="00AA25C8">
                    <w:rPr>
                      <w:rFonts w:ascii="Arial" w:hAnsi="Arial" w:cs="Arial"/>
                    </w:rPr>
                    <w:t>UN AMPIO CORTILE</w:t>
                  </w:r>
                </w:p>
                <w:p w:rsidR="00DB3142" w:rsidRPr="00AA25C8" w:rsidRDefault="00DB3142" w:rsidP="001D0D95">
                  <w:pPr>
                    <w:pStyle w:val="Paragrafoelenco"/>
                    <w:numPr>
                      <w:ilvl w:val="0"/>
                      <w:numId w:val="22"/>
                    </w:numPr>
                    <w:spacing w:line="360" w:lineRule="auto"/>
                    <w:ind w:left="714" w:hanging="357"/>
                    <w:rPr>
                      <w:rFonts w:ascii="Arial" w:hAnsi="Arial" w:cs="Arial"/>
                    </w:rPr>
                  </w:pPr>
                  <w:r w:rsidRPr="00AA25C8">
                    <w:rPr>
                      <w:rFonts w:ascii="Arial" w:hAnsi="Arial" w:cs="Arial"/>
                    </w:rPr>
                    <w:t>UN GIARDINO STRUTTURATO con giochi da esterno</w:t>
                  </w:r>
                </w:p>
              </w:txbxContent>
            </v:textbox>
          </v:shape>
        </w:pict>
      </w:r>
    </w:p>
    <w:p w:rsidR="001621A9" w:rsidRDefault="001621A9" w:rsidP="00C67F93"/>
    <w:p w:rsidR="001621A9" w:rsidRDefault="001621A9" w:rsidP="00C67F93"/>
    <w:p w:rsidR="00360880" w:rsidRDefault="00360880" w:rsidP="00C67F93"/>
    <w:p w:rsidR="00360880" w:rsidRDefault="00360880" w:rsidP="00C67F93"/>
    <w:p w:rsidR="00597ECD" w:rsidRDefault="00597ECD" w:rsidP="00C67F93"/>
    <w:p w:rsidR="00360880" w:rsidRDefault="00360880" w:rsidP="00C67F93"/>
    <w:p w:rsidR="00360880" w:rsidRDefault="00360880" w:rsidP="00C67F93"/>
    <w:p w:rsidR="00597ECD" w:rsidRDefault="00597ECD" w:rsidP="00C67F93"/>
    <w:p w:rsidR="00360880" w:rsidRDefault="00360880" w:rsidP="00C67F93"/>
    <w:p w:rsidR="00AA25C8" w:rsidRDefault="00AA25C8" w:rsidP="00C67F93"/>
    <w:p w:rsidR="00AA25C8" w:rsidRDefault="00AA25C8" w:rsidP="00C67F93"/>
    <w:p w:rsidR="00A94096" w:rsidRPr="00AA25C8" w:rsidRDefault="00A94096" w:rsidP="00A94096">
      <w:pPr>
        <w:ind w:left="-142"/>
        <w:rPr>
          <w:rFonts w:ascii="Arial" w:hAnsi="Arial" w:cs="Arial"/>
        </w:rPr>
      </w:pPr>
      <w:r w:rsidRPr="00AA25C8">
        <w:rPr>
          <w:rFonts w:ascii="Arial" w:hAnsi="Arial" w:cs="Arial"/>
        </w:rPr>
        <w:t>La Scuola è dotata dei seguenti materiali:</w:t>
      </w:r>
    </w:p>
    <w:p w:rsidR="00A94096" w:rsidRDefault="00A94096" w:rsidP="00A94096">
      <w:pPr>
        <w:ind w:left="-142"/>
      </w:pPr>
    </w:p>
    <w:p w:rsidR="00D11F8B" w:rsidRDefault="004B6AB5" w:rsidP="00C67F93">
      <w:r>
        <w:rPr>
          <w:noProof/>
          <w:lang w:eastAsia="it-IT"/>
        </w:rPr>
        <w:pict>
          <v:rect id="_x0000_s1109" style="position:absolute;margin-left:-7.35pt;margin-top:7.45pt;width:220.2pt;height:44.35pt;z-index:251767808;visibility:visible;v-text-anchor:middle" fillcolor="#a8d08d [1945]" strokecolor="#a8d08d [1945]" strokeweight="1pt">
            <v:fill color2="#e2efd9 [665]" angle="-45" focusposition="1" focussize="" focus="-50%" type="gradient"/>
            <v:shadow on="t" type="perspective" color="#375623 [1609]" opacity=".5" offset="1pt" offset2="-3pt"/>
            <v:textbox style="mso-next-textbox:#_x0000_s1109">
              <w:txbxContent>
                <w:p w:rsidR="00DB3142" w:rsidRPr="00060632" w:rsidRDefault="00DB3142" w:rsidP="00D11F8B">
                  <w:pPr>
                    <w:spacing w:line="276" w:lineRule="auto"/>
                    <w:jc w:val="center"/>
                    <w:rPr>
                      <w:rFonts w:ascii="Arial" w:hAnsi="Arial" w:cs="Arial"/>
                      <w:b/>
                      <w:color w:val="000000" w:themeColor="text1"/>
                      <w:sz w:val="28"/>
                      <w:szCs w:val="28"/>
                    </w:rPr>
                  </w:pPr>
                  <w:r w:rsidRPr="00060632">
                    <w:rPr>
                      <w:rFonts w:ascii="Arial" w:hAnsi="Arial" w:cs="Arial"/>
                      <w:b/>
                      <w:color w:val="000000" w:themeColor="text1"/>
                      <w:sz w:val="28"/>
                      <w:szCs w:val="28"/>
                    </w:rPr>
                    <w:t>AREA PSICOMOTORIA</w:t>
                  </w:r>
                </w:p>
              </w:txbxContent>
            </v:textbox>
          </v:rect>
        </w:pict>
      </w:r>
    </w:p>
    <w:p w:rsidR="00D11F8B" w:rsidRDefault="00D11F8B" w:rsidP="00C67F93"/>
    <w:p w:rsidR="00D11F8B" w:rsidRDefault="00D11F8B" w:rsidP="00C67F93"/>
    <w:p w:rsidR="00D11F8B" w:rsidRDefault="004B6AB5" w:rsidP="00C67F93">
      <w:r>
        <w:rPr>
          <w:noProof/>
          <w:lang w:eastAsia="it-IT"/>
        </w:rPr>
        <w:pict>
          <v:shape id="_x0000_s1120" type="#_x0000_t32" style="position:absolute;margin-left:156.8pt;margin-top:8.75pt;width:0;height:43.55pt;z-index:251777024" o:connectortype="straight"/>
        </w:pict>
      </w:r>
      <w:r>
        <w:rPr>
          <w:noProof/>
          <w:lang w:eastAsia="it-IT"/>
        </w:rPr>
        <w:pict>
          <v:shape id="_x0000_s1118" type="#_x0000_t32" style="position:absolute;margin-left:17.5pt;margin-top:8.75pt;width:0;height:43.1pt;z-index:251774976" o:connectortype="straight"/>
        </w:pict>
      </w:r>
      <w:r>
        <w:rPr>
          <w:noProof/>
          <w:lang w:eastAsia="it-IT"/>
        </w:rPr>
        <w:pict>
          <v:shape id="_x0000_s1119" type="#_x0000_t32" style="position:absolute;margin-left:84.5pt;margin-top:8.75pt;width:.05pt;height:86.1pt;z-index:251776000" o:connectortype="straight"/>
        </w:pict>
      </w:r>
      <w:r>
        <w:rPr>
          <w:noProof/>
          <w:lang w:eastAsia="it-IT"/>
        </w:rPr>
        <w:pict>
          <v:shape id="_x0000_s1121" type="#_x0000_t32" style="position:absolute;margin-left:185.75pt;margin-top:7.85pt;width:85.75pt;height:42.7pt;z-index:251778048" o:connectortype="straight"/>
        </w:pict>
      </w:r>
    </w:p>
    <w:p w:rsidR="00D11F8B" w:rsidRDefault="00D11F8B" w:rsidP="00C67F93"/>
    <w:p w:rsidR="00D11F8B" w:rsidRDefault="00D11F8B" w:rsidP="00C67F93"/>
    <w:p w:rsidR="00D11F8B" w:rsidRDefault="004B6AB5" w:rsidP="00C67F93">
      <w:r>
        <w:rPr>
          <w:noProof/>
          <w:lang w:eastAsia="it-IT"/>
        </w:rPr>
        <w:pict>
          <v:shape id="_x0000_s1115" type="#_x0000_t202" style="position:absolute;margin-left:-33.9pt;margin-top:8.45pt;width:94.4pt;height:37.25pt;z-index:251771904;mso-width-relative:margin;mso-height-relative:margin" strokecolor="#bfbfbf [2412]">
            <v:textbox style="mso-next-textbox:#_x0000_s1115">
              <w:txbxContent>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tappeti</w:t>
                  </w:r>
                </w:p>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materassini</w:t>
                  </w:r>
                </w:p>
              </w:txbxContent>
            </v:textbox>
          </v:shape>
        </w:pict>
      </w:r>
      <w:r>
        <w:rPr>
          <w:noProof/>
          <w:lang w:eastAsia="it-IT"/>
        </w:rPr>
        <w:pict>
          <v:shape id="_x0000_s1116" type="#_x0000_t202" style="position:absolute;margin-left:130.8pt;margin-top:7.9pt;width:102.35pt;height:37.9pt;z-index:251772928;mso-height-percent:200;mso-height-percent:200;mso-width-relative:margin;mso-height-relative:margin" strokecolor="#bfbfbf [2412]">
            <v:textbox style="mso-next-textbox:#_x0000_s1116;mso-fit-shape-to-text:t">
              <w:txbxContent>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 xml:space="preserve">teli colorati </w:t>
                  </w:r>
                </w:p>
                <w:p w:rsidR="00DB3142" w:rsidRPr="00AA25C8" w:rsidRDefault="00DB3142" w:rsidP="00F32C7F">
                  <w:pPr>
                    <w:pStyle w:val="Paragrafoelenco"/>
                    <w:ind w:left="284"/>
                    <w:rPr>
                      <w:rFonts w:ascii="Arial" w:hAnsi="Arial" w:cs="Arial"/>
                    </w:rPr>
                  </w:pPr>
                  <w:r w:rsidRPr="00AA25C8">
                    <w:rPr>
                      <w:rFonts w:ascii="Arial" w:hAnsi="Arial" w:cs="Arial"/>
                    </w:rPr>
                    <w:t>di varie stoffe</w:t>
                  </w:r>
                </w:p>
              </w:txbxContent>
            </v:textbox>
          </v:shape>
        </w:pict>
      </w:r>
      <w:r>
        <w:rPr>
          <w:noProof/>
          <w:lang w:eastAsia="it-IT"/>
        </w:rPr>
        <w:pict>
          <v:shape id="_x0000_s1117" type="#_x0000_t202" style="position:absolute;margin-left:255.3pt;margin-top:6.6pt;width:87.45pt;height:37.9pt;z-index:251773952;mso-height-percent:200;mso-height-percent:200;mso-width-relative:margin;mso-height-relative:margin" strokecolor="#bfbfbf [2412]">
            <v:textbox style="mso-next-textbox:#_x0000_s1117;mso-fit-shape-to-text:t">
              <w:txbxContent>
                <w:p w:rsidR="00DB3142" w:rsidRPr="00AA25C8" w:rsidRDefault="00DB3142" w:rsidP="001D0D95">
                  <w:pPr>
                    <w:pStyle w:val="Paragrafoelenco"/>
                    <w:numPr>
                      <w:ilvl w:val="0"/>
                      <w:numId w:val="13"/>
                    </w:numPr>
                    <w:tabs>
                      <w:tab w:val="left" w:pos="284"/>
                    </w:tabs>
                    <w:ind w:left="284" w:hanging="284"/>
                    <w:rPr>
                      <w:rFonts w:ascii="Arial" w:hAnsi="Arial" w:cs="Arial"/>
                    </w:rPr>
                  </w:pPr>
                  <w:r w:rsidRPr="00AA25C8">
                    <w:rPr>
                      <w:rFonts w:ascii="Arial" w:hAnsi="Arial" w:cs="Arial"/>
                    </w:rPr>
                    <w:t xml:space="preserve">Tunnel e </w:t>
                  </w:r>
                </w:p>
                <w:p w:rsidR="00DB3142" w:rsidRPr="00AA25C8" w:rsidRDefault="00DB3142" w:rsidP="00F32C7F">
                  <w:pPr>
                    <w:pStyle w:val="Paragrafoelenco"/>
                    <w:tabs>
                      <w:tab w:val="left" w:pos="284"/>
                    </w:tabs>
                    <w:ind w:left="284"/>
                    <w:rPr>
                      <w:rFonts w:ascii="Arial" w:hAnsi="Arial" w:cs="Arial"/>
                    </w:rPr>
                  </w:pPr>
                  <w:r w:rsidRPr="00AA25C8">
                    <w:rPr>
                      <w:rFonts w:ascii="Arial" w:hAnsi="Arial" w:cs="Arial"/>
                    </w:rPr>
                    <w:t>contenitori</w:t>
                  </w:r>
                </w:p>
              </w:txbxContent>
            </v:textbox>
          </v:shape>
        </w:pict>
      </w:r>
    </w:p>
    <w:p w:rsidR="00D11F8B" w:rsidRDefault="00D11F8B" w:rsidP="00C67F93"/>
    <w:p w:rsidR="00D11F8B" w:rsidRDefault="00D11F8B" w:rsidP="00D11F8B">
      <w:pPr>
        <w:ind w:left="-567"/>
      </w:pPr>
    </w:p>
    <w:p w:rsidR="00D11F8B" w:rsidRDefault="004B6AB5" w:rsidP="00F32C7F">
      <w:r>
        <w:rPr>
          <w:noProof/>
          <w:lang w:eastAsia="it-IT"/>
        </w:rPr>
        <w:pict>
          <v:shape id="_x0000_s1114" type="#_x0000_t202" style="position:absolute;margin-left:45.4pt;margin-top:6.55pt;width:85pt;height:84.4pt;z-index:251770880;mso-height-percent:200;mso-height-percent:200;mso-width-relative:margin;mso-height-relative:margin" strokecolor="#bfbfbf [2412]">
            <v:textbox style="mso-next-textbox:#_x0000_s1114;mso-fit-shape-to-text:t">
              <w:txbxContent>
                <w:p w:rsidR="00DB3142" w:rsidRPr="00AA25C8" w:rsidRDefault="00DB3142" w:rsidP="001D0D95">
                  <w:pPr>
                    <w:pStyle w:val="Paragrafoelenco"/>
                    <w:numPr>
                      <w:ilvl w:val="0"/>
                      <w:numId w:val="12"/>
                    </w:numPr>
                    <w:ind w:left="567" w:hanging="283"/>
                    <w:rPr>
                      <w:rFonts w:ascii="Arial" w:hAnsi="Arial" w:cs="Arial"/>
                    </w:rPr>
                  </w:pPr>
                  <w:r w:rsidRPr="00AA25C8">
                    <w:rPr>
                      <w:rFonts w:ascii="Arial" w:hAnsi="Arial" w:cs="Arial"/>
                    </w:rPr>
                    <w:t>cerchi</w:t>
                  </w:r>
                </w:p>
                <w:p w:rsidR="00DB3142" w:rsidRPr="00AA25C8" w:rsidRDefault="00DB3142" w:rsidP="001D0D95">
                  <w:pPr>
                    <w:pStyle w:val="Paragrafoelenco"/>
                    <w:numPr>
                      <w:ilvl w:val="0"/>
                      <w:numId w:val="12"/>
                    </w:numPr>
                    <w:ind w:left="567" w:hanging="283"/>
                    <w:rPr>
                      <w:rFonts w:ascii="Arial" w:hAnsi="Arial" w:cs="Arial"/>
                    </w:rPr>
                  </w:pPr>
                  <w:r w:rsidRPr="00AA25C8">
                    <w:rPr>
                      <w:rFonts w:ascii="Arial" w:hAnsi="Arial" w:cs="Arial"/>
                    </w:rPr>
                    <w:t>mattoni</w:t>
                  </w:r>
                </w:p>
                <w:p w:rsidR="00DB3142" w:rsidRPr="00AA25C8" w:rsidRDefault="00DB3142" w:rsidP="001D0D95">
                  <w:pPr>
                    <w:pStyle w:val="Paragrafoelenco"/>
                    <w:numPr>
                      <w:ilvl w:val="0"/>
                      <w:numId w:val="12"/>
                    </w:numPr>
                    <w:ind w:left="567" w:hanging="283"/>
                    <w:rPr>
                      <w:rFonts w:ascii="Arial" w:hAnsi="Arial" w:cs="Arial"/>
                    </w:rPr>
                  </w:pPr>
                  <w:r w:rsidRPr="00AA25C8">
                    <w:rPr>
                      <w:rFonts w:ascii="Arial" w:hAnsi="Arial" w:cs="Arial"/>
                    </w:rPr>
                    <w:t>palle</w:t>
                  </w:r>
                </w:p>
                <w:p w:rsidR="00DB3142" w:rsidRPr="00AA25C8" w:rsidRDefault="00DB3142" w:rsidP="001D0D95">
                  <w:pPr>
                    <w:pStyle w:val="Paragrafoelenco"/>
                    <w:numPr>
                      <w:ilvl w:val="0"/>
                      <w:numId w:val="12"/>
                    </w:numPr>
                    <w:ind w:left="567" w:hanging="283"/>
                    <w:rPr>
                      <w:rFonts w:ascii="Arial" w:hAnsi="Arial" w:cs="Arial"/>
                    </w:rPr>
                  </w:pPr>
                  <w:r w:rsidRPr="00AA25C8">
                    <w:rPr>
                      <w:rFonts w:ascii="Arial" w:hAnsi="Arial" w:cs="Arial"/>
                    </w:rPr>
                    <w:t>bastoni</w:t>
                  </w:r>
                </w:p>
                <w:p w:rsidR="00DB3142" w:rsidRPr="00AA25C8" w:rsidRDefault="00DB3142" w:rsidP="001D0D95">
                  <w:pPr>
                    <w:pStyle w:val="Paragrafoelenco"/>
                    <w:numPr>
                      <w:ilvl w:val="0"/>
                      <w:numId w:val="12"/>
                    </w:numPr>
                    <w:ind w:left="567" w:hanging="283"/>
                    <w:rPr>
                      <w:rFonts w:ascii="Arial" w:hAnsi="Arial" w:cs="Arial"/>
                    </w:rPr>
                  </w:pPr>
                  <w:r w:rsidRPr="00AA25C8">
                    <w:rPr>
                      <w:rFonts w:ascii="Arial" w:hAnsi="Arial" w:cs="Arial"/>
                    </w:rPr>
                    <w:t>corde</w:t>
                  </w:r>
                </w:p>
              </w:txbxContent>
            </v:textbox>
          </v:shape>
        </w:pict>
      </w:r>
    </w:p>
    <w:p w:rsidR="00D11F8B" w:rsidRDefault="00D11F8B" w:rsidP="00C67F93"/>
    <w:p w:rsidR="00D11F8B" w:rsidRDefault="00D11F8B" w:rsidP="00C67F93"/>
    <w:p w:rsidR="002626CA" w:rsidRDefault="002626CA" w:rsidP="00C67F93"/>
    <w:p w:rsidR="00D11F8B" w:rsidRDefault="004B6AB5" w:rsidP="00C67F93">
      <w:r>
        <w:rPr>
          <w:noProof/>
          <w:lang w:eastAsia="it-IT"/>
        </w:rPr>
        <w:pict>
          <v:rect id="_x0000_s1122" style="position:absolute;margin-left:239.4pt;margin-top:10.8pt;width:220.2pt;height:44.35pt;z-index:251779072;visibility:visible;v-text-anchor:middle" fillcolor="#a8d08d [1945]" strokecolor="#a8d08d [1945]" strokeweight="1pt">
            <v:fill color2="#e2efd9 [665]" angle="-45" focusposition="1" focussize="" focus="-50%" type="gradient"/>
            <v:shadow on="t" type="perspective" color="#375623 [1609]" opacity=".5" offset="1pt" offset2="-3pt"/>
            <v:textbox style="mso-next-textbox:#_x0000_s1122">
              <w:txbxContent>
                <w:p w:rsidR="00DB3142" w:rsidRPr="00060632" w:rsidRDefault="00DB3142" w:rsidP="00296D8B">
                  <w:pPr>
                    <w:spacing w:line="276" w:lineRule="auto"/>
                    <w:jc w:val="center"/>
                    <w:rPr>
                      <w:rFonts w:ascii="Arial" w:hAnsi="Arial" w:cs="Arial"/>
                      <w:b/>
                      <w:color w:val="000000" w:themeColor="text1"/>
                      <w:sz w:val="28"/>
                      <w:szCs w:val="28"/>
                    </w:rPr>
                  </w:pPr>
                  <w:r w:rsidRPr="00060632">
                    <w:rPr>
                      <w:rFonts w:ascii="Arial" w:hAnsi="Arial" w:cs="Arial"/>
                      <w:b/>
                      <w:color w:val="000000" w:themeColor="text1"/>
                      <w:sz w:val="28"/>
                      <w:szCs w:val="28"/>
                    </w:rPr>
                    <w:t>AREA COGNITIVA</w:t>
                  </w:r>
                </w:p>
              </w:txbxContent>
            </v:textbox>
          </v:rect>
        </w:pict>
      </w:r>
    </w:p>
    <w:p w:rsidR="00D11F8B" w:rsidRDefault="00D11F8B" w:rsidP="00C67F93"/>
    <w:p w:rsidR="00D11F8B" w:rsidRDefault="00D11F8B" w:rsidP="00C67F93"/>
    <w:p w:rsidR="00296D8B" w:rsidRDefault="004B6AB5" w:rsidP="00C67F93">
      <w:r>
        <w:rPr>
          <w:noProof/>
          <w:lang w:eastAsia="it-IT"/>
        </w:rPr>
        <w:pict>
          <v:shape id="_x0000_s1129" type="#_x0000_t32" style="position:absolute;margin-left:271.5pt;margin-top:13.65pt;width:24.3pt;height:33.2pt;flip:x;z-index:251785216" o:connectortype="straight"/>
        </w:pict>
      </w:r>
      <w:r>
        <w:rPr>
          <w:noProof/>
          <w:lang w:eastAsia="it-IT"/>
        </w:rPr>
        <w:pict>
          <v:shape id="_x0000_s1128" type="#_x0000_t32" style="position:absolute;margin-left:140.9pt;margin-top:12.45pt;width:130.6pt;height:33.2pt;flip:x;z-index:251784192" o:connectortype="straight"/>
        </w:pict>
      </w:r>
      <w:r>
        <w:rPr>
          <w:noProof/>
          <w:lang w:eastAsia="it-IT"/>
        </w:rPr>
        <w:pict>
          <v:shape id="_x0000_s1131" type="#_x0000_t32" style="position:absolute;margin-left:438.95pt;margin-top:12.45pt;width:0;height:34.4pt;z-index:251787264" o:connectortype="straight"/>
        </w:pict>
      </w:r>
      <w:r>
        <w:rPr>
          <w:noProof/>
          <w:lang w:eastAsia="it-IT"/>
        </w:rPr>
        <w:pict>
          <v:shape id="_x0000_s1130" type="#_x0000_t32" style="position:absolute;margin-left:350.55pt;margin-top:11.25pt;width:0;height:34.4pt;z-index:251786240" o:connectortype="straight"/>
        </w:pict>
      </w:r>
    </w:p>
    <w:p w:rsidR="00296D8B" w:rsidRDefault="00296D8B" w:rsidP="00C67F93"/>
    <w:p w:rsidR="00296D8B" w:rsidRDefault="00296D8B" w:rsidP="00C67F93"/>
    <w:p w:rsidR="00D11F8B" w:rsidRDefault="004B6AB5" w:rsidP="00C67F93">
      <w:r>
        <w:rPr>
          <w:noProof/>
          <w:lang w:eastAsia="it-IT"/>
        </w:rPr>
        <w:pict>
          <v:shape id="_x0000_s1127" type="#_x0000_t202" style="position:absolute;margin-left:405.6pt;margin-top:2.9pt;width:105.55pt;height:96.3pt;z-index:251783168;mso-width-relative:margin;mso-height-relative:margin" strokecolor="#bfbfbf [2412]">
            <v:textbox style="mso-next-textbox:#_x0000_s1127">
              <w:txbxContent>
                <w:p w:rsidR="00DB3142" w:rsidRPr="00AA25C8" w:rsidRDefault="00DB3142" w:rsidP="001D0D95">
                  <w:pPr>
                    <w:pStyle w:val="Paragrafoelenco"/>
                    <w:numPr>
                      <w:ilvl w:val="0"/>
                      <w:numId w:val="15"/>
                    </w:numPr>
                    <w:tabs>
                      <w:tab w:val="left" w:pos="284"/>
                    </w:tabs>
                    <w:ind w:left="284" w:hanging="284"/>
                    <w:rPr>
                      <w:rFonts w:ascii="Arial" w:hAnsi="Arial" w:cs="Arial"/>
                    </w:rPr>
                  </w:pPr>
                  <w:r w:rsidRPr="00AA25C8">
                    <w:rPr>
                      <w:rFonts w:ascii="Arial" w:hAnsi="Arial" w:cs="Arial"/>
                    </w:rPr>
                    <w:t>Libri e materiale strutturato per l’approccio alla lingua inglese</w:t>
                  </w:r>
                </w:p>
                <w:p w:rsidR="00DB3142" w:rsidRPr="00AA25C8" w:rsidRDefault="00DB3142" w:rsidP="002626CA">
                  <w:pPr>
                    <w:rPr>
                      <w:rFonts w:ascii="Arial" w:hAnsi="Arial" w:cs="Arial"/>
                    </w:rPr>
                  </w:pPr>
                </w:p>
              </w:txbxContent>
            </v:textbox>
          </v:shape>
        </w:pict>
      </w:r>
      <w:r>
        <w:rPr>
          <w:noProof/>
          <w:lang w:eastAsia="it-IT"/>
        </w:rPr>
        <w:pict>
          <v:shape id="_x0000_s1126" type="#_x0000_t202" style="position:absolute;margin-left:309.8pt;margin-top:2.9pt;width:88.3pt;height:96.3pt;z-index:251782144;mso-width-relative:margin;mso-height-relative:margin" strokecolor="#bfbfbf [2412]">
            <v:textbox style="mso-next-textbox:#_x0000_s1126">
              <w:txbxContent>
                <w:p w:rsidR="00DB3142" w:rsidRPr="00AA25C8" w:rsidRDefault="00DB3142" w:rsidP="001D0D95">
                  <w:pPr>
                    <w:pStyle w:val="Paragrafoelenco"/>
                    <w:numPr>
                      <w:ilvl w:val="0"/>
                      <w:numId w:val="15"/>
                    </w:numPr>
                    <w:tabs>
                      <w:tab w:val="left" w:pos="284"/>
                    </w:tabs>
                    <w:ind w:hanging="720"/>
                    <w:rPr>
                      <w:rFonts w:ascii="Arial" w:hAnsi="Arial" w:cs="Arial"/>
                    </w:rPr>
                  </w:pPr>
                  <w:r w:rsidRPr="00AA25C8">
                    <w:rPr>
                      <w:rFonts w:ascii="Arial" w:hAnsi="Arial" w:cs="Arial"/>
                    </w:rPr>
                    <w:t>libri</w:t>
                  </w:r>
                </w:p>
                <w:p w:rsidR="00DB3142" w:rsidRPr="00AA25C8" w:rsidRDefault="00DB3142" w:rsidP="001D0D95">
                  <w:pPr>
                    <w:pStyle w:val="Paragrafoelenco"/>
                    <w:numPr>
                      <w:ilvl w:val="0"/>
                      <w:numId w:val="15"/>
                    </w:numPr>
                    <w:ind w:left="284" w:hanging="284"/>
                    <w:rPr>
                      <w:rFonts w:ascii="Arial" w:hAnsi="Arial" w:cs="Arial"/>
                    </w:rPr>
                  </w:pPr>
                  <w:r w:rsidRPr="00AA25C8">
                    <w:rPr>
                      <w:rFonts w:ascii="Arial" w:hAnsi="Arial" w:cs="Arial"/>
                    </w:rPr>
                    <w:t>puzzle</w:t>
                  </w:r>
                </w:p>
                <w:p w:rsidR="00DB3142" w:rsidRPr="00AA25C8" w:rsidRDefault="00DB3142" w:rsidP="001D0D95">
                  <w:pPr>
                    <w:pStyle w:val="Paragrafoelenco"/>
                    <w:numPr>
                      <w:ilvl w:val="0"/>
                      <w:numId w:val="15"/>
                    </w:numPr>
                    <w:ind w:left="284" w:hanging="284"/>
                    <w:rPr>
                      <w:rFonts w:ascii="Arial" w:hAnsi="Arial" w:cs="Arial"/>
                    </w:rPr>
                  </w:pPr>
                  <w:r w:rsidRPr="00AA25C8">
                    <w:rPr>
                      <w:rFonts w:ascii="Arial" w:hAnsi="Arial" w:cs="Arial"/>
                    </w:rPr>
                    <w:t>giochi in scatola</w:t>
                  </w:r>
                </w:p>
                <w:p w:rsidR="00DB3142" w:rsidRPr="00AA25C8" w:rsidRDefault="00DB3142" w:rsidP="001D0D95">
                  <w:pPr>
                    <w:pStyle w:val="Paragrafoelenco"/>
                    <w:numPr>
                      <w:ilvl w:val="0"/>
                      <w:numId w:val="15"/>
                    </w:numPr>
                    <w:ind w:left="284" w:hanging="284"/>
                    <w:rPr>
                      <w:rFonts w:ascii="Arial" w:hAnsi="Arial" w:cs="Arial"/>
                    </w:rPr>
                  </w:pPr>
                  <w:proofErr w:type="spellStart"/>
                  <w:r w:rsidRPr="00AA25C8">
                    <w:rPr>
                      <w:rFonts w:ascii="Arial" w:hAnsi="Arial" w:cs="Arial"/>
                    </w:rPr>
                    <w:t>memory</w:t>
                  </w:r>
                  <w:proofErr w:type="spellEnd"/>
                  <w:r w:rsidRPr="00AA25C8">
                    <w:rPr>
                      <w:rFonts w:ascii="Arial" w:hAnsi="Arial" w:cs="Arial"/>
                    </w:rPr>
                    <w:t xml:space="preserve"> a più livelli</w:t>
                  </w:r>
                </w:p>
                <w:p w:rsidR="00DB3142" w:rsidRPr="002626CA" w:rsidRDefault="00DB3142" w:rsidP="002626CA"/>
              </w:txbxContent>
            </v:textbox>
          </v:shape>
        </w:pict>
      </w:r>
      <w:r>
        <w:rPr>
          <w:noProof/>
          <w:lang w:eastAsia="it-IT"/>
        </w:rPr>
        <w:pict>
          <v:shape id="_x0000_s1124" type="#_x0000_t202" style="position:absolute;margin-left:177.45pt;margin-top:2.9pt;width:126.7pt;height:74.1pt;z-index:251781120;mso-width-relative:margin;mso-height-relative:margin" strokecolor="#bfbfbf [2412]">
            <v:textbox style="mso-next-textbox:#_x0000_s1124">
              <w:txbxContent>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Giochi logici di:</w:t>
                  </w:r>
                </w:p>
                <w:p w:rsidR="00DB3142" w:rsidRPr="00AA25C8" w:rsidRDefault="00DB3142" w:rsidP="001D0D95">
                  <w:pPr>
                    <w:pStyle w:val="Paragrafoelenco"/>
                    <w:numPr>
                      <w:ilvl w:val="0"/>
                      <w:numId w:val="14"/>
                    </w:numPr>
                    <w:rPr>
                      <w:rFonts w:ascii="Arial" w:hAnsi="Arial" w:cs="Arial"/>
                    </w:rPr>
                  </w:pPr>
                  <w:r w:rsidRPr="00AA25C8">
                    <w:rPr>
                      <w:rFonts w:ascii="Arial" w:hAnsi="Arial" w:cs="Arial"/>
                    </w:rPr>
                    <w:t>seriazione</w:t>
                  </w:r>
                </w:p>
                <w:p w:rsidR="00DB3142" w:rsidRPr="00AA25C8" w:rsidRDefault="00DB3142" w:rsidP="001D0D95">
                  <w:pPr>
                    <w:pStyle w:val="Paragrafoelenco"/>
                    <w:numPr>
                      <w:ilvl w:val="0"/>
                      <w:numId w:val="14"/>
                    </w:numPr>
                    <w:rPr>
                      <w:rFonts w:ascii="Arial" w:hAnsi="Arial" w:cs="Arial"/>
                    </w:rPr>
                  </w:pPr>
                  <w:r w:rsidRPr="00AA25C8">
                    <w:rPr>
                      <w:rFonts w:ascii="Arial" w:hAnsi="Arial" w:cs="Arial"/>
                    </w:rPr>
                    <w:t>classificazione</w:t>
                  </w:r>
                </w:p>
                <w:p w:rsidR="00DB3142" w:rsidRPr="00AA25C8" w:rsidRDefault="00DB3142" w:rsidP="001D0D95">
                  <w:pPr>
                    <w:pStyle w:val="Paragrafoelenco"/>
                    <w:numPr>
                      <w:ilvl w:val="0"/>
                      <w:numId w:val="14"/>
                    </w:numPr>
                    <w:rPr>
                      <w:rFonts w:ascii="Arial" w:hAnsi="Arial" w:cs="Arial"/>
                    </w:rPr>
                  </w:pPr>
                  <w:r w:rsidRPr="00AA25C8">
                    <w:rPr>
                      <w:rFonts w:ascii="Arial" w:hAnsi="Arial" w:cs="Arial"/>
                    </w:rPr>
                    <w:t>confronto</w:t>
                  </w:r>
                </w:p>
                <w:p w:rsidR="00DB3142" w:rsidRPr="00AA25C8" w:rsidRDefault="00DB3142" w:rsidP="00296D8B">
                  <w:pPr>
                    <w:ind w:left="284"/>
                    <w:rPr>
                      <w:rFonts w:ascii="Arial" w:hAnsi="Arial" w:cs="Arial"/>
                    </w:rPr>
                  </w:pPr>
                </w:p>
              </w:txbxContent>
            </v:textbox>
          </v:shape>
        </w:pict>
      </w:r>
      <w:r>
        <w:rPr>
          <w:noProof/>
          <w:lang w:eastAsia="it-IT"/>
        </w:rPr>
        <w:pict>
          <v:shape id="_x0000_s1123" type="#_x0000_t202" style="position:absolute;margin-left:60.5pt;margin-top:1.7pt;width:113.05pt;height:96.3pt;z-index:251780096;mso-width-relative:margin;mso-height-relative:margin" strokecolor="#bfbfbf [2412]">
            <v:textbox style="mso-next-textbox:#_x0000_s1123">
              <w:txbxContent>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regoli</w:t>
                  </w:r>
                </w:p>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i vassoi della conoscenza</w:t>
                  </w:r>
                </w:p>
                <w:p w:rsidR="00DB3142" w:rsidRPr="00AA25C8" w:rsidRDefault="00DB3142" w:rsidP="001D0D95">
                  <w:pPr>
                    <w:pStyle w:val="Paragrafoelenco"/>
                    <w:numPr>
                      <w:ilvl w:val="0"/>
                      <w:numId w:val="12"/>
                    </w:numPr>
                    <w:ind w:left="284" w:hanging="284"/>
                    <w:rPr>
                      <w:rFonts w:ascii="Arial" w:hAnsi="Arial" w:cs="Arial"/>
                    </w:rPr>
                  </w:pPr>
                  <w:proofErr w:type="spellStart"/>
                  <w:r w:rsidRPr="00AA25C8">
                    <w:rPr>
                      <w:rFonts w:ascii="Arial" w:hAnsi="Arial" w:cs="Arial"/>
                    </w:rPr>
                    <w:t>kapla</w:t>
                  </w:r>
                  <w:proofErr w:type="spellEnd"/>
                </w:p>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blocchi logici</w:t>
                  </w:r>
                </w:p>
                <w:p w:rsidR="00DB3142" w:rsidRPr="00AA25C8" w:rsidRDefault="00DB3142" w:rsidP="001D0D95">
                  <w:pPr>
                    <w:pStyle w:val="Paragrafoelenco"/>
                    <w:numPr>
                      <w:ilvl w:val="0"/>
                      <w:numId w:val="12"/>
                    </w:numPr>
                    <w:ind w:left="284" w:hanging="284"/>
                    <w:rPr>
                      <w:rFonts w:ascii="Arial" w:hAnsi="Arial" w:cs="Arial"/>
                    </w:rPr>
                  </w:pPr>
                  <w:r w:rsidRPr="00AA25C8">
                    <w:rPr>
                      <w:rFonts w:ascii="Arial" w:hAnsi="Arial" w:cs="Arial"/>
                    </w:rPr>
                    <w:t>tavoli luminosi</w:t>
                  </w:r>
                </w:p>
              </w:txbxContent>
            </v:textbox>
          </v:shape>
        </w:pict>
      </w:r>
    </w:p>
    <w:p w:rsidR="00D11F8B" w:rsidRDefault="00D11F8B" w:rsidP="00C67F93"/>
    <w:p w:rsidR="00D11F8B" w:rsidRDefault="00D11F8B" w:rsidP="00C67F93"/>
    <w:p w:rsidR="00D11F8B" w:rsidRDefault="00D11F8B" w:rsidP="00C67F93"/>
    <w:p w:rsidR="00D11F8B" w:rsidRDefault="00D11F8B" w:rsidP="00C67F93"/>
    <w:p w:rsidR="00923868" w:rsidRDefault="00923868" w:rsidP="00C67F93"/>
    <w:p w:rsidR="00923868" w:rsidRDefault="00923868" w:rsidP="00C67F93"/>
    <w:p w:rsidR="002626CA" w:rsidRDefault="002626CA" w:rsidP="00C67F93"/>
    <w:p w:rsidR="00923868" w:rsidRDefault="00923868" w:rsidP="00C67F93"/>
    <w:p w:rsidR="00923868" w:rsidRDefault="004B6AB5" w:rsidP="00C67F93">
      <w:r>
        <w:rPr>
          <w:noProof/>
          <w:lang w:eastAsia="it-IT"/>
        </w:rPr>
        <w:pict>
          <v:rect id="_x0000_s1132" style="position:absolute;margin-left:4.65pt;margin-top:.4pt;width:220.2pt;height:44.35pt;z-index:251788288;visibility:visible;v-text-anchor:middle" fillcolor="#a8d08d [1945]" strokecolor="#a8d08d [1945]" strokeweight="1pt">
            <v:fill color2="#e2efd9 [665]" angle="-45" focusposition="1" focussize="" focus="-50%" type="gradient"/>
            <v:shadow on="t" type="perspective" color="#375623 [1609]" opacity=".5" offset="1pt" offset2="-3pt"/>
            <v:textbox style="mso-next-textbox:#_x0000_s1132">
              <w:txbxContent>
                <w:p w:rsidR="00DB3142" w:rsidRPr="00060632" w:rsidRDefault="00DB3142" w:rsidP="002626CA">
                  <w:pPr>
                    <w:spacing w:line="276" w:lineRule="auto"/>
                    <w:jc w:val="center"/>
                    <w:rPr>
                      <w:rFonts w:ascii="Arial" w:hAnsi="Arial" w:cs="Arial"/>
                      <w:b/>
                      <w:color w:val="000000" w:themeColor="text1"/>
                      <w:sz w:val="28"/>
                      <w:szCs w:val="28"/>
                    </w:rPr>
                  </w:pPr>
                  <w:r w:rsidRPr="00060632">
                    <w:rPr>
                      <w:rFonts w:ascii="Arial" w:hAnsi="Arial" w:cs="Arial"/>
                      <w:b/>
                      <w:color w:val="000000" w:themeColor="text1"/>
                      <w:sz w:val="28"/>
                      <w:szCs w:val="28"/>
                    </w:rPr>
                    <w:t>AREA ESPRESSIVA</w:t>
                  </w:r>
                </w:p>
              </w:txbxContent>
            </v:textbox>
          </v:rect>
        </w:pict>
      </w:r>
    </w:p>
    <w:p w:rsidR="00923868" w:rsidRDefault="00923868" w:rsidP="00C67F93"/>
    <w:p w:rsidR="00923868" w:rsidRDefault="00923868" w:rsidP="00C67F93"/>
    <w:p w:rsidR="00D11F8B" w:rsidRDefault="004B6AB5" w:rsidP="00C67F93">
      <w:r>
        <w:rPr>
          <w:noProof/>
          <w:lang w:eastAsia="it-IT"/>
        </w:rPr>
        <w:pict>
          <v:shape id="_x0000_s1138" type="#_x0000_t32" style="position:absolute;margin-left:185.75pt;margin-top:.8pt;width:59pt;height:33.5pt;z-index:251794432" o:connectortype="straight"/>
        </w:pict>
      </w:r>
      <w:r>
        <w:rPr>
          <w:noProof/>
          <w:lang w:eastAsia="it-IT"/>
        </w:rPr>
        <w:pict>
          <v:shape id="_x0000_s1137" type="#_x0000_t32" style="position:absolute;margin-left:144.25pt;margin-top:.8pt;width:0;height:33.5pt;z-index:251793408" o:connectortype="straight"/>
        </w:pict>
      </w:r>
      <w:r>
        <w:rPr>
          <w:noProof/>
          <w:lang w:eastAsia="it-IT"/>
        </w:rPr>
        <w:pict>
          <v:shape id="_x0000_s1136" type="#_x0000_t32" style="position:absolute;margin-left:67.2pt;margin-top:.8pt;width:3.35pt;height:33.5pt;flip:x;z-index:251792384" o:connectortype="straight"/>
        </w:pict>
      </w:r>
    </w:p>
    <w:p w:rsidR="00D11F8B" w:rsidRDefault="00D11F8B" w:rsidP="00C67F93"/>
    <w:p w:rsidR="00D11F8B" w:rsidRDefault="004B6AB5" w:rsidP="00C67F93">
      <w:r>
        <w:rPr>
          <w:noProof/>
          <w:lang w:eastAsia="it-IT"/>
        </w:rPr>
        <w:pict>
          <v:shape id="_x0000_s1135" type="#_x0000_t202" style="position:absolute;margin-left:224.85pt;margin-top:5pt;width:163.85pt;height:78.95pt;z-index:251791360;mso-width-relative:margin;mso-height-relative:margin" strokecolor="#bfbfbf [2412]">
            <v:textbox style="mso-next-textbox:#_x0000_s1135">
              <w:txbxContent>
                <w:p w:rsidR="00DB3142" w:rsidRPr="00AA25C8" w:rsidRDefault="00DB3142" w:rsidP="001D0D95">
                  <w:pPr>
                    <w:pStyle w:val="Paragrafoelenco"/>
                    <w:numPr>
                      <w:ilvl w:val="0"/>
                      <w:numId w:val="16"/>
                    </w:numPr>
                    <w:ind w:left="142" w:hanging="142"/>
                    <w:rPr>
                      <w:rFonts w:ascii="Arial" w:hAnsi="Arial" w:cs="Arial"/>
                    </w:rPr>
                  </w:pPr>
                  <w:r w:rsidRPr="00AA25C8">
                    <w:rPr>
                      <w:rFonts w:ascii="Arial" w:hAnsi="Arial" w:cs="Arial"/>
                    </w:rPr>
                    <w:t>Materiale per l’attività ritmica-sonora (tastiera, strumenti a percussione,…)</w:t>
                  </w:r>
                </w:p>
              </w:txbxContent>
            </v:textbox>
          </v:shape>
        </w:pict>
      </w:r>
      <w:r>
        <w:rPr>
          <w:noProof/>
          <w:lang w:eastAsia="it-IT"/>
        </w:rPr>
        <w:pict>
          <v:shape id="_x0000_s1134" type="#_x0000_t202" style="position:absolute;margin-left:111.85pt;margin-top:5pt;width:101pt;height:83.7pt;z-index:251790336;mso-width-relative:margin;mso-height-relative:margin" strokecolor="#bfbfbf [2412]">
            <v:textbox style="mso-next-textbox:#_x0000_s1134">
              <w:txbxContent>
                <w:p w:rsidR="00DB3142" w:rsidRPr="00AA25C8" w:rsidRDefault="00DB3142" w:rsidP="001D0D95">
                  <w:pPr>
                    <w:pStyle w:val="Paragrafoelenco"/>
                    <w:numPr>
                      <w:ilvl w:val="0"/>
                      <w:numId w:val="16"/>
                    </w:numPr>
                    <w:ind w:left="142" w:hanging="142"/>
                    <w:rPr>
                      <w:rFonts w:ascii="Arial" w:hAnsi="Arial" w:cs="Arial"/>
                    </w:rPr>
                  </w:pPr>
                  <w:r w:rsidRPr="00AA25C8">
                    <w:rPr>
                      <w:rFonts w:ascii="Arial" w:hAnsi="Arial" w:cs="Arial"/>
                    </w:rPr>
                    <w:t>Materiale per l’attività simbolica e per i giochi di ruolo</w:t>
                  </w:r>
                </w:p>
              </w:txbxContent>
            </v:textbox>
          </v:shape>
        </w:pict>
      </w:r>
      <w:r>
        <w:rPr>
          <w:noProof/>
          <w:lang w:eastAsia="it-IT"/>
        </w:rPr>
        <w:pict>
          <v:shape id="_x0000_s1133" type="#_x0000_t202" style="position:absolute;margin-left:-7.35pt;margin-top:5pt;width:107.2pt;height:83.7pt;z-index:251789312;mso-width-relative:margin;mso-height-relative:margin" strokecolor="#bfbfbf [2412]">
            <v:textbox style="mso-next-textbox:#_x0000_s1133">
              <w:txbxContent>
                <w:p w:rsidR="00DB3142" w:rsidRPr="00AA25C8" w:rsidRDefault="00DB3142" w:rsidP="001D0D95">
                  <w:pPr>
                    <w:pStyle w:val="Paragrafoelenco"/>
                    <w:numPr>
                      <w:ilvl w:val="0"/>
                      <w:numId w:val="16"/>
                    </w:numPr>
                    <w:ind w:left="142" w:hanging="142"/>
                    <w:rPr>
                      <w:rFonts w:ascii="Arial" w:hAnsi="Arial" w:cs="Arial"/>
                    </w:rPr>
                  </w:pPr>
                  <w:r w:rsidRPr="00AA25C8">
                    <w:rPr>
                      <w:rFonts w:ascii="Arial" w:hAnsi="Arial" w:cs="Arial"/>
                    </w:rPr>
                    <w:t>Materiale per l’attività grafico pittorica (colori pennelli cartoncini,…)</w:t>
                  </w:r>
                </w:p>
              </w:txbxContent>
            </v:textbox>
          </v:shape>
        </w:pict>
      </w:r>
    </w:p>
    <w:p w:rsidR="002626CA" w:rsidRDefault="002626CA" w:rsidP="00C67F93"/>
    <w:p w:rsidR="002626CA" w:rsidRDefault="002626CA" w:rsidP="00C67F93"/>
    <w:p w:rsidR="002626CA" w:rsidRDefault="002626CA" w:rsidP="00C67F93"/>
    <w:p w:rsidR="00D11F8B" w:rsidRDefault="00D11F8B" w:rsidP="00C67F93"/>
    <w:p w:rsidR="002626CA" w:rsidRDefault="002626CA" w:rsidP="00C67F93"/>
    <w:p w:rsidR="002626CA" w:rsidRDefault="002626CA" w:rsidP="00C67F93"/>
    <w:p w:rsidR="00A94096" w:rsidRDefault="00A94096" w:rsidP="00C67F93"/>
    <w:p w:rsidR="00A94096" w:rsidRDefault="00A94096" w:rsidP="00C67F93"/>
    <w:p w:rsidR="00D11F8B" w:rsidRPr="00AA25C8" w:rsidRDefault="00A94096" w:rsidP="00A94096">
      <w:pPr>
        <w:rPr>
          <w:rFonts w:ascii="Arial" w:hAnsi="Arial" w:cs="Arial"/>
        </w:rPr>
      </w:pPr>
      <w:r w:rsidRPr="00AA25C8">
        <w:rPr>
          <w:rFonts w:ascii="Arial" w:hAnsi="Arial" w:cs="Arial"/>
        </w:rPr>
        <w:t>Inoltre l</w:t>
      </w:r>
      <w:r w:rsidR="00923868" w:rsidRPr="00AA25C8">
        <w:rPr>
          <w:rFonts w:ascii="Arial" w:hAnsi="Arial" w:cs="Arial"/>
        </w:rPr>
        <w:t xml:space="preserve">a Scuola </w:t>
      </w:r>
      <w:r w:rsidRPr="00AA25C8">
        <w:rPr>
          <w:rFonts w:ascii="Arial" w:hAnsi="Arial" w:cs="Arial"/>
        </w:rPr>
        <w:t>possiede materiali multimediali</w:t>
      </w:r>
      <w:r w:rsidR="00923868" w:rsidRPr="00AA25C8">
        <w:rPr>
          <w:rFonts w:ascii="Arial" w:hAnsi="Arial" w:cs="Arial"/>
        </w:rPr>
        <w:t xml:space="preserve">: videoproiettore e schermo, computer fisso e portatile, </w:t>
      </w:r>
      <w:proofErr w:type="spellStart"/>
      <w:r w:rsidR="00923868" w:rsidRPr="00AA25C8">
        <w:rPr>
          <w:rFonts w:ascii="Arial" w:hAnsi="Arial" w:cs="Arial"/>
        </w:rPr>
        <w:t>tablet</w:t>
      </w:r>
      <w:proofErr w:type="spellEnd"/>
      <w:r w:rsidR="00992538">
        <w:rPr>
          <w:rFonts w:ascii="Arial" w:hAnsi="Arial" w:cs="Arial"/>
        </w:rPr>
        <w:t>.</w:t>
      </w:r>
    </w:p>
    <w:p w:rsidR="00486EFB" w:rsidRPr="00AA25C8" w:rsidRDefault="00486EFB" w:rsidP="00C67F93">
      <w:pPr>
        <w:rPr>
          <w:rFonts w:ascii="Arial" w:hAnsi="Arial" w:cs="Arial"/>
        </w:rPr>
      </w:pPr>
    </w:p>
    <w:p w:rsidR="002513A1" w:rsidRDefault="002513A1" w:rsidP="00C67F93"/>
    <w:p w:rsidR="00AA25C8" w:rsidRDefault="00AA25C8" w:rsidP="00C67F93"/>
    <w:p w:rsidR="006F017B" w:rsidRDefault="004B6AB5" w:rsidP="00C67F93">
      <w:r>
        <w:rPr>
          <w:noProof/>
        </w:rPr>
        <w:pict>
          <v:shape id="_x0000_s1044" type="#_x0000_t202" style="position:absolute;margin-left:79.8pt;margin-top:17.6pt;width:429.95pt;height:36.6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" fillcolor="#c5dfb3" stroked="f">
            <v:path arrowok="t"/>
            <v:textbox inset="0,0,0,0">
              <w:txbxContent>
                <w:p w:rsidR="00DB3142" w:rsidRPr="00E71548" w:rsidRDefault="00DB3142" w:rsidP="00E71548">
                  <w:pPr>
                    <w:spacing w:before="207"/>
                    <w:jc w:val="center"/>
                    <w:rPr>
                      <w:rFonts w:ascii="Arial" w:hAnsi="Arial" w:cs="Arial"/>
                      <w:b/>
                      <w:sz w:val="28"/>
                    </w:rPr>
                  </w:pPr>
                  <w:r w:rsidRPr="00E71548">
                    <w:rPr>
                      <w:rFonts w:ascii="Arial" w:hAnsi="Arial" w:cs="Arial"/>
                      <w:b/>
                      <w:color w:val="002C58"/>
                      <w:w w:val="95"/>
                      <w:sz w:val="28"/>
                    </w:rPr>
                    <w:t>RISORSE PROFESSIONALI</w:t>
                  </w:r>
                </w:p>
                <w:p w:rsidR="00DB3142" w:rsidRDefault="00DB3142"/>
              </w:txbxContent>
            </v:textbox>
            <w10:wrap type="topAndBottom" anchorx="page"/>
          </v:shape>
        </w:pict>
      </w:r>
    </w:p>
    <w:p w:rsidR="00C67F93" w:rsidRDefault="00C67F93" w:rsidP="00C67F93">
      <w:pPr>
        <w:jc w:val="center"/>
      </w:pPr>
    </w:p>
    <w:p w:rsidR="005633BC" w:rsidRDefault="005633BC" w:rsidP="00D11F8B"/>
    <w:p w:rsidR="002513A1" w:rsidRDefault="002513A1" w:rsidP="00D11F8B"/>
    <w:p w:rsidR="002513A1" w:rsidRDefault="002513A1" w:rsidP="00D11F8B"/>
    <w:p w:rsidR="002513A1" w:rsidRDefault="002513A1" w:rsidP="00D11F8B"/>
    <w:p w:rsidR="005633BC" w:rsidRDefault="005633BC" w:rsidP="00C67F93">
      <w:pPr>
        <w:jc w:val="center"/>
      </w:pPr>
    </w:p>
    <w:p w:rsidR="00C67F93" w:rsidRDefault="004B6AB5" w:rsidP="00C67F93">
      <w:pPr>
        <w:jc w:val="center"/>
      </w:pPr>
      <w:r w:rsidRPr="004B6AB5">
        <w:rPr>
          <w:noProof/>
          <w:color w:val="000000" w:themeColor="text1"/>
          <w:sz w:val="32"/>
          <w:szCs w:val="32"/>
          <w:lang w:eastAsia="it-IT"/>
        </w:rPr>
        <w:pict>
          <v:rect id="Rettangolo 42" o:spid="_x0000_s1052" style="position:absolute;left:0;text-align:left;margin-left:170pt;margin-top:8.55pt;width:153.85pt;height:1in;z-index:251759616;visibility:visibl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" fillcolor="#e2efd9 [665]" strokecolor="#538135 [2409]" strokeweight="2.25pt">
            <v:textbox style="mso-next-textbox:#Rettangolo 42">
              <w:txbxContent>
                <w:p w:rsidR="00DB3142" w:rsidRPr="00E44CCC" w:rsidRDefault="00DB3142" w:rsidP="00C67F93">
                  <w:pPr>
                    <w:spacing w:line="276" w:lineRule="auto"/>
                    <w:jc w:val="center"/>
                    <w:rPr>
                      <w:rFonts w:ascii="Arial" w:hAnsi="Arial" w:cs="Arial"/>
                      <w:b/>
                      <w:color w:val="000000" w:themeColor="text1"/>
                      <w:sz w:val="28"/>
                      <w:szCs w:val="28"/>
                    </w:rPr>
                  </w:pPr>
                  <w:r w:rsidRPr="00E44CCC">
                    <w:rPr>
                      <w:rFonts w:ascii="Arial" w:hAnsi="Arial" w:cs="Arial"/>
                      <w:b/>
                      <w:color w:val="000000" w:themeColor="text1"/>
                      <w:sz w:val="28"/>
                      <w:szCs w:val="28"/>
                    </w:rPr>
                    <w:t>LEGALE RAPPRESENTANTE</w:t>
                  </w:r>
                </w:p>
              </w:txbxContent>
            </v:textbox>
          </v:rect>
        </w:pict>
      </w:r>
    </w:p>
    <w:p w:rsidR="00C67F93" w:rsidRDefault="00C67F93" w:rsidP="00C67F93"/>
    <w:p w:rsidR="00C67F93" w:rsidRDefault="00C67F93" w:rsidP="00C67F93">
      <w:pPr>
        <w:jc w:val="both"/>
      </w:pPr>
    </w:p>
    <w:p w:rsidR="00C67F93" w:rsidRDefault="00C67F93" w:rsidP="00A948E9">
      <w:pPr>
        <w:spacing w:line="276" w:lineRule="auto"/>
      </w:pPr>
    </w:p>
    <w:p w:rsidR="00C67F93" w:rsidRDefault="004B6AB5" w:rsidP="00A948E9">
      <w:pPr>
        <w:spacing w:line="276" w:lineRule="auto"/>
      </w:pPr>
      <w:r>
        <w:rPr>
          <w:noProof/>
          <w:lang w:eastAsia="it-IT"/>
        </w:rPr>
        <w:pict>
          <v:line id="Connettore 1 36" o:spid="_x0000_s1046" style="position:absolute;flip:x;z-index:251753472;visibility:visible" from="244.35pt,13.65pt" to="245.2pt,361.25pt" o:connectortype="straigh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" strokecolor="#70ad47 [3209]" strokeweight="2.25pt">
            <v:stroke joinstyle="miter"/>
          </v:line>
        </w:pict>
      </w:r>
    </w:p>
    <w:p w:rsidR="00C67F93" w:rsidRDefault="00C67F93" w:rsidP="00A948E9">
      <w:pPr>
        <w:spacing w:line="276" w:lineRule="auto"/>
      </w:pPr>
    </w:p>
    <w:p w:rsidR="00C67F93" w:rsidRDefault="004B6AB5" w:rsidP="00A948E9">
      <w:pPr>
        <w:spacing w:line="276" w:lineRule="auto"/>
      </w:pPr>
      <w:r>
        <w:rPr>
          <w:noProof/>
          <w:lang w:eastAsia="it-IT"/>
        </w:rPr>
        <w:pict>
          <v:rect id="Rettangolo 43" o:spid="_x0000_s1053" style="position:absolute;margin-left:181pt;margin-top:14.55pt;width:137.15pt;height:57.25pt;z-index:251760640;visibility:visibl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" fillcolor="#f7caac [1301]" strokecolor="#ed7d31 [3205]" strokeweight="2.25pt">
            <v:textbox style="mso-next-textbox:#Rettangolo 43">
              <w:txbxContent>
                <w:p w:rsidR="00DB3142" w:rsidRPr="00E44CCC" w:rsidRDefault="00DB3142" w:rsidP="00C67F93">
                  <w:pPr>
                    <w:jc w:val="center"/>
                    <w:rPr>
                      <w:rFonts w:ascii="Arial" w:hAnsi="Arial" w:cs="Arial"/>
                      <w:b/>
                      <w:color w:val="000000" w:themeColor="text1"/>
                      <w:sz w:val="28"/>
                      <w:szCs w:val="28"/>
                    </w:rPr>
                  </w:pPr>
                  <w:r w:rsidRPr="00E44CCC">
                    <w:rPr>
                      <w:rFonts w:ascii="Arial" w:hAnsi="Arial" w:cs="Arial"/>
                      <w:b/>
                      <w:color w:val="000000" w:themeColor="text1"/>
                      <w:sz w:val="28"/>
                      <w:szCs w:val="28"/>
                    </w:rPr>
                    <w:t>COORDINATRICE DIDATTICA</w:t>
                  </w:r>
                </w:p>
              </w:txbxContent>
            </v:textbox>
          </v:rect>
        </w:pict>
      </w:r>
    </w:p>
    <w:p w:rsidR="00C67F93" w:rsidRDefault="00C67F93" w:rsidP="00A948E9">
      <w:pPr>
        <w:spacing w:line="276" w:lineRule="auto"/>
      </w:pPr>
    </w:p>
    <w:p w:rsidR="00C67F93" w:rsidRDefault="00C67F93" w:rsidP="00A948E9">
      <w:pPr>
        <w:spacing w:line="276" w:lineRule="auto"/>
      </w:pPr>
    </w:p>
    <w:p w:rsidR="00C67F93" w:rsidRDefault="00C67F93" w:rsidP="00A948E9">
      <w:pPr>
        <w:spacing w:line="276" w:lineRule="auto"/>
      </w:pPr>
    </w:p>
    <w:p w:rsidR="00C67F93" w:rsidRDefault="00C67F93" w:rsidP="00A948E9">
      <w:pPr>
        <w:spacing w:line="276" w:lineRule="auto"/>
      </w:pPr>
    </w:p>
    <w:p w:rsidR="00C67F93" w:rsidRDefault="004B6AB5" w:rsidP="00A948E9">
      <w:pPr>
        <w:spacing w:line="276" w:lineRule="auto"/>
      </w:pPr>
      <w:r>
        <w:rPr>
          <w:noProof/>
          <w:lang w:eastAsia="it-IT"/>
        </w:rPr>
        <w:pict>
          <v:rect id="Rettangolo 47" o:spid="_x0000_s1057" style="position:absolute;margin-left:63.3pt;margin-top:12.3pt;width:124.05pt;height:57.25pt;z-index:251764736;visibility:visible;v-text-anchor:middle" o:regroupid="1" fillcolor="#fbe4d5 [661]" strokecolor="#ed7d31 [3205]" strokeweight="1pt">
            <v:textbox style="mso-next-textbox:#Rettangolo 47">
              <w:txbxContent>
                <w:p w:rsidR="00DB3142" w:rsidRPr="00E44CCC" w:rsidRDefault="00DB3142" w:rsidP="00C67F93">
                  <w:pPr>
                    <w:jc w:val="center"/>
                    <w:rPr>
                      <w:rFonts w:ascii="Arial" w:hAnsi="Arial" w:cs="Arial"/>
                      <w:b/>
                      <w:color w:val="000000" w:themeColor="text1"/>
                      <w:sz w:val="28"/>
                      <w:szCs w:val="28"/>
                    </w:rPr>
                  </w:pPr>
                  <w:r w:rsidRPr="00E44CCC">
                    <w:rPr>
                      <w:rFonts w:ascii="Arial" w:hAnsi="Arial" w:cs="Arial"/>
                      <w:b/>
                      <w:color w:val="000000" w:themeColor="text1"/>
                      <w:sz w:val="28"/>
                      <w:szCs w:val="28"/>
                    </w:rPr>
                    <w:t>DOCENTI</w:t>
                  </w:r>
                </w:p>
              </w:txbxContent>
            </v:textbox>
          </v:rect>
        </w:pict>
      </w:r>
    </w:p>
    <w:p w:rsidR="00C67F93" w:rsidRDefault="00C67F93" w:rsidP="00A948E9">
      <w:pPr>
        <w:spacing w:line="276" w:lineRule="auto"/>
      </w:pPr>
    </w:p>
    <w:p w:rsidR="00C67F93" w:rsidRDefault="004B6AB5" w:rsidP="00A948E9">
      <w:pPr>
        <w:spacing w:line="276" w:lineRule="auto"/>
      </w:pPr>
      <w:r>
        <w:rPr>
          <w:noProof/>
          <w:lang w:eastAsia="it-IT"/>
        </w:rPr>
        <w:pict>
          <v:line id="Connettore 1 37" o:spid="_x0000_s1047" style="position:absolute;z-index:251754496;visibility:visible" from="170.6pt,10.3pt" to="244.35pt,10.3pt" o:connectortype="straigh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" strokecolor="#70ad47 [3209]" strokeweight="2.25pt">
            <v:stroke joinstyle="miter"/>
          </v:line>
        </w:pict>
      </w:r>
    </w:p>
    <w:p w:rsidR="00C67F93" w:rsidRDefault="00C67F93" w:rsidP="00A948E9">
      <w:pPr>
        <w:spacing w:line="276" w:lineRule="auto"/>
      </w:pPr>
    </w:p>
    <w:p w:rsidR="00C67F93" w:rsidRDefault="00C67F93" w:rsidP="00A948E9">
      <w:pPr>
        <w:spacing w:line="276" w:lineRule="auto"/>
      </w:pPr>
    </w:p>
    <w:p w:rsidR="00C67F93" w:rsidRDefault="00C67F93" w:rsidP="00A948E9">
      <w:pPr>
        <w:spacing w:line="276" w:lineRule="auto"/>
      </w:pPr>
    </w:p>
    <w:p w:rsidR="00C67F93" w:rsidRDefault="004B6AB5" w:rsidP="00A948E9">
      <w:pPr>
        <w:spacing w:line="276" w:lineRule="auto"/>
      </w:pPr>
      <w:r>
        <w:rPr>
          <w:noProof/>
          <w:lang w:eastAsia="it-IT"/>
        </w:rPr>
        <w:pict>
          <v:rect id="Rettangolo 46" o:spid="_x0000_s1056" style="position:absolute;margin-left:63.3pt;margin-top:1.95pt;width:124.05pt;height:57.25pt;z-index:251763712;visibility:visible;v-text-anchor:middle" o:regroupid="1" fillcolor="#fbe4d5 [661]" strokecolor="#ed7d31 [3205]" strokeweight="1pt">
            <v:textbox style="mso-next-textbox:#Rettangolo 46">
              <w:txbxContent>
                <w:p w:rsidR="00DB3142" w:rsidRPr="00E44CCC" w:rsidRDefault="00DB3142" w:rsidP="00C67F93">
                  <w:pPr>
                    <w:jc w:val="center"/>
                    <w:rPr>
                      <w:rFonts w:ascii="Arial" w:hAnsi="Arial" w:cs="Arial"/>
                      <w:b/>
                      <w:color w:val="000000" w:themeColor="text1"/>
                      <w:sz w:val="28"/>
                      <w:szCs w:val="28"/>
                    </w:rPr>
                  </w:pPr>
                  <w:r w:rsidRPr="00E44CCC">
                    <w:rPr>
                      <w:rFonts w:ascii="Arial" w:hAnsi="Arial" w:cs="Arial"/>
                      <w:b/>
                      <w:color w:val="000000" w:themeColor="text1"/>
                      <w:sz w:val="28"/>
                      <w:szCs w:val="28"/>
                    </w:rPr>
                    <w:t>PERSONALE ATA</w:t>
                  </w:r>
                </w:p>
              </w:txbxContent>
            </v:textbox>
          </v:rect>
        </w:pict>
      </w:r>
      <w:r>
        <w:rPr>
          <w:noProof/>
          <w:lang w:eastAsia="it-IT"/>
        </w:rPr>
        <w:pict>
          <v:rect id="Rettangolo 44" o:spid="_x0000_s1054" style="position:absolute;margin-left:280.55pt;margin-top:14.15pt;width:143.15pt;height:57.25pt;z-index:251761664;visibility:visibl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" fillcolor="#fff2cc [663]" strokecolor="#f7caac [1301]" strokeweight="1pt">
            <v:textbox style="mso-next-textbox:#Rettangolo 44">
              <w:txbxContent>
                <w:p w:rsidR="00DB3142" w:rsidRPr="00E44CCC" w:rsidRDefault="00DB3142" w:rsidP="00C67F93">
                  <w:pPr>
                    <w:jc w:val="center"/>
                    <w:rPr>
                      <w:rFonts w:ascii="Arial" w:hAnsi="Arial" w:cs="Arial"/>
                      <w:b/>
                      <w:color w:val="000000" w:themeColor="text1"/>
                      <w:sz w:val="28"/>
                      <w:szCs w:val="28"/>
                    </w:rPr>
                  </w:pPr>
                  <w:r w:rsidRPr="00E44CCC">
                    <w:rPr>
                      <w:rFonts w:ascii="Arial" w:hAnsi="Arial" w:cs="Arial"/>
                      <w:b/>
                      <w:color w:val="000000" w:themeColor="text1"/>
                      <w:sz w:val="28"/>
                      <w:szCs w:val="28"/>
                    </w:rPr>
                    <w:t>INSEGNANTI SPECIALISTI</w:t>
                  </w:r>
                </w:p>
              </w:txbxContent>
            </v:textbox>
          </v:rect>
        </w:pict>
      </w:r>
    </w:p>
    <w:p w:rsidR="00C67F93" w:rsidRDefault="004B6AB5" w:rsidP="00A948E9">
      <w:pPr>
        <w:spacing w:line="276" w:lineRule="auto"/>
      </w:pPr>
      <w:r>
        <w:rPr>
          <w:noProof/>
          <w:lang w:eastAsia="it-IT"/>
        </w:rPr>
        <w:pict>
          <v:line id="Connettore 1 39" o:spid="_x0000_s1049" style="position:absolute;z-index:251756544;visibility:visible" from="171.45pt,14.7pt" to="245.25pt,14.7pt" o:connectortype="straigh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" strokecolor="#70ad47 [3209]" strokeweight="2.25pt">
            <v:stroke joinstyle="miter"/>
          </v:line>
        </w:pict>
      </w:r>
    </w:p>
    <w:p w:rsidR="00C67F93" w:rsidRDefault="004B6AB5" w:rsidP="00A948E9">
      <w:pPr>
        <w:spacing w:line="276" w:lineRule="auto"/>
      </w:pPr>
      <w:r>
        <w:rPr>
          <w:noProof/>
          <w:lang w:eastAsia="it-IT"/>
        </w:rPr>
        <w:pict>
          <v:line id="Connettore 1 40" o:spid="_x0000_s1050" style="position:absolute;z-index:251757568;visibility:visible" from="244.35pt,10.9pt" to="318.15pt,10.9pt" o:connectortype="straigh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" strokecolor="#70ad47 [3209]" strokeweight="2.25pt">
            <v:stroke joinstyle="miter"/>
          </v:line>
        </w:pict>
      </w:r>
    </w:p>
    <w:p w:rsidR="00C67F93" w:rsidRDefault="00C67F93" w:rsidP="00A948E9">
      <w:pPr>
        <w:spacing w:line="276" w:lineRule="auto"/>
      </w:pPr>
    </w:p>
    <w:p w:rsidR="00C67F93" w:rsidRDefault="00C67F93" w:rsidP="00A948E9">
      <w:pPr>
        <w:spacing w:line="276" w:lineRule="auto"/>
      </w:pPr>
    </w:p>
    <w:p w:rsidR="00C67F93" w:rsidRDefault="00C67F93" w:rsidP="00A948E9">
      <w:pPr>
        <w:spacing w:line="276" w:lineRule="auto"/>
      </w:pPr>
    </w:p>
    <w:p w:rsidR="00C67F93" w:rsidRDefault="004B6AB5" w:rsidP="00A948E9">
      <w:pPr>
        <w:spacing w:line="276" w:lineRule="auto"/>
      </w:pPr>
      <w:r w:rsidRPr="004B6AB5">
        <w:rPr>
          <w:noProof/>
          <w:color w:val="000000" w:themeColor="text1"/>
          <w:sz w:val="32"/>
          <w:szCs w:val="32"/>
        </w:rPr>
        <w:pict>
          <v:rect id="Rettangolo 48" o:spid="_x0000_s1058" style="position:absolute;margin-left:275.55pt;margin-top:11.9pt;width:155.3pt;height:57.25pt;z-index:251765760;visibility:visible;mso-width-relative:margin;mso-height-relative:margin;v-text-anchor:middle" fillcolor="#fff2cc [663]" strokecolor="#f7caac [1301]" strokeweight="1pt">
            <v:textbox>
              <w:txbxContent>
                <w:p w:rsidR="00DB3142" w:rsidRPr="00E44CCC" w:rsidRDefault="00DB3142" w:rsidP="00C67F93">
                  <w:pPr>
                    <w:jc w:val="center"/>
                    <w:rPr>
                      <w:rFonts w:ascii="Arial" w:hAnsi="Arial" w:cs="Arial"/>
                      <w:b/>
                      <w:color w:val="000000" w:themeColor="text1"/>
                      <w:sz w:val="28"/>
                      <w:szCs w:val="28"/>
                    </w:rPr>
                  </w:pPr>
                  <w:r w:rsidRPr="00E44CCC">
                    <w:rPr>
                      <w:rFonts w:ascii="Arial" w:hAnsi="Arial" w:cs="Arial"/>
                      <w:b/>
                      <w:color w:val="000000" w:themeColor="text1"/>
                      <w:sz w:val="28"/>
                      <w:szCs w:val="28"/>
                    </w:rPr>
                    <w:t>CONSULENTE PEDAGOGICA</w:t>
                  </w:r>
                </w:p>
              </w:txbxContent>
            </v:textbox>
          </v:rect>
        </w:pict>
      </w:r>
    </w:p>
    <w:p w:rsidR="00C67F93" w:rsidRDefault="00C67F93" w:rsidP="00A948E9">
      <w:pPr>
        <w:spacing w:line="276" w:lineRule="auto"/>
      </w:pPr>
    </w:p>
    <w:p w:rsidR="00C67F93" w:rsidRDefault="004B6AB5" w:rsidP="00A948E9">
      <w:pPr>
        <w:spacing w:line="276" w:lineRule="auto"/>
      </w:pPr>
      <w:r>
        <w:rPr>
          <w:noProof/>
          <w:lang w:eastAsia="it-IT"/>
        </w:rPr>
        <w:pict>
          <v:line id="Connettore 1 41" o:spid="_x0000_s1051" style="position:absolute;z-index:251757055;visibility:visible" from="246.05pt,7.25pt" to="319.85pt,7.25pt" o:connectortype="straigh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" strokecolor="#70ad47 [3209]" strokeweight="2.25pt">
            <v:stroke joinstyle="miter"/>
          </v:line>
        </w:pict>
      </w:r>
    </w:p>
    <w:p w:rsidR="00C67F93" w:rsidRDefault="00C67F93" w:rsidP="00A948E9">
      <w:pPr>
        <w:spacing w:line="276" w:lineRule="auto"/>
      </w:pPr>
    </w:p>
    <w:p w:rsidR="00924E57" w:rsidRDefault="00924E57">
      <w:pPr>
        <w:sectPr w:rsidR="00924E57" w:rsidSect="00D11F8B">
          <w:headerReference w:type="default" r:id="rId14"/>
          <w:pgSz w:w="11900" w:h="16840"/>
          <w:pgMar w:top="1417" w:right="1134" w:bottom="1134" w:left="1134" w:header="708" w:footer="708" w:gutter="0"/>
          <w:cols w:space="708"/>
          <w:docGrid w:linePitch="360"/>
        </w:sectPr>
      </w:pPr>
    </w:p>
    <w:p w:rsidR="002F5F50" w:rsidRPr="00AA25C8" w:rsidRDefault="004B6AB5" w:rsidP="00AA25C8">
      <w:r w:rsidRPr="004B6AB5">
        <w:rPr>
          <w:rFonts w:ascii="Times New Roman"/>
          <w:b/>
          <w:noProof/>
          <w:sz w:val="20"/>
        </w:rPr>
        <w:lastRenderedPageBreak/>
        <w:pict>
          <v:shape id="Text Box 83" o:spid="_x0000_s1059" type="#_x0000_t202" style="position:absolute;margin-left:12.6pt;margin-top:30.65pt;width:436.05pt;height:51.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" fillcolor="#fff2cc [663]" stroked="f">
            <v:textbox inset="0,0,0,0">
              <w:txbxContent>
                <w:p w:rsidR="00DB3142" w:rsidRDefault="00DB3142" w:rsidP="002F5F50">
                  <w:pPr>
                    <w:spacing w:before="233"/>
                    <w:ind w:left="1768"/>
                    <w:rPr>
                      <w:b/>
                      <w:sz w:val="48"/>
                    </w:rPr>
                  </w:pPr>
                  <w:r w:rsidRPr="00E44CCC">
                    <w:rPr>
                      <w:rFonts w:ascii="Arial" w:hAnsi="Arial" w:cs="Arial"/>
                      <w:b/>
                      <w:color w:val="002C58"/>
                      <w:sz w:val="48"/>
                    </w:rPr>
                    <w:t>L’OFFERTA</w:t>
                  </w:r>
                  <w:r>
                    <w:rPr>
                      <w:b/>
                      <w:color w:val="002C58"/>
                      <w:sz w:val="48"/>
                    </w:rPr>
                    <w:t xml:space="preserve"> FORMATIVA</w:t>
                  </w:r>
                </w:p>
              </w:txbxContent>
            </v:textbox>
            <w10:wrap type="topAndBottom"/>
          </v:shape>
        </w:pict>
      </w:r>
      <w:r w:rsidRPr="004B6AB5">
        <w:rPr>
          <w:rFonts w:ascii="Arial"/>
          <w:b/>
          <w:noProof/>
          <w:sz w:val="22"/>
          <w:lang w:bidi="it-IT"/>
        </w:rPr>
        <w:pict>
          <v:rect id="Rectangle 81" o:spid="_x0000_s1099" style="position:absolute;margin-left:68.65pt;margin-top:67.25pt;width:436.75pt;height:3.6pt;flip:y;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" fillcolor="#ffd966 [1943]" stroked="f">
            <w10:wrap anchorx="page"/>
          </v:rect>
        </w:pict>
      </w:r>
    </w:p>
    <w:p w:rsidR="002F5F50" w:rsidRDefault="002F5F50" w:rsidP="002F5F50">
      <w:pPr>
        <w:pStyle w:val="Corpodeltesto"/>
        <w:ind w:left="1594"/>
        <w:rPr>
          <w:rFonts w:ascii="Times New Roman"/>
          <w:b w:val="0"/>
          <w:sz w:val="20"/>
        </w:rPr>
      </w:pPr>
    </w:p>
    <w:p w:rsidR="002F5F50" w:rsidRDefault="002F5F50" w:rsidP="002F5F50">
      <w:pPr>
        <w:pStyle w:val="Corpodeltesto"/>
        <w:rPr>
          <w:rFonts w:ascii="Times New Roman"/>
          <w:b w:val="0"/>
          <w:sz w:val="20"/>
        </w:rPr>
      </w:pPr>
    </w:p>
    <w:p w:rsidR="002F5F50" w:rsidRDefault="004B6AB5" w:rsidP="002F5F50">
      <w:pPr>
        <w:pStyle w:val="Corpodeltesto"/>
        <w:spacing w:before="6"/>
        <w:rPr>
          <w:rFonts w:ascii="Times New Roman"/>
          <w:b w:val="0"/>
          <w:sz w:val="20"/>
        </w:rPr>
      </w:pPr>
      <w:r w:rsidRPr="004B6AB5">
        <w:rPr>
          <w:noProof/>
        </w:rPr>
        <w:pict>
          <v:shape id="Text Box 82" o:spid="_x0000_s1060" type="#_x0000_t202" style="position:absolute;margin-left:69.3pt;margin-top:13.9pt;width:436.05pt;height:36.6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" fillcolor="#ffd966 [1943]" stroked="f">
            <v:textbox inset="0,0,0,0">
              <w:txbxContent>
                <w:p w:rsidR="00DB3142" w:rsidRPr="00DD4597" w:rsidRDefault="00DB3142" w:rsidP="002F5F50">
                  <w:pPr>
                    <w:spacing w:before="207"/>
                    <w:ind w:left="2407"/>
                    <w:rPr>
                      <w:rFonts w:ascii="Arial" w:hAnsi="Arial" w:cs="Arial"/>
                      <w:b/>
                      <w:sz w:val="28"/>
                    </w:rPr>
                  </w:pPr>
                  <w:r w:rsidRPr="00DD4597">
                    <w:rPr>
                      <w:rFonts w:ascii="Arial" w:hAnsi="Arial" w:cs="Arial"/>
                      <w:b/>
                      <w:color w:val="002C58"/>
                      <w:sz w:val="28"/>
                    </w:rPr>
                    <w:t>TRAGUARDI ATTESI IN USCITA</w:t>
                  </w:r>
                </w:p>
              </w:txbxContent>
            </v:textbox>
            <w10:wrap type="topAndBottom" anchorx="page"/>
          </v:shape>
        </w:pict>
      </w:r>
    </w:p>
    <w:p w:rsidR="008904B3" w:rsidRDefault="008904B3" w:rsidP="001621A9">
      <w:pPr>
        <w:pStyle w:val="TableParagraph"/>
        <w:tabs>
          <w:tab w:val="left" w:pos="0"/>
          <w:tab w:val="left" w:pos="9632"/>
        </w:tabs>
        <w:spacing w:before="141" w:line="276" w:lineRule="auto"/>
        <w:ind w:right="-7"/>
        <w:jc w:val="both"/>
        <w:rPr>
          <w:rFonts w:asciiTheme="minorHAnsi" w:eastAsiaTheme="minorHAnsi" w:hAnsiTheme="minorHAnsi" w:cstheme="minorBidi"/>
          <w:sz w:val="24"/>
          <w:szCs w:val="24"/>
          <w:lang w:eastAsia="en-US" w:bidi="ar-SA"/>
        </w:rPr>
      </w:pPr>
    </w:p>
    <w:p w:rsidR="00DD4597" w:rsidRDefault="0089278B" w:rsidP="00AA25C8">
      <w:pPr>
        <w:pStyle w:val="TableParagraph"/>
        <w:tabs>
          <w:tab w:val="left" w:pos="0"/>
          <w:tab w:val="left" w:pos="9632"/>
        </w:tabs>
        <w:spacing w:before="141" w:line="276" w:lineRule="auto"/>
        <w:ind w:right="-7" w:firstLine="426"/>
        <w:jc w:val="both"/>
        <w:rPr>
          <w:color w:val="000000" w:themeColor="text1"/>
          <w:sz w:val="24"/>
          <w:szCs w:val="24"/>
        </w:rPr>
      </w:pPr>
      <w:r>
        <w:rPr>
          <w:color w:val="000000" w:themeColor="text1"/>
          <w:sz w:val="24"/>
          <w:szCs w:val="24"/>
        </w:rPr>
        <w:t xml:space="preserve">Al termine del percorso triennale della </w:t>
      </w:r>
      <w:r w:rsidR="004A38F9">
        <w:rPr>
          <w:color w:val="000000" w:themeColor="text1"/>
          <w:sz w:val="24"/>
          <w:szCs w:val="24"/>
        </w:rPr>
        <w:t>Scuola</w:t>
      </w:r>
      <w:r>
        <w:rPr>
          <w:color w:val="000000" w:themeColor="text1"/>
          <w:sz w:val="24"/>
          <w:szCs w:val="24"/>
        </w:rPr>
        <w:t xml:space="preserve"> dell’</w:t>
      </w:r>
      <w:r w:rsidR="0071002E">
        <w:rPr>
          <w:color w:val="000000" w:themeColor="text1"/>
          <w:sz w:val="24"/>
          <w:szCs w:val="24"/>
        </w:rPr>
        <w:t xml:space="preserve">Infanzia, secondo le Indicazioni Nazionali per il </w:t>
      </w:r>
      <w:proofErr w:type="spellStart"/>
      <w:r w:rsidR="0071002E">
        <w:rPr>
          <w:color w:val="000000" w:themeColor="text1"/>
          <w:sz w:val="24"/>
          <w:szCs w:val="24"/>
        </w:rPr>
        <w:t>C</w:t>
      </w:r>
      <w:r>
        <w:rPr>
          <w:color w:val="000000" w:themeColor="text1"/>
          <w:sz w:val="24"/>
          <w:szCs w:val="24"/>
        </w:rPr>
        <w:t>urriculo</w:t>
      </w:r>
      <w:proofErr w:type="spellEnd"/>
      <w:r>
        <w:rPr>
          <w:color w:val="000000" w:themeColor="text1"/>
          <w:sz w:val="24"/>
          <w:szCs w:val="24"/>
        </w:rPr>
        <w:t xml:space="preserve"> Infanzia </w:t>
      </w:r>
      <w:r w:rsidR="0071002E">
        <w:rPr>
          <w:color w:val="000000" w:themeColor="text1"/>
          <w:sz w:val="24"/>
          <w:szCs w:val="24"/>
        </w:rPr>
        <w:t>(</w:t>
      </w:r>
      <w:r>
        <w:rPr>
          <w:color w:val="000000" w:themeColor="text1"/>
          <w:sz w:val="24"/>
          <w:szCs w:val="24"/>
        </w:rPr>
        <w:t>04/09/2012</w:t>
      </w:r>
      <w:r w:rsidR="0071002E">
        <w:rPr>
          <w:color w:val="000000" w:themeColor="text1"/>
          <w:sz w:val="24"/>
          <w:szCs w:val="24"/>
        </w:rPr>
        <w:t>)</w:t>
      </w:r>
      <w:r>
        <w:rPr>
          <w:color w:val="000000" w:themeColor="text1"/>
          <w:sz w:val="24"/>
          <w:szCs w:val="24"/>
        </w:rPr>
        <w:t>, ogni ba</w:t>
      </w:r>
      <w:r w:rsidR="0071002E">
        <w:rPr>
          <w:color w:val="000000" w:themeColor="text1"/>
          <w:sz w:val="24"/>
          <w:szCs w:val="24"/>
        </w:rPr>
        <w:t>mbino dovrebbe aver sviluppato</w:t>
      </w:r>
    </w:p>
    <w:p w:rsidR="00BA3ACD" w:rsidRDefault="00BA3ACD" w:rsidP="007F5575">
      <w:pPr>
        <w:pStyle w:val="TableParagraph"/>
        <w:tabs>
          <w:tab w:val="left" w:pos="0"/>
        </w:tabs>
        <w:spacing w:before="141"/>
        <w:jc w:val="both"/>
        <w:rPr>
          <w:b/>
          <w:color w:val="000000" w:themeColor="text1"/>
          <w:sz w:val="24"/>
          <w:szCs w:val="24"/>
        </w:rPr>
      </w:pPr>
    </w:p>
    <w:p w:rsidR="00363B26" w:rsidRDefault="00363B26" w:rsidP="00DD4597">
      <w:pPr>
        <w:pStyle w:val="TableParagraph"/>
        <w:tabs>
          <w:tab w:val="left" w:pos="427"/>
        </w:tabs>
        <w:spacing w:before="141"/>
        <w:rPr>
          <w:b/>
          <w:color w:val="000000" w:themeColor="text1"/>
          <w:sz w:val="24"/>
          <w:szCs w:val="24"/>
        </w:rPr>
      </w:pPr>
    </w:p>
    <w:p w:rsidR="00363B26" w:rsidRDefault="004B6AB5" w:rsidP="00DD4597">
      <w:pPr>
        <w:pStyle w:val="TableParagraph"/>
        <w:tabs>
          <w:tab w:val="left" w:pos="427"/>
        </w:tabs>
        <w:spacing w:before="141"/>
        <w:rPr>
          <w:b/>
          <w:color w:val="000000" w:themeColor="text1"/>
          <w:sz w:val="24"/>
          <w:szCs w:val="24"/>
        </w:rPr>
      </w:pPr>
      <w:r>
        <w:rPr>
          <w:b/>
          <w:noProof/>
          <w:color w:val="000000" w:themeColor="text1"/>
          <w:sz w:val="24"/>
          <w:szCs w:val="24"/>
          <w:lang w:bidi="ar-SA"/>
        </w:rPr>
        <w:pict>
          <v:roundrect id="_x0000_s1160" style="position:absolute;margin-left:94.2pt;margin-top:3.6pt;width:274.9pt;height:122.25pt;z-index:251821056;visibility:visible;v-text-anchor:middle" arcsize="10923f" fillcolor="#fff2cc [663]" strokecolor="#1f3763 [1604]" strokeweight="1pt">
            <v:stroke joinstyle="miter"/>
            <v:shadow on="t"/>
            <v:textbox style="mso-next-textbox:#_x0000_s1160">
              <w:txbxContent>
                <w:p w:rsidR="00DB3142" w:rsidRDefault="00DB3142" w:rsidP="007F5575">
                  <w:pPr>
                    <w:jc w:val="center"/>
                    <w:rPr>
                      <w:rFonts w:ascii="Arial" w:hAnsi="Arial" w:cs="Arial"/>
                      <w:b/>
                      <w:color w:val="000000" w:themeColor="text1"/>
                      <w:sz w:val="52"/>
                      <w:szCs w:val="52"/>
                    </w:rPr>
                  </w:pPr>
                  <w:r w:rsidRPr="00E44CCC">
                    <w:rPr>
                      <w:rFonts w:ascii="Arial" w:hAnsi="Arial" w:cs="Arial"/>
                      <w:b/>
                      <w:color w:val="000000" w:themeColor="text1"/>
                      <w:sz w:val="52"/>
                      <w:szCs w:val="52"/>
                    </w:rPr>
                    <w:t xml:space="preserve">COMPETENZE </w:t>
                  </w:r>
                </w:p>
                <w:p w:rsidR="00DB3142" w:rsidRPr="00E44CCC" w:rsidRDefault="00DB3142" w:rsidP="007F5575">
                  <w:pPr>
                    <w:jc w:val="center"/>
                    <w:rPr>
                      <w:rFonts w:ascii="Arial" w:hAnsi="Arial" w:cs="Arial"/>
                      <w:b/>
                      <w:color w:val="000000" w:themeColor="text1"/>
                      <w:sz w:val="52"/>
                      <w:szCs w:val="52"/>
                    </w:rPr>
                  </w:pPr>
                  <w:proofErr w:type="spellStart"/>
                  <w:r w:rsidRPr="00E44CCC">
                    <w:rPr>
                      <w:rFonts w:ascii="Arial" w:hAnsi="Arial" w:cs="Arial"/>
                      <w:b/>
                      <w:color w:val="000000" w:themeColor="text1"/>
                      <w:sz w:val="52"/>
                      <w:szCs w:val="52"/>
                    </w:rPr>
                    <w:t>DI</w:t>
                  </w:r>
                  <w:proofErr w:type="spellEnd"/>
                  <w:r w:rsidRPr="00E44CCC">
                    <w:rPr>
                      <w:rFonts w:ascii="Arial" w:hAnsi="Arial" w:cs="Arial"/>
                      <w:b/>
                      <w:color w:val="000000" w:themeColor="text1"/>
                      <w:sz w:val="52"/>
                      <w:szCs w:val="52"/>
                    </w:rPr>
                    <w:t xml:space="preserve"> BASE</w:t>
                  </w:r>
                </w:p>
                <w:p w:rsidR="00DB3142" w:rsidRPr="007F5575" w:rsidRDefault="00DB3142" w:rsidP="007F5575">
                  <w:pPr>
                    <w:rPr>
                      <w:szCs w:val="28"/>
                    </w:rPr>
                  </w:pPr>
                </w:p>
              </w:txbxContent>
            </v:textbox>
          </v:roundrect>
        </w:pict>
      </w: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4B6AB5" w:rsidP="00DD4597">
      <w:pPr>
        <w:pStyle w:val="TableParagraph"/>
        <w:tabs>
          <w:tab w:val="left" w:pos="427"/>
        </w:tabs>
        <w:spacing w:before="141"/>
        <w:rPr>
          <w:b/>
          <w:color w:val="000000" w:themeColor="text1"/>
          <w:sz w:val="24"/>
          <w:szCs w:val="24"/>
        </w:rPr>
      </w:pPr>
      <w:r>
        <w:rPr>
          <w:b/>
          <w:noProof/>
          <w:color w:val="000000" w:themeColor="text1"/>
          <w:sz w:val="24"/>
          <w:szCs w:val="24"/>
          <w:lang w:bidi="ar-SA"/>
        </w:rPr>
        <w:pict>
          <v:shape id="_x0000_s1163" type="#_x0000_t32" style="position:absolute;margin-left:236.45pt;margin-top:.75pt;width:0;height:131.4pt;z-index:251822080" o:connectortype="straight" strokecolor="#0070c0" strokeweight="5pt"/>
        </w:pict>
      </w:r>
    </w:p>
    <w:p w:rsidR="00BA3ACD" w:rsidRDefault="004B6AB5" w:rsidP="00DD4597">
      <w:pPr>
        <w:pStyle w:val="TableParagraph"/>
        <w:tabs>
          <w:tab w:val="left" w:pos="427"/>
        </w:tabs>
        <w:spacing w:before="141"/>
        <w:rPr>
          <w:b/>
          <w:color w:val="000000" w:themeColor="text1"/>
          <w:sz w:val="24"/>
          <w:szCs w:val="24"/>
        </w:rPr>
      </w:pPr>
      <w:r>
        <w:rPr>
          <w:b/>
          <w:noProof/>
          <w:color w:val="000000" w:themeColor="text1"/>
          <w:sz w:val="24"/>
          <w:szCs w:val="24"/>
          <w:lang w:bidi="ar-SA"/>
        </w:rPr>
        <w:pict>
          <v:roundrect id="_x0000_s1159" style="position:absolute;margin-left:309.1pt;margin-top:3.45pt;width:185.05pt;height:226.8pt;z-index:251820032;visibility:visible;v-text-anchor:middle" arcsize="10923f" fillcolor="#c5e0b3 [1305]" strokecolor="#538135 [2409]" strokeweight="1pt">
            <v:fill color2="#c5e0b3 [1305]"/>
            <v:stroke joinstyle="miter"/>
            <v:shadow on="t" color="#375623 [1609]" opacity=".5"/>
            <v:textbox>
              <w:txbxContent>
                <w:p w:rsidR="00DB3142" w:rsidRDefault="00DB3142" w:rsidP="007F5575">
                  <w:pPr>
                    <w:jc w:val="center"/>
                    <w:rPr>
                      <w:b/>
                      <w:color w:val="000000" w:themeColor="text1"/>
                      <w:sz w:val="48"/>
                      <w:szCs w:val="48"/>
                    </w:rPr>
                  </w:pPr>
                </w:p>
                <w:p w:rsidR="00DB3142" w:rsidRPr="00E44CCC" w:rsidRDefault="00DB3142" w:rsidP="007F5575">
                  <w:pPr>
                    <w:jc w:val="center"/>
                    <w:rPr>
                      <w:rFonts w:ascii="Arial" w:hAnsi="Arial" w:cs="Arial"/>
                      <w:b/>
                      <w:color w:val="000000" w:themeColor="text1"/>
                      <w:sz w:val="48"/>
                      <w:szCs w:val="48"/>
                    </w:rPr>
                  </w:pPr>
                  <w:r w:rsidRPr="00E44CCC">
                    <w:rPr>
                      <w:rFonts w:ascii="Arial" w:hAnsi="Arial" w:cs="Arial"/>
                      <w:b/>
                      <w:color w:val="000000" w:themeColor="text1"/>
                      <w:sz w:val="48"/>
                      <w:szCs w:val="48"/>
                    </w:rPr>
                    <w:t xml:space="preserve">In sintonia </w:t>
                  </w:r>
                </w:p>
                <w:p w:rsidR="00DB3142" w:rsidRPr="00E44CCC" w:rsidRDefault="00DB3142" w:rsidP="007F5575">
                  <w:pPr>
                    <w:jc w:val="center"/>
                    <w:rPr>
                      <w:rFonts w:ascii="Arial" w:hAnsi="Arial" w:cs="Arial"/>
                      <w:b/>
                      <w:color w:val="000000" w:themeColor="text1"/>
                      <w:sz w:val="48"/>
                      <w:szCs w:val="48"/>
                    </w:rPr>
                  </w:pPr>
                  <w:r w:rsidRPr="00E44CCC">
                    <w:rPr>
                      <w:rFonts w:ascii="Arial" w:hAnsi="Arial" w:cs="Arial"/>
                      <w:b/>
                      <w:color w:val="000000" w:themeColor="text1"/>
                      <w:sz w:val="48"/>
                      <w:szCs w:val="48"/>
                    </w:rPr>
                    <w:t xml:space="preserve">con le </w:t>
                  </w:r>
                </w:p>
                <w:p w:rsidR="00DB3142" w:rsidRPr="00E44CCC" w:rsidRDefault="00DB3142" w:rsidP="007F5575">
                  <w:pPr>
                    <w:jc w:val="center"/>
                    <w:rPr>
                      <w:rFonts w:ascii="Arial" w:hAnsi="Arial" w:cs="Arial"/>
                      <w:b/>
                      <w:color w:val="000000" w:themeColor="text1"/>
                      <w:sz w:val="48"/>
                      <w:szCs w:val="48"/>
                    </w:rPr>
                  </w:pPr>
                  <w:r w:rsidRPr="00E44CCC">
                    <w:rPr>
                      <w:rFonts w:ascii="Arial" w:hAnsi="Arial" w:cs="Arial"/>
                      <w:b/>
                      <w:color w:val="000000" w:themeColor="text1"/>
                      <w:sz w:val="48"/>
                      <w:szCs w:val="48"/>
                    </w:rPr>
                    <w:t>FINALITÀ EDUCATIVE</w:t>
                  </w:r>
                </w:p>
                <w:p w:rsidR="00DB3142" w:rsidRPr="007F5575" w:rsidRDefault="00DB3142" w:rsidP="007F5575">
                  <w:pPr>
                    <w:rPr>
                      <w:sz w:val="48"/>
                      <w:szCs w:val="48"/>
                    </w:rPr>
                  </w:pPr>
                </w:p>
              </w:txbxContent>
            </v:textbox>
          </v:roundrect>
        </w:pict>
      </w:r>
      <w:r>
        <w:rPr>
          <w:b/>
          <w:noProof/>
          <w:color w:val="000000" w:themeColor="text1"/>
          <w:sz w:val="24"/>
          <w:szCs w:val="24"/>
        </w:rPr>
        <w:pict>
          <v:roundrect id="Rettangolo arrotondato 55" o:spid="_x0000_s1066" style="position:absolute;margin-left:-20pt;margin-top:3.45pt;width:186.05pt;height:226.8pt;z-index:251700224;visibility:visible;v-text-anchor:middle" arcsize="10923f" fillcolor="#d9e2f3 [660]" strokecolor="#1f3763 [1604]" strokeweight="1pt">
            <v:stroke joinstyle="miter"/>
            <v:shadow on="t"/>
            <v:textbox>
              <w:txbxContent>
                <w:p w:rsidR="00DB3142" w:rsidRPr="00E44CCC" w:rsidRDefault="00DB3142" w:rsidP="001621A9">
                  <w:pPr>
                    <w:jc w:val="center"/>
                    <w:rPr>
                      <w:rFonts w:ascii="Arial" w:hAnsi="Arial" w:cs="Arial"/>
                      <w:b/>
                      <w:color w:val="000000" w:themeColor="text1"/>
                      <w:sz w:val="48"/>
                      <w:szCs w:val="48"/>
                    </w:rPr>
                  </w:pPr>
                  <w:r w:rsidRPr="00E44CCC">
                    <w:rPr>
                      <w:rFonts w:ascii="Arial" w:hAnsi="Arial" w:cs="Arial"/>
                      <w:b/>
                      <w:color w:val="000000" w:themeColor="text1"/>
                      <w:sz w:val="48"/>
                      <w:szCs w:val="48"/>
                    </w:rPr>
                    <w:t xml:space="preserve">attraverso i </w:t>
                  </w:r>
                </w:p>
                <w:p w:rsidR="00DB3142" w:rsidRPr="00E44CCC" w:rsidRDefault="00DB3142" w:rsidP="001621A9">
                  <w:pPr>
                    <w:jc w:val="center"/>
                    <w:rPr>
                      <w:rFonts w:ascii="Arial" w:hAnsi="Arial" w:cs="Arial"/>
                      <w:b/>
                      <w:color w:val="000000" w:themeColor="text1"/>
                      <w:sz w:val="48"/>
                      <w:szCs w:val="48"/>
                    </w:rPr>
                  </w:pPr>
                  <w:r w:rsidRPr="00E44CCC">
                    <w:rPr>
                      <w:rFonts w:ascii="Arial" w:hAnsi="Arial" w:cs="Arial"/>
                      <w:b/>
                      <w:color w:val="000000" w:themeColor="text1"/>
                      <w:sz w:val="48"/>
                      <w:szCs w:val="48"/>
                    </w:rPr>
                    <w:t xml:space="preserve">CAMPI </w:t>
                  </w:r>
                </w:p>
                <w:p w:rsidR="00DB3142" w:rsidRPr="00E44CCC" w:rsidRDefault="00DB3142" w:rsidP="001621A9">
                  <w:pPr>
                    <w:jc w:val="center"/>
                    <w:rPr>
                      <w:rFonts w:ascii="Arial" w:hAnsi="Arial" w:cs="Arial"/>
                      <w:b/>
                      <w:color w:val="000000" w:themeColor="text1"/>
                      <w:sz w:val="48"/>
                      <w:szCs w:val="48"/>
                    </w:rPr>
                  </w:pPr>
                  <w:proofErr w:type="spellStart"/>
                  <w:r w:rsidRPr="00E44CCC">
                    <w:rPr>
                      <w:rFonts w:ascii="Arial" w:hAnsi="Arial" w:cs="Arial"/>
                      <w:b/>
                      <w:color w:val="000000" w:themeColor="text1"/>
                      <w:sz w:val="48"/>
                      <w:szCs w:val="48"/>
                    </w:rPr>
                    <w:t>DI</w:t>
                  </w:r>
                  <w:proofErr w:type="spellEnd"/>
                  <w:r w:rsidRPr="00E44CCC">
                    <w:rPr>
                      <w:rFonts w:ascii="Arial" w:hAnsi="Arial" w:cs="Arial"/>
                      <w:b/>
                      <w:color w:val="000000" w:themeColor="text1"/>
                      <w:sz w:val="48"/>
                      <w:szCs w:val="48"/>
                    </w:rPr>
                    <w:t xml:space="preserve"> </w:t>
                  </w:r>
                </w:p>
                <w:p w:rsidR="00DB3142" w:rsidRPr="00E44CCC" w:rsidRDefault="00DB3142" w:rsidP="001621A9">
                  <w:pPr>
                    <w:jc w:val="center"/>
                    <w:rPr>
                      <w:rFonts w:ascii="Arial" w:hAnsi="Arial" w:cs="Arial"/>
                      <w:b/>
                      <w:color w:val="000000" w:themeColor="text1"/>
                      <w:sz w:val="48"/>
                      <w:szCs w:val="48"/>
                    </w:rPr>
                  </w:pPr>
                  <w:r w:rsidRPr="00E44CCC">
                    <w:rPr>
                      <w:rFonts w:ascii="Arial" w:hAnsi="Arial" w:cs="Arial"/>
                      <w:b/>
                      <w:color w:val="000000" w:themeColor="text1"/>
                      <w:sz w:val="48"/>
                      <w:szCs w:val="48"/>
                    </w:rPr>
                    <w:t>ESPERIENZA</w:t>
                  </w:r>
                </w:p>
              </w:txbxContent>
            </v:textbox>
          </v:roundrect>
        </w:pict>
      </w: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BA3ACD" w:rsidRDefault="00BA3ACD" w:rsidP="00DD4597">
      <w:pPr>
        <w:pStyle w:val="TableParagraph"/>
        <w:tabs>
          <w:tab w:val="left" w:pos="427"/>
        </w:tabs>
        <w:spacing w:before="141"/>
        <w:rPr>
          <w:b/>
          <w:color w:val="000000" w:themeColor="text1"/>
          <w:sz w:val="24"/>
          <w:szCs w:val="24"/>
        </w:rPr>
      </w:pPr>
    </w:p>
    <w:p w:rsidR="008D799C" w:rsidRDefault="004B6AB5">
      <w:pPr>
        <w:rPr>
          <w:rFonts w:ascii="Arial" w:eastAsia="Arial" w:hAnsi="Arial" w:cs="Arial"/>
          <w:b/>
          <w:color w:val="000000" w:themeColor="text1"/>
          <w:lang w:eastAsia="it-IT" w:bidi="it-IT"/>
        </w:rPr>
      </w:pPr>
      <w:r w:rsidRPr="004B6AB5">
        <w:rPr>
          <w:b/>
          <w:noProof/>
          <w:color w:val="000000" w:themeColor="text1"/>
          <w:lang w:eastAsia="it-IT"/>
        </w:rPr>
        <w:pict>
          <v:shape id="_x0000_s1164" type="#_x0000_t32" style="position:absolute;margin-left:233.9pt;margin-top:7.1pt;width:71.05pt;height:.05pt;z-index:251823104" o:connectortype="straight" strokecolor="#0070c0" strokeweight="5pt">
            <v:stroke endarrow="block"/>
          </v:shape>
        </w:pict>
      </w:r>
      <w:r w:rsidRPr="004B6AB5">
        <w:rPr>
          <w:noProof/>
          <w:color w:val="000000" w:themeColor="text1"/>
        </w:rPr>
        <w:pict>
          <v:shape id="_x0000_s1165" type="#_x0000_t32" style="position:absolute;margin-left:169.35pt;margin-top:7.1pt;width:64.55pt;height:.05pt;flip:x;z-index:251824128" o:connectortype="straight" strokecolor="#2e74b5 [2408]" strokeweight="5pt">
            <v:stroke endarrow="block"/>
          </v:shape>
        </w:pict>
      </w:r>
      <w:r w:rsidR="008D799C">
        <w:rPr>
          <w:b/>
          <w:color w:val="000000" w:themeColor="text1"/>
        </w:rPr>
        <w:br w:type="page"/>
      </w:r>
    </w:p>
    <w:p w:rsidR="008F2A76" w:rsidRDefault="008F2A76" w:rsidP="00DD4597">
      <w:pPr>
        <w:pStyle w:val="TableParagraph"/>
        <w:tabs>
          <w:tab w:val="left" w:pos="427"/>
        </w:tabs>
        <w:spacing w:before="141"/>
        <w:rPr>
          <w:color w:val="000000" w:themeColor="text1"/>
          <w:sz w:val="24"/>
          <w:szCs w:val="24"/>
        </w:rPr>
        <w:sectPr w:rsidR="008F2A76" w:rsidSect="009F78F7">
          <w:headerReference w:type="default" r:id="rId15"/>
          <w:pgSz w:w="11900" w:h="16840"/>
          <w:pgMar w:top="1417" w:right="1134" w:bottom="1134" w:left="1134" w:header="708" w:footer="708" w:gutter="0"/>
          <w:cols w:space="708"/>
          <w:docGrid w:linePitch="360"/>
        </w:sectPr>
      </w:pPr>
    </w:p>
    <w:p w:rsidR="008F2A76" w:rsidRDefault="008F2A76" w:rsidP="00DD4597">
      <w:pPr>
        <w:pStyle w:val="TableParagraph"/>
        <w:tabs>
          <w:tab w:val="left" w:pos="427"/>
        </w:tabs>
        <w:spacing w:before="141"/>
        <w:rPr>
          <w:color w:val="000000" w:themeColor="text1"/>
          <w:sz w:val="24"/>
          <w:szCs w:val="24"/>
        </w:rPr>
      </w:pPr>
    </w:p>
    <w:tbl>
      <w:tblPr>
        <w:tblStyle w:val="Grigliatabella"/>
        <w:tblW w:w="0" w:type="auto"/>
        <w:jc w:val="center"/>
        <w:tblLook w:val="04A0"/>
      </w:tblPr>
      <w:tblGrid>
        <w:gridCol w:w="3689"/>
        <w:gridCol w:w="2912"/>
        <w:gridCol w:w="3247"/>
      </w:tblGrid>
      <w:tr w:rsidR="0089278B" w:rsidRPr="008F2A76" w:rsidTr="006E5AD2">
        <w:trPr>
          <w:jc w:val="center"/>
        </w:trPr>
        <w:tc>
          <w:tcPr>
            <w:tcW w:w="5240" w:type="dxa"/>
            <w:shd w:val="clear" w:color="auto" w:fill="FFD966" w:themeFill="accent4" w:themeFillTint="99"/>
            <w:vAlign w:val="center"/>
          </w:tcPr>
          <w:p w:rsidR="0089278B" w:rsidRPr="008F2A76" w:rsidRDefault="0089278B" w:rsidP="006E5AD2">
            <w:pPr>
              <w:pStyle w:val="TableParagraph"/>
              <w:tabs>
                <w:tab w:val="left" w:pos="427"/>
              </w:tabs>
              <w:spacing w:before="141"/>
              <w:rPr>
                <w:b/>
                <w:color w:val="000000" w:themeColor="text1"/>
                <w:sz w:val="28"/>
                <w:szCs w:val="28"/>
              </w:rPr>
            </w:pPr>
            <w:r w:rsidRPr="008F2A76">
              <w:rPr>
                <w:b/>
                <w:color w:val="000000" w:themeColor="text1"/>
                <w:sz w:val="28"/>
                <w:szCs w:val="28"/>
              </w:rPr>
              <w:t xml:space="preserve">COMPETENZE </w:t>
            </w:r>
            <w:proofErr w:type="spellStart"/>
            <w:r w:rsidRPr="008F2A76">
              <w:rPr>
                <w:b/>
                <w:color w:val="000000" w:themeColor="text1"/>
                <w:sz w:val="28"/>
                <w:szCs w:val="28"/>
              </w:rPr>
              <w:t>DI</w:t>
            </w:r>
            <w:proofErr w:type="spellEnd"/>
            <w:r w:rsidRPr="008F2A76">
              <w:rPr>
                <w:b/>
                <w:color w:val="000000" w:themeColor="text1"/>
                <w:sz w:val="28"/>
                <w:szCs w:val="28"/>
              </w:rPr>
              <w:t xml:space="preserve"> BASE</w:t>
            </w:r>
          </w:p>
        </w:tc>
        <w:tc>
          <w:tcPr>
            <w:tcW w:w="3832" w:type="dxa"/>
            <w:shd w:val="clear" w:color="auto" w:fill="B4C6E7" w:themeFill="accent1" w:themeFillTint="66"/>
            <w:vAlign w:val="center"/>
          </w:tcPr>
          <w:p w:rsidR="006E5AD2" w:rsidRPr="008F2A76" w:rsidRDefault="008F2A76" w:rsidP="006E5AD2">
            <w:pPr>
              <w:pStyle w:val="TableParagraph"/>
              <w:tabs>
                <w:tab w:val="left" w:pos="427"/>
              </w:tabs>
              <w:spacing w:before="141"/>
              <w:jc w:val="center"/>
              <w:rPr>
                <w:b/>
                <w:color w:val="000000" w:themeColor="text1"/>
                <w:sz w:val="28"/>
                <w:szCs w:val="28"/>
              </w:rPr>
            </w:pPr>
            <w:r w:rsidRPr="008F2A76">
              <w:rPr>
                <w:b/>
                <w:color w:val="000000" w:themeColor="text1"/>
                <w:sz w:val="28"/>
                <w:szCs w:val="28"/>
              </w:rPr>
              <w:t xml:space="preserve">CAMPI </w:t>
            </w:r>
            <w:proofErr w:type="spellStart"/>
            <w:r w:rsidRPr="008F2A76">
              <w:rPr>
                <w:b/>
                <w:color w:val="000000" w:themeColor="text1"/>
                <w:sz w:val="28"/>
                <w:szCs w:val="28"/>
              </w:rPr>
              <w:t>DI</w:t>
            </w:r>
            <w:proofErr w:type="spellEnd"/>
            <w:r w:rsidRPr="008F2A76">
              <w:rPr>
                <w:b/>
                <w:color w:val="000000" w:themeColor="text1"/>
                <w:sz w:val="28"/>
                <w:szCs w:val="28"/>
              </w:rPr>
              <w:t xml:space="preserve"> ESPERIENZA</w:t>
            </w:r>
          </w:p>
        </w:tc>
        <w:tc>
          <w:tcPr>
            <w:tcW w:w="4536" w:type="dxa"/>
            <w:shd w:val="clear" w:color="auto" w:fill="C5E0B3" w:themeFill="accent6" w:themeFillTint="66"/>
            <w:vAlign w:val="center"/>
          </w:tcPr>
          <w:p w:rsidR="0089278B" w:rsidRPr="008F2A76" w:rsidRDefault="008F2A76" w:rsidP="006E5AD2">
            <w:pPr>
              <w:pStyle w:val="TableParagraph"/>
              <w:tabs>
                <w:tab w:val="left" w:pos="427"/>
              </w:tabs>
              <w:spacing w:before="141"/>
              <w:rPr>
                <w:b/>
                <w:color w:val="000000" w:themeColor="text1"/>
                <w:sz w:val="28"/>
                <w:szCs w:val="28"/>
              </w:rPr>
            </w:pPr>
            <w:r w:rsidRPr="008F2A76">
              <w:rPr>
                <w:b/>
                <w:color w:val="000000" w:themeColor="text1"/>
                <w:sz w:val="28"/>
                <w:szCs w:val="28"/>
              </w:rPr>
              <w:t>FINALITÀ EDUCATIVE</w:t>
            </w:r>
          </w:p>
        </w:tc>
      </w:tr>
      <w:tr w:rsidR="0089278B" w:rsidTr="006E5AD2">
        <w:trPr>
          <w:jc w:val="center"/>
        </w:trPr>
        <w:tc>
          <w:tcPr>
            <w:tcW w:w="5240" w:type="dxa"/>
            <w:shd w:val="clear" w:color="auto" w:fill="FFF2CC" w:themeFill="accent4" w:themeFillTint="33"/>
            <w:vAlign w:val="center"/>
          </w:tcPr>
          <w:p w:rsidR="00CA6D70" w:rsidRPr="00EC5EA9" w:rsidRDefault="00CA6D70" w:rsidP="001D0D95">
            <w:pPr>
              <w:pStyle w:val="NormaleWeb"/>
              <w:numPr>
                <w:ilvl w:val="0"/>
                <w:numId w:val="4"/>
              </w:numPr>
            </w:pPr>
            <w:r w:rsidRPr="00EC5EA9">
              <w:rPr>
                <w:rFonts w:ascii="Arial" w:hAnsi="Arial" w:cs="Arial"/>
              </w:rPr>
              <w:t>riconoscere ed esprimere le proprie emozioni, avvertendo i propri stati d’animo e quelli altrui</w:t>
            </w:r>
          </w:p>
          <w:p w:rsidR="00CA6D70" w:rsidRPr="00EC5EA9" w:rsidRDefault="00CA6D70" w:rsidP="001D0D95">
            <w:pPr>
              <w:pStyle w:val="NormaleWeb"/>
              <w:numPr>
                <w:ilvl w:val="0"/>
                <w:numId w:val="4"/>
              </w:numPr>
            </w:pPr>
            <w:r w:rsidRPr="00EC5EA9">
              <w:rPr>
                <w:rFonts w:ascii="Arial" w:hAnsi="Arial" w:cs="Arial"/>
              </w:rPr>
              <w:t>avere un positivo rapporto con la propria corporeità</w:t>
            </w:r>
          </w:p>
          <w:p w:rsidR="00CA6D70" w:rsidRPr="00EC5EA9" w:rsidRDefault="00CA6D70" w:rsidP="001D0D95">
            <w:pPr>
              <w:pStyle w:val="NormaleWeb"/>
              <w:numPr>
                <w:ilvl w:val="0"/>
                <w:numId w:val="4"/>
              </w:numPr>
            </w:pPr>
            <w:r w:rsidRPr="00EC5EA9">
              <w:rPr>
                <w:rFonts w:ascii="Arial" w:hAnsi="Arial" w:cs="Arial"/>
              </w:rPr>
              <w:t xml:space="preserve">aver maturato fiducia in </w:t>
            </w:r>
            <w:r w:rsidR="006D5894">
              <w:rPr>
                <w:rFonts w:ascii="Arial" w:hAnsi="Arial" w:cs="Arial"/>
              </w:rPr>
              <w:t>se</w:t>
            </w:r>
            <w:r w:rsidR="006E5AD2">
              <w:rPr>
                <w:rFonts w:ascii="Arial" w:hAnsi="Arial" w:cs="Arial"/>
              </w:rPr>
              <w:t xml:space="preserve"> </w:t>
            </w:r>
            <w:r w:rsidRPr="00EC5EA9">
              <w:rPr>
                <w:rFonts w:ascii="Arial" w:hAnsi="Arial" w:cs="Arial"/>
              </w:rPr>
              <w:t>stesso</w:t>
            </w:r>
          </w:p>
          <w:p w:rsidR="00CA6D70" w:rsidRPr="00EC5EA9" w:rsidRDefault="00CA6D70" w:rsidP="001D0D95">
            <w:pPr>
              <w:pStyle w:val="NormaleWeb"/>
              <w:numPr>
                <w:ilvl w:val="0"/>
                <w:numId w:val="4"/>
              </w:numPr>
            </w:pPr>
            <w:r w:rsidRPr="00EC5EA9">
              <w:rPr>
                <w:rFonts w:ascii="Arial" w:hAnsi="Arial" w:cs="Arial"/>
              </w:rPr>
              <w:t>manifestare curiosità e voglia di sperimentare, interagendo con il mondo circostante</w:t>
            </w:r>
          </w:p>
          <w:p w:rsidR="00CA6D70" w:rsidRPr="00EC5EA9" w:rsidRDefault="00CA6D70" w:rsidP="001D0D95">
            <w:pPr>
              <w:pStyle w:val="NormaleWeb"/>
              <w:numPr>
                <w:ilvl w:val="0"/>
                <w:numId w:val="4"/>
              </w:numPr>
            </w:pPr>
            <w:r w:rsidRPr="00EC5EA9">
              <w:rPr>
                <w:rFonts w:ascii="Arial" w:hAnsi="Arial" w:cs="Arial"/>
              </w:rPr>
              <w:t>condividere esperienze e giochi, utilizzando risorse comuni</w:t>
            </w:r>
          </w:p>
          <w:p w:rsidR="00CA6D70" w:rsidRPr="00EC5EA9" w:rsidRDefault="00CA6D70" w:rsidP="001D0D95">
            <w:pPr>
              <w:pStyle w:val="NormaleWeb"/>
              <w:numPr>
                <w:ilvl w:val="0"/>
                <w:numId w:val="4"/>
              </w:numPr>
            </w:pPr>
            <w:r w:rsidRPr="00EC5EA9">
              <w:rPr>
                <w:rFonts w:ascii="Arial" w:hAnsi="Arial" w:cs="Arial"/>
              </w:rPr>
              <w:t>affrontare gradualmente i conflitti</w:t>
            </w:r>
          </w:p>
          <w:p w:rsidR="00CA6D70" w:rsidRPr="00EC5EA9" w:rsidRDefault="006D1019" w:rsidP="001D0D95">
            <w:pPr>
              <w:pStyle w:val="NormaleWeb"/>
              <w:numPr>
                <w:ilvl w:val="0"/>
                <w:numId w:val="4"/>
              </w:numPr>
            </w:pPr>
            <w:r w:rsidRPr="00EC5EA9">
              <w:rPr>
                <w:rFonts w:ascii="Arial" w:hAnsi="Arial" w:cs="Arial"/>
              </w:rPr>
              <w:t>r</w:t>
            </w:r>
            <w:r w:rsidR="00CA6D70" w:rsidRPr="00EC5EA9">
              <w:rPr>
                <w:rFonts w:ascii="Arial" w:hAnsi="Arial" w:cs="Arial"/>
              </w:rPr>
              <w:t>iconoscere le regole del comportamento nei contesti sociali</w:t>
            </w:r>
          </w:p>
          <w:p w:rsidR="00CA6D70" w:rsidRPr="00EC5EA9" w:rsidRDefault="00CA6D70" w:rsidP="001D0D95">
            <w:pPr>
              <w:pStyle w:val="NormaleWeb"/>
              <w:numPr>
                <w:ilvl w:val="0"/>
                <w:numId w:val="4"/>
              </w:numPr>
            </w:pPr>
            <w:r w:rsidRPr="00EC5EA9">
              <w:rPr>
                <w:rFonts w:ascii="Arial" w:hAnsi="Arial" w:cs="Arial"/>
              </w:rPr>
              <w:t>sviluppare l’attitudine a porre domande di senso su questioni etiche e morali, cogliendo diversi punti di vista</w:t>
            </w:r>
          </w:p>
          <w:p w:rsidR="00CA6D70" w:rsidRPr="00EC5EA9" w:rsidRDefault="00CA6D70" w:rsidP="001D0D95">
            <w:pPr>
              <w:pStyle w:val="NormaleWeb"/>
              <w:numPr>
                <w:ilvl w:val="0"/>
                <w:numId w:val="4"/>
              </w:numPr>
            </w:pPr>
            <w:r w:rsidRPr="00EC5EA9">
              <w:rPr>
                <w:rFonts w:ascii="Arial" w:hAnsi="Arial" w:cs="Arial"/>
              </w:rPr>
              <w:t>utilizzare gli errori come fonte di conoscenza</w:t>
            </w:r>
          </w:p>
          <w:p w:rsidR="00CA6D70" w:rsidRPr="00EC5EA9" w:rsidRDefault="00CA6D70" w:rsidP="001D0D95">
            <w:pPr>
              <w:pStyle w:val="NormaleWeb"/>
              <w:numPr>
                <w:ilvl w:val="0"/>
                <w:numId w:val="4"/>
              </w:numPr>
            </w:pPr>
            <w:r w:rsidRPr="00EC5EA9">
              <w:rPr>
                <w:rFonts w:ascii="Arial" w:hAnsi="Arial" w:cs="Arial"/>
              </w:rPr>
              <w:t>narrare, raccontare e descrivere esperienze di vita utilizzando una pluralit</w:t>
            </w:r>
            <w:r w:rsidR="005145A8">
              <w:rPr>
                <w:rFonts w:ascii="Arial" w:hAnsi="Arial" w:cs="Arial"/>
              </w:rPr>
              <w:t>à</w:t>
            </w:r>
            <w:r w:rsidRPr="00EC5EA9">
              <w:rPr>
                <w:rFonts w:ascii="Arial" w:hAnsi="Arial" w:cs="Arial"/>
              </w:rPr>
              <w:t xml:space="preserve"> di linguaggi</w:t>
            </w:r>
          </w:p>
          <w:p w:rsidR="006D1019" w:rsidRPr="00EC5EA9" w:rsidRDefault="00CA6D70" w:rsidP="001D0D95">
            <w:pPr>
              <w:pStyle w:val="NormaleWeb"/>
              <w:numPr>
                <w:ilvl w:val="0"/>
                <w:numId w:val="4"/>
              </w:numPr>
            </w:pPr>
            <w:r w:rsidRPr="00EC5EA9">
              <w:rPr>
                <w:rFonts w:ascii="Arial" w:hAnsi="Arial" w:cs="Arial"/>
              </w:rPr>
              <w:t>padroneggiare le prime attivit</w:t>
            </w:r>
            <w:r w:rsidR="006E5AD2">
              <w:rPr>
                <w:rFonts w:ascii="Arial" w:hAnsi="Arial" w:cs="Arial"/>
              </w:rPr>
              <w:t xml:space="preserve">à </w:t>
            </w:r>
            <w:r w:rsidRPr="00EC5EA9">
              <w:rPr>
                <w:rFonts w:ascii="Arial" w:hAnsi="Arial" w:cs="Arial"/>
              </w:rPr>
              <w:t>di tipo logico, interiorizzando le coordinate spazio</w:t>
            </w:r>
            <w:r w:rsidR="00540882">
              <w:rPr>
                <w:rFonts w:ascii="Arial" w:hAnsi="Arial" w:cs="Arial"/>
              </w:rPr>
              <w:t xml:space="preserve"> </w:t>
            </w:r>
            <w:r w:rsidR="006E5AD2">
              <w:rPr>
                <w:rFonts w:ascii="Arial" w:hAnsi="Arial" w:cs="Arial"/>
              </w:rPr>
              <w:t>t</w:t>
            </w:r>
            <w:r w:rsidRPr="00EC5EA9">
              <w:rPr>
                <w:rFonts w:ascii="Arial" w:hAnsi="Arial" w:cs="Arial"/>
              </w:rPr>
              <w:t>emporali</w:t>
            </w:r>
          </w:p>
          <w:p w:rsidR="00CA6D70" w:rsidRPr="00EC5EA9" w:rsidRDefault="00CA6D70" w:rsidP="001D0D95">
            <w:pPr>
              <w:pStyle w:val="NormaleWeb"/>
              <w:numPr>
                <w:ilvl w:val="0"/>
                <w:numId w:val="4"/>
              </w:numPr>
            </w:pPr>
            <w:r w:rsidRPr="00EC5EA9">
              <w:rPr>
                <w:rFonts w:ascii="Arial" w:hAnsi="Arial" w:cs="Arial"/>
              </w:rPr>
              <w:t>rilevare le caratteristiche principali di eventi fatti e situazioni</w:t>
            </w:r>
          </w:p>
          <w:p w:rsidR="00CA6D70" w:rsidRPr="00EC5EA9" w:rsidRDefault="00CA6D70" w:rsidP="001D0D95">
            <w:pPr>
              <w:pStyle w:val="NormaleWeb"/>
              <w:numPr>
                <w:ilvl w:val="0"/>
                <w:numId w:val="4"/>
              </w:numPr>
            </w:pPr>
            <w:r w:rsidRPr="00EC5EA9">
              <w:rPr>
                <w:rFonts w:ascii="Arial" w:hAnsi="Arial" w:cs="Arial"/>
              </w:rPr>
              <w:t>ricercare soluzioni a situazioni di vita quotidiana</w:t>
            </w:r>
          </w:p>
          <w:p w:rsidR="00CA6D70" w:rsidRPr="00EC5EA9" w:rsidRDefault="00CA6D70" w:rsidP="001D0D95">
            <w:pPr>
              <w:pStyle w:val="NormaleWeb"/>
              <w:numPr>
                <w:ilvl w:val="0"/>
                <w:numId w:val="4"/>
              </w:numPr>
            </w:pPr>
            <w:r w:rsidRPr="00EC5EA9">
              <w:rPr>
                <w:rFonts w:ascii="Arial" w:hAnsi="Arial" w:cs="Arial"/>
              </w:rPr>
              <w:t>prestare attenzione alle consegne, portando a termine il lavoro</w:t>
            </w:r>
          </w:p>
          <w:p w:rsidR="0089278B" w:rsidRPr="006D1019" w:rsidRDefault="00CA6D70" w:rsidP="001D0D95">
            <w:pPr>
              <w:pStyle w:val="NormaleWeb"/>
              <w:numPr>
                <w:ilvl w:val="0"/>
                <w:numId w:val="4"/>
              </w:numPr>
              <w:rPr>
                <w:sz w:val="20"/>
                <w:szCs w:val="20"/>
              </w:rPr>
            </w:pPr>
            <w:r w:rsidRPr="00EC5EA9">
              <w:rPr>
                <w:rFonts w:ascii="Arial" w:hAnsi="Arial" w:cs="Arial"/>
              </w:rPr>
              <w:t>esprimersi in modo personale con creativit</w:t>
            </w:r>
            <w:r w:rsidR="006E5AD2">
              <w:rPr>
                <w:rFonts w:ascii="Arial" w:hAnsi="Arial" w:cs="Arial"/>
              </w:rPr>
              <w:t xml:space="preserve">à </w:t>
            </w:r>
            <w:r w:rsidRPr="00EC5EA9">
              <w:rPr>
                <w:rFonts w:ascii="Arial" w:hAnsi="Arial" w:cs="Arial"/>
              </w:rPr>
              <w:t>e partecipazione</w:t>
            </w:r>
          </w:p>
        </w:tc>
        <w:tc>
          <w:tcPr>
            <w:tcW w:w="3832" w:type="dxa"/>
            <w:shd w:val="clear" w:color="auto" w:fill="D9E2F3" w:themeFill="accent1" w:themeFillTint="33"/>
            <w:vAlign w:val="center"/>
          </w:tcPr>
          <w:p w:rsidR="005145A8" w:rsidRDefault="00EC5EA9" w:rsidP="005C633F">
            <w:pPr>
              <w:pStyle w:val="TableParagraph"/>
              <w:tabs>
                <w:tab w:val="left" w:pos="427"/>
              </w:tabs>
              <w:spacing w:before="0" w:line="480" w:lineRule="auto"/>
              <w:jc w:val="center"/>
              <w:rPr>
                <w:color w:val="000000" w:themeColor="text1"/>
                <w:sz w:val="32"/>
                <w:szCs w:val="32"/>
              </w:rPr>
            </w:pPr>
            <w:proofErr w:type="spellStart"/>
            <w:r w:rsidRPr="005145A8">
              <w:rPr>
                <w:color w:val="000000" w:themeColor="text1"/>
                <w:sz w:val="32"/>
                <w:szCs w:val="32"/>
              </w:rPr>
              <w:t>l</w:t>
            </w:r>
            <w:r w:rsidR="00540882">
              <w:rPr>
                <w:color w:val="000000" w:themeColor="text1"/>
                <w:sz w:val="32"/>
                <w:szCs w:val="32"/>
              </w:rPr>
              <w:t>l</w:t>
            </w:r>
            <w:proofErr w:type="spellEnd"/>
            <w:r w:rsidR="00A33CB6">
              <w:rPr>
                <w:color w:val="000000" w:themeColor="text1"/>
                <w:sz w:val="32"/>
                <w:szCs w:val="32"/>
              </w:rPr>
              <w:t xml:space="preserve"> S</w:t>
            </w:r>
            <w:r w:rsidRPr="005145A8">
              <w:rPr>
                <w:color w:val="000000" w:themeColor="text1"/>
                <w:sz w:val="32"/>
                <w:szCs w:val="32"/>
              </w:rPr>
              <w:t>é e l’altro</w:t>
            </w:r>
          </w:p>
          <w:p w:rsidR="00A33CB6" w:rsidRDefault="00A33CB6" w:rsidP="005C633F">
            <w:pPr>
              <w:pStyle w:val="TableParagraph"/>
              <w:tabs>
                <w:tab w:val="left" w:pos="427"/>
              </w:tabs>
              <w:spacing w:before="141" w:line="480" w:lineRule="auto"/>
              <w:jc w:val="center"/>
              <w:rPr>
                <w:color w:val="000000" w:themeColor="text1"/>
                <w:sz w:val="32"/>
                <w:szCs w:val="32"/>
              </w:rPr>
            </w:pPr>
          </w:p>
          <w:p w:rsidR="005145A8" w:rsidRDefault="00A33CB6" w:rsidP="005C633F">
            <w:pPr>
              <w:pStyle w:val="TableParagraph"/>
              <w:tabs>
                <w:tab w:val="left" w:pos="427"/>
              </w:tabs>
              <w:spacing w:before="0" w:line="360" w:lineRule="auto"/>
              <w:jc w:val="center"/>
              <w:rPr>
                <w:color w:val="000000" w:themeColor="text1"/>
                <w:sz w:val="32"/>
                <w:szCs w:val="32"/>
              </w:rPr>
            </w:pPr>
            <w:r>
              <w:rPr>
                <w:color w:val="000000" w:themeColor="text1"/>
                <w:sz w:val="32"/>
                <w:szCs w:val="32"/>
              </w:rPr>
              <w:t>Il</w:t>
            </w:r>
            <w:r w:rsidR="005C633F">
              <w:rPr>
                <w:color w:val="000000" w:themeColor="text1"/>
                <w:sz w:val="32"/>
                <w:szCs w:val="32"/>
              </w:rPr>
              <w:t xml:space="preserve"> corpo e il </w:t>
            </w:r>
            <w:r w:rsidR="00EC5EA9" w:rsidRPr="005145A8">
              <w:rPr>
                <w:color w:val="000000" w:themeColor="text1"/>
                <w:sz w:val="32"/>
                <w:szCs w:val="32"/>
              </w:rPr>
              <w:t>moviment</w:t>
            </w:r>
            <w:r>
              <w:rPr>
                <w:color w:val="000000" w:themeColor="text1"/>
                <w:sz w:val="32"/>
                <w:szCs w:val="32"/>
              </w:rPr>
              <w:t>o</w:t>
            </w:r>
          </w:p>
          <w:p w:rsidR="00A33CB6" w:rsidRPr="00A33CB6" w:rsidRDefault="00A33CB6" w:rsidP="005C633F">
            <w:pPr>
              <w:pStyle w:val="TableParagraph"/>
              <w:tabs>
                <w:tab w:val="left" w:pos="427"/>
              </w:tabs>
              <w:spacing w:before="141" w:line="480" w:lineRule="auto"/>
              <w:jc w:val="center"/>
              <w:rPr>
                <w:color w:val="000000" w:themeColor="text1"/>
                <w:sz w:val="32"/>
                <w:szCs w:val="32"/>
              </w:rPr>
            </w:pPr>
          </w:p>
          <w:p w:rsidR="005145A8" w:rsidRDefault="005C633F" w:rsidP="005C633F">
            <w:pPr>
              <w:pStyle w:val="TableParagraph"/>
              <w:tabs>
                <w:tab w:val="left" w:pos="427"/>
              </w:tabs>
              <w:spacing w:before="0" w:line="360" w:lineRule="auto"/>
              <w:jc w:val="center"/>
              <w:rPr>
                <w:color w:val="000000" w:themeColor="text1"/>
                <w:sz w:val="32"/>
                <w:szCs w:val="32"/>
              </w:rPr>
            </w:pPr>
            <w:r>
              <w:rPr>
                <w:color w:val="000000" w:themeColor="text1"/>
                <w:sz w:val="32"/>
                <w:szCs w:val="32"/>
              </w:rPr>
              <w:t xml:space="preserve">Immagini, suoni </w:t>
            </w:r>
            <w:r w:rsidR="00EC5EA9" w:rsidRPr="005145A8">
              <w:rPr>
                <w:color w:val="000000" w:themeColor="text1"/>
                <w:sz w:val="32"/>
                <w:szCs w:val="32"/>
              </w:rPr>
              <w:t>e colori</w:t>
            </w:r>
          </w:p>
          <w:p w:rsidR="00A33CB6" w:rsidRPr="00A33CB6" w:rsidRDefault="00A33CB6" w:rsidP="005C633F">
            <w:pPr>
              <w:pStyle w:val="TableParagraph"/>
              <w:tabs>
                <w:tab w:val="left" w:pos="427"/>
              </w:tabs>
              <w:spacing w:before="141" w:line="480" w:lineRule="auto"/>
              <w:ind w:left="360"/>
              <w:jc w:val="center"/>
              <w:rPr>
                <w:color w:val="000000" w:themeColor="text1"/>
                <w:sz w:val="32"/>
                <w:szCs w:val="32"/>
              </w:rPr>
            </w:pPr>
          </w:p>
          <w:p w:rsidR="005145A8" w:rsidRDefault="00EC5EA9" w:rsidP="005C633F">
            <w:pPr>
              <w:pStyle w:val="TableParagraph"/>
              <w:tabs>
                <w:tab w:val="left" w:pos="427"/>
              </w:tabs>
              <w:spacing w:before="0" w:line="360" w:lineRule="auto"/>
              <w:jc w:val="center"/>
              <w:rPr>
                <w:color w:val="000000" w:themeColor="text1"/>
                <w:sz w:val="32"/>
                <w:szCs w:val="32"/>
              </w:rPr>
            </w:pPr>
            <w:r w:rsidRPr="005145A8">
              <w:rPr>
                <w:color w:val="000000" w:themeColor="text1"/>
                <w:sz w:val="32"/>
                <w:szCs w:val="32"/>
              </w:rPr>
              <w:t>I discorsi e le parole</w:t>
            </w:r>
          </w:p>
          <w:p w:rsidR="00A33CB6" w:rsidRPr="00A33CB6" w:rsidRDefault="00A33CB6" w:rsidP="005C633F">
            <w:pPr>
              <w:pStyle w:val="TableParagraph"/>
              <w:tabs>
                <w:tab w:val="left" w:pos="427"/>
              </w:tabs>
              <w:spacing w:before="141" w:line="480" w:lineRule="auto"/>
              <w:jc w:val="center"/>
              <w:rPr>
                <w:color w:val="000000" w:themeColor="text1"/>
                <w:sz w:val="32"/>
                <w:szCs w:val="32"/>
              </w:rPr>
            </w:pPr>
          </w:p>
          <w:p w:rsidR="00EC5EA9" w:rsidRDefault="00EC5EA9" w:rsidP="005C633F">
            <w:pPr>
              <w:pStyle w:val="TableParagraph"/>
              <w:tabs>
                <w:tab w:val="left" w:pos="427"/>
              </w:tabs>
              <w:spacing w:before="0" w:line="360" w:lineRule="auto"/>
              <w:jc w:val="center"/>
              <w:rPr>
                <w:color w:val="000000" w:themeColor="text1"/>
                <w:sz w:val="24"/>
                <w:szCs w:val="24"/>
              </w:rPr>
            </w:pPr>
            <w:r w:rsidRPr="005145A8">
              <w:rPr>
                <w:color w:val="000000" w:themeColor="text1"/>
                <w:sz w:val="32"/>
                <w:szCs w:val="32"/>
              </w:rPr>
              <w:t>La conoscenza del mondo</w:t>
            </w:r>
          </w:p>
        </w:tc>
        <w:tc>
          <w:tcPr>
            <w:tcW w:w="4536" w:type="dxa"/>
            <w:shd w:val="clear" w:color="auto" w:fill="E2EFD9" w:themeFill="accent6" w:themeFillTint="33"/>
          </w:tcPr>
          <w:p w:rsidR="00B27D03" w:rsidRPr="00B27D03" w:rsidRDefault="00B27D03" w:rsidP="00B27D03">
            <w:pPr>
              <w:pStyle w:val="NormaleWeb"/>
            </w:pPr>
          </w:p>
          <w:p w:rsidR="00EC5EA9" w:rsidRDefault="00EC5EA9" w:rsidP="001D0D95">
            <w:pPr>
              <w:pStyle w:val="NormaleWeb"/>
              <w:numPr>
                <w:ilvl w:val="0"/>
                <w:numId w:val="4"/>
              </w:numPr>
            </w:pPr>
            <w:r w:rsidRPr="00EC5EA9">
              <w:rPr>
                <w:rFonts w:ascii="Arial,Bold" w:hAnsi="Arial,Bold"/>
                <w:b/>
              </w:rPr>
              <w:t>lo sviluppo dell’</w:t>
            </w:r>
            <w:proofErr w:type="spellStart"/>
            <w:r w:rsidRPr="00EC5EA9">
              <w:rPr>
                <w:rFonts w:ascii="Arial,Bold" w:hAnsi="Arial,Bold"/>
                <w:b/>
              </w:rPr>
              <w:t>identita</w:t>
            </w:r>
            <w:proofErr w:type="spellEnd"/>
            <w:r w:rsidRPr="00EC5EA9">
              <w:rPr>
                <w:rFonts w:ascii="Arial,Bold" w:hAnsi="Arial,Bold"/>
                <w:b/>
              </w:rPr>
              <w:t>̀</w:t>
            </w:r>
            <w:r>
              <w:rPr>
                <w:rFonts w:ascii="Arial" w:hAnsi="Arial" w:cs="Arial"/>
              </w:rPr>
              <w:t xml:space="preserve">: imparare a stare bene con </w:t>
            </w:r>
            <w:proofErr w:type="spellStart"/>
            <w:r>
              <w:rPr>
                <w:rFonts w:ascii="Arial" w:hAnsi="Arial" w:cs="Arial"/>
              </w:rPr>
              <w:t>sé</w:t>
            </w:r>
            <w:proofErr w:type="spellEnd"/>
            <w:r>
              <w:rPr>
                <w:rFonts w:ascii="Arial" w:hAnsi="Arial" w:cs="Arial"/>
              </w:rPr>
              <w:t xml:space="preserve"> e con gli altri, sentirsi sicuri nell’affrontare nuove esperienze, imparare a conoscersi e a sentirsi riconosciuti come persone uniche e irripetibili;</w:t>
            </w:r>
          </w:p>
          <w:p w:rsidR="00EC5EA9" w:rsidRDefault="00EC5EA9" w:rsidP="001D0D95">
            <w:pPr>
              <w:pStyle w:val="NormaleWeb"/>
              <w:numPr>
                <w:ilvl w:val="0"/>
                <w:numId w:val="4"/>
              </w:numPr>
            </w:pPr>
            <w:r w:rsidRPr="00EC5EA9">
              <w:rPr>
                <w:rFonts w:ascii="Arial,Bold" w:hAnsi="Arial,Bold"/>
                <w:b/>
              </w:rPr>
              <w:t>lo sviluppo dell’autonomia</w:t>
            </w:r>
            <w:r>
              <w:rPr>
                <w:rFonts w:ascii="Arial" w:hAnsi="Arial" w:cs="Arial"/>
              </w:rPr>
              <w:t xml:space="preserve">: acquisire la </w:t>
            </w:r>
            <w:proofErr w:type="spellStart"/>
            <w:r>
              <w:rPr>
                <w:rFonts w:ascii="Arial" w:hAnsi="Arial" w:cs="Arial"/>
              </w:rPr>
              <w:t>capacità</w:t>
            </w:r>
            <w:proofErr w:type="spellEnd"/>
            <w:r>
              <w:rPr>
                <w:rFonts w:ascii="Arial" w:hAnsi="Arial" w:cs="Arial"/>
              </w:rPr>
              <w:t xml:space="preserve"> di governare il proprio corpo, avere fiducia in </w:t>
            </w:r>
            <w:proofErr w:type="spellStart"/>
            <w:r>
              <w:rPr>
                <w:rFonts w:ascii="Arial" w:hAnsi="Arial" w:cs="Arial"/>
              </w:rPr>
              <w:t>sé</w:t>
            </w:r>
            <w:proofErr w:type="spellEnd"/>
            <w:r>
              <w:rPr>
                <w:rFonts w:ascii="Arial" w:hAnsi="Arial" w:cs="Arial"/>
              </w:rPr>
              <w:t xml:space="preserve"> e negli altri, assumere atteggiamenti sempre </w:t>
            </w:r>
            <w:proofErr w:type="spellStart"/>
            <w:r>
              <w:rPr>
                <w:rFonts w:ascii="Arial" w:hAnsi="Arial" w:cs="Arial"/>
              </w:rPr>
              <w:t>più</w:t>
            </w:r>
            <w:proofErr w:type="spellEnd"/>
            <w:r>
              <w:rPr>
                <w:rFonts w:ascii="Arial" w:hAnsi="Arial" w:cs="Arial"/>
              </w:rPr>
              <w:t xml:space="preserve"> responsabili;</w:t>
            </w:r>
          </w:p>
          <w:p w:rsidR="00EC5EA9" w:rsidRDefault="00EC5EA9" w:rsidP="001D0D95">
            <w:pPr>
              <w:pStyle w:val="NormaleWeb"/>
              <w:numPr>
                <w:ilvl w:val="0"/>
                <w:numId w:val="4"/>
              </w:numPr>
            </w:pPr>
            <w:r w:rsidRPr="00EC5EA9">
              <w:rPr>
                <w:rFonts w:ascii="Arial,Bold" w:hAnsi="Arial,Bold"/>
                <w:b/>
              </w:rPr>
              <w:t>lo sviluppo delle competenze</w:t>
            </w:r>
            <w:r>
              <w:rPr>
                <w:rFonts w:ascii="Arial,Bold" w:hAnsi="Arial,Bold"/>
              </w:rPr>
              <w:t>:</w:t>
            </w:r>
            <w:r w:rsidR="00FA4ABE">
              <w:rPr>
                <w:rFonts w:ascii="Arial,Bold" w:hAnsi="Arial,Bold"/>
              </w:rPr>
              <w:t xml:space="preserve"> imparare a porsi delle domande di senso,</w:t>
            </w:r>
            <w:r>
              <w:rPr>
                <w:rFonts w:ascii="Arial,Bold" w:hAnsi="Arial,Bold"/>
              </w:rPr>
              <w:t xml:space="preserve"> </w:t>
            </w:r>
            <w:r>
              <w:rPr>
                <w:rFonts w:ascii="Arial" w:hAnsi="Arial" w:cs="Arial"/>
              </w:rPr>
              <w:t xml:space="preserve">imparare a riflettere sull’esperienza attraverso </w:t>
            </w:r>
            <w:r w:rsidRPr="00EC5EA9">
              <w:rPr>
                <w:rFonts w:ascii="Arial" w:hAnsi="Arial" w:cs="Arial"/>
              </w:rPr>
              <w:t xml:space="preserve">l’osservazione e l’esplorazione, lasciando tracce personali di </w:t>
            </w:r>
            <w:proofErr w:type="spellStart"/>
            <w:r w:rsidRPr="00EC5EA9">
              <w:rPr>
                <w:rFonts w:ascii="Arial" w:hAnsi="Arial" w:cs="Arial"/>
              </w:rPr>
              <w:t>sé</w:t>
            </w:r>
            <w:proofErr w:type="spellEnd"/>
            <w:r w:rsidRPr="00EC5EA9">
              <w:rPr>
                <w:rFonts w:ascii="Arial" w:hAnsi="Arial" w:cs="Arial"/>
              </w:rPr>
              <w:t>, narrando e rappresentando fatti significativi;</w:t>
            </w:r>
          </w:p>
          <w:p w:rsidR="0089278B" w:rsidRPr="00EC5EA9" w:rsidRDefault="00EC5EA9" w:rsidP="001D0D95">
            <w:pPr>
              <w:pStyle w:val="NormaleWeb"/>
              <w:numPr>
                <w:ilvl w:val="0"/>
                <w:numId w:val="4"/>
              </w:numPr>
            </w:pPr>
            <w:r w:rsidRPr="00EC5EA9">
              <w:rPr>
                <w:rFonts w:ascii="Arial,Bold" w:hAnsi="Arial,Bold"/>
                <w:b/>
              </w:rPr>
              <w:t>lo sviluppo della cittadinanza</w:t>
            </w:r>
            <w:r>
              <w:rPr>
                <w:rFonts w:ascii="Arial" w:hAnsi="Arial" w:cs="Arial"/>
              </w:rPr>
              <w:t xml:space="preserve">: scoprire gli altri e i loro bisogni, gestire i contrasti </w:t>
            </w:r>
            <w:r w:rsidRPr="00EC5EA9">
              <w:rPr>
                <w:rFonts w:ascii="Arial" w:hAnsi="Arial" w:cs="Arial"/>
              </w:rPr>
              <w:t>attraverso regole condivise, imparare a riconoscere diritti e doveri.</w:t>
            </w:r>
          </w:p>
        </w:tc>
      </w:tr>
    </w:tbl>
    <w:p w:rsidR="00A33CB6" w:rsidRPr="00362CC4" w:rsidRDefault="004B6AB5" w:rsidP="00362CC4">
      <w:pPr>
        <w:pStyle w:val="TableParagraph"/>
        <w:tabs>
          <w:tab w:val="left" w:pos="427"/>
        </w:tabs>
        <w:spacing w:before="141"/>
        <w:rPr>
          <w:color w:val="000000" w:themeColor="text1"/>
          <w:sz w:val="24"/>
          <w:szCs w:val="24"/>
        </w:rPr>
      </w:pPr>
      <w:r w:rsidRPr="004B6AB5">
        <w:rPr>
          <w:rFonts w:eastAsia="Times New Roman"/>
          <w:b/>
          <w:noProof/>
        </w:rPr>
        <w:lastRenderedPageBreak/>
        <w:pict>
          <v:shape id="_x0000_s1149" type="#_x0000_t202" style="position:absolute;margin-left:64.95pt;margin-top:18.75pt;width:436.05pt;height:36.6pt;z-index:-25151180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" fillcolor="#ffd966 [1943]" stroked="f">
            <v:textbox inset="0,0,0,0">
              <w:txbxContent>
                <w:p w:rsidR="00DB3142" w:rsidRPr="00A17B84" w:rsidRDefault="00DB3142" w:rsidP="00AA25C8">
                  <w:pPr>
                    <w:pStyle w:val="TableParagraph"/>
                    <w:tabs>
                      <w:tab w:val="left" w:pos="427"/>
                    </w:tabs>
                    <w:spacing w:before="240"/>
                    <w:jc w:val="center"/>
                    <w:rPr>
                      <w:b/>
                      <w:color w:val="000000" w:themeColor="text1"/>
                      <w:sz w:val="28"/>
                      <w:szCs w:val="28"/>
                    </w:rPr>
                  </w:pPr>
                  <w:r>
                    <w:rPr>
                      <w:b/>
                      <w:color w:val="000000" w:themeColor="text1"/>
                      <w:sz w:val="28"/>
                      <w:szCs w:val="28"/>
                    </w:rPr>
                    <w:t>IL PROGETTO EDUCATIVO</w:t>
                  </w:r>
                </w:p>
                <w:p w:rsidR="00DB3142" w:rsidRPr="00E44CCC" w:rsidRDefault="00DB3142" w:rsidP="004A58FD">
                  <w:pPr>
                    <w:spacing w:before="207"/>
                    <w:rPr>
                      <w:rFonts w:ascii="Arial" w:hAnsi="Arial" w:cs="Arial"/>
                      <w:b/>
                      <w:sz w:val="28"/>
                    </w:rPr>
                  </w:pPr>
                </w:p>
              </w:txbxContent>
            </v:textbox>
            <w10:wrap type="topAndBottom" anchorx="page"/>
          </v:shape>
        </w:pict>
      </w:r>
    </w:p>
    <w:p w:rsidR="00362CC4" w:rsidRDefault="00362CC4" w:rsidP="008904B3">
      <w:pPr>
        <w:spacing w:before="100" w:beforeAutospacing="1" w:after="100" w:afterAutospacing="1" w:line="276" w:lineRule="auto"/>
        <w:ind w:firstLine="142"/>
        <w:contextualSpacing/>
        <w:jc w:val="both"/>
        <w:rPr>
          <w:rFonts w:ascii="Arial" w:eastAsia="Times New Roman" w:hAnsi="Arial" w:cs="Arial"/>
          <w:lang w:eastAsia="it-IT"/>
        </w:rPr>
      </w:pPr>
    </w:p>
    <w:p w:rsidR="004A58FD" w:rsidRDefault="004A58FD" w:rsidP="00E44CCC">
      <w:pPr>
        <w:spacing w:before="100" w:beforeAutospacing="1" w:after="100" w:afterAutospacing="1" w:line="276" w:lineRule="auto"/>
        <w:ind w:firstLine="426"/>
        <w:contextualSpacing/>
        <w:jc w:val="both"/>
        <w:rPr>
          <w:rFonts w:ascii="Arial" w:eastAsia="Times New Roman" w:hAnsi="Arial" w:cs="Arial"/>
          <w:lang w:eastAsia="it-IT"/>
        </w:rPr>
      </w:pPr>
      <w:r w:rsidRPr="004A58FD">
        <w:rPr>
          <w:rFonts w:ascii="Arial" w:eastAsia="Times New Roman" w:hAnsi="Arial" w:cs="Arial"/>
          <w:lang w:eastAsia="it-IT"/>
        </w:rPr>
        <w:t>Nella stesura del Progetto Ed</w:t>
      </w:r>
      <w:r>
        <w:rPr>
          <w:rFonts w:ascii="Arial" w:eastAsia="Times New Roman" w:hAnsi="Arial" w:cs="Arial"/>
          <w:lang w:eastAsia="it-IT"/>
        </w:rPr>
        <w:t>u</w:t>
      </w:r>
      <w:r w:rsidRPr="004A58FD">
        <w:rPr>
          <w:rFonts w:ascii="Arial" w:eastAsia="Times New Roman" w:hAnsi="Arial" w:cs="Arial"/>
          <w:lang w:eastAsia="it-IT"/>
        </w:rPr>
        <w:t xml:space="preserve">cativo </w:t>
      </w:r>
      <w:r>
        <w:rPr>
          <w:rFonts w:ascii="Arial" w:eastAsia="Times New Roman" w:hAnsi="Arial" w:cs="Arial"/>
          <w:lang w:eastAsia="it-IT"/>
        </w:rPr>
        <w:t>A</w:t>
      </w:r>
      <w:r w:rsidRPr="004A58FD">
        <w:rPr>
          <w:rFonts w:ascii="Arial" w:eastAsia="Times New Roman" w:hAnsi="Arial" w:cs="Arial"/>
          <w:lang w:eastAsia="it-IT"/>
        </w:rPr>
        <w:t>nnuale</w:t>
      </w:r>
      <w:r>
        <w:rPr>
          <w:rFonts w:ascii="Arial" w:eastAsia="Times New Roman" w:hAnsi="Arial" w:cs="Arial"/>
          <w:lang w:eastAsia="it-IT"/>
        </w:rPr>
        <w:t xml:space="preserve"> i docenti considerano e riflettono sui seguenti aspetti:</w:t>
      </w:r>
    </w:p>
    <w:p w:rsidR="004A58FD" w:rsidRDefault="00403EDE" w:rsidP="001D0D95">
      <w:pPr>
        <w:pStyle w:val="Paragrafoelenco"/>
        <w:numPr>
          <w:ilvl w:val="0"/>
          <w:numId w:val="10"/>
        </w:numPr>
        <w:spacing w:before="100" w:beforeAutospacing="1" w:after="100" w:afterAutospacing="1" w:line="276" w:lineRule="auto"/>
        <w:ind w:left="426" w:hanging="284"/>
        <w:jc w:val="both"/>
        <w:rPr>
          <w:rFonts w:ascii="Arial" w:eastAsia="Times New Roman" w:hAnsi="Arial" w:cs="Arial"/>
          <w:lang w:eastAsia="it-IT"/>
        </w:rPr>
      </w:pPr>
      <w:r>
        <w:rPr>
          <w:rFonts w:ascii="Arial" w:eastAsia="Times New Roman" w:hAnsi="Arial" w:cs="Arial"/>
          <w:lang w:eastAsia="it-IT"/>
        </w:rPr>
        <w:t>la peculiarità del gruppo sezione</w:t>
      </w:r>
    </w:p>
    <w:p w:rsidR="004A58FD" w:rsidRDefault="004A58FD" w:rsidP="001D0D95">
      <w:pPr>
        <w:pStyle w:val="Paragrafoelenco"/>
        <w:numPr>
          <w:ilvl w:val="0"/>
          <w:numId w:val="10"/>
        </w:numPr>
        <w:spacing w:before="100" w:beforeAutospacing="1" w:after="100" w:afterAutospacing="1" w:line="276" w:lineRule="auto"/>
        <w:ind w:left="426" w:hanging="284"/>
        <w:jc w:val="both"/>
        <w:rPr>
          <w:rFonts w:ascii="Arial" w:eastAsia="Times New Roman" w:hAnsi="Arial" w:cs="Arial"/>
          <w:lang w:eastAsia="it-IT"/>
        </w:rPr>
      </w:pPr>
      <w:r>
        <w:rPr>
          <w:rFonts w:ascii="Arial" w:eastAsia="Times New Roman" w:hAnsi="Arial" w:cs="Arial"/>
          <w:lang w:eastAsia="it-IT"/>
        </w:rPr>
        <w:t>la promozione delle competenze di base cognitive, emotive, sociali di ciascun bambino</w:t>
      </w:r>
    </w:p>
    <w:p w:rsidR="004A58FD" w:rsidRDefault="004A58FD" w:rsidP="001D0D95">
      <w:pPr>
        <w:pStyle w:val="Paragrafoelenco"/>
        <w:numPr>
          <w:ilvl w:val="0"/>
          <w:numId w:val="10"/>
        </w:numPr>
        <w:spacing w:before="100" w:beforeAutospacing="1" w:after="100" w:afterAutospacing="1" w:line="276" w:lineRule="auto"/>
        <w:ind w:left="426" w:hanging="284"/>
        <w:jc w:val="both"/>
        <w:rPr>
          <w:rFonts w:ascii="Arial" w:eastAsia="Times New Roman" w:hAnsi="Arial" w:cs="Arial"/>
          <w:lang w:eastAsia="it-IT"/>
        </w:rPr>
      </w:pPr>
      <w:r>
        <w:rPr>
          <w:rFonts w:ascii="Arial" w:eastAsia="Times New Roman" w:hAnsi="Arial" w:cs="Arial"/>
          <w:lang w:eastAsia="it-IT"/>
        </w:rPr>
        <w:t>la presenza di spazi interni ed esterni che favoriscano le attività di apprendimento</w:t>
      </w:r>
      <w:r w:rsidR="00403EDE">
        <w:rPr>
          <w:rFonts w:ascii="Arial" w:eastAsia="Times New Roman" w:hAnsi="Arial" w:cs="Arial"/>
          <w:lang w:eastAsia="it-IT"/>
        </w:rPr>
        <w:t xml:space="preserve"> sia nella sezione, sia a livelli di età</w:t>
      </w:r>
    </w:p>
    <w:p w:rsidR="004A58FD" w:rsidRDefault="004A58FD" w:rsidP="001D0D95">
      <w:pPr>
        <w:pStyle w:val="Paragrafoelenco"/>
        <w:numPr>
          <w:ilvl w:val="0"/>
          <w:numId w:val="10"/>
        </w:numPr>
        <w:spacing w:before="100" w:beforeAutospacing="1" w:after="100" w:afterAutospacing="1" w:line="276" w:lineRule="auto"/>
        <w:ind w:left="426" w:hanging="284"/>
        <w:jc w:val="both"/>
        <w:rPr>
          <w:rFonts w:ascii="Arial" w:eastAsia="Times New Roman" w:hAnsi="Arial" w:cs="Arial"/>
          <w:lang w:eastAsia="it-IT"/>
        </w:rPr>
      </w:pPr>
      <w:r>
        <w:rPr>
          <w:rFonts w:ascii="Arial" w:eastAsia="Times New Roman" w:hAnsi="Arial" w:cs="Arial"/>
          <w:lang w:eastAsia="it-IT"/>
        </w:rPr>
        <w:t>i bisogni educativi delle famiglie</w:t>
      </w:r>
    </w:p>
    <w:p w:rsidR="004A58FD" w:rsidRDefault="004A58FD" w:rsidP="001D0D95">
      <w:pPr>
        <w:pStyle w:val="Paragrafoelenco"/>
        <w:numPr>
          <w:ilvl w:val="0"/>
          <w:numId w:val="10"/>
        </w:numPr>
        <w:spacing w:before="100" w:beforeAutospacing="1" w:after="100" w:afterAutospacing="1" w:line="276" w:lineRule="auto"/>
        <w:ind w:left="426" w:hanging="284"/>
        <w:jc w:val="both"/>
        <w:rPr>
          <w:rFonts w:ascii="Arial" w:eastAsia="Times New Roman" w:hAnsi="Arial" w:cs="Arial"/>
          <w:lang w:eastAsia="it-IT"/>
        </w:rPr>
      </w:pPr>
      <w:r>
        <w:rPr>
          <w:rFonts w:ascii="Arial" w:eastAsia="Times New Roman" w:hAnsi="Arial" w:cs="Arial"/>
          <w:lang w:eastAsia="it-IT"/>
        </w:rPr>
        <w:t>le caratteristiche del contesto ambientale</w:t>
      </w:r>
    </w:p>
    <w:p w:rsidR="00CE120D" w:rsidRDefault="00CE120D" w:rsidP="004A58FD">
      <w:pPr>
        <w:spacing w:before="100" w:beforeAutospacing="1" w:after="100" w:afterAutospacing="1" w:line="276" w:lineRule="auto"/>
        <w:jc w:val="both"/>
        <w:rPr>
          <w:rFonts w:ascii="Arial" w:eastAsia="Times New Roman" w:hAnsi="Arial" w:cs="Arial"/>
          <w:lang w:eastAsia="it-IT"/>
        </w:rPr>
      </w:pPr>
      <w:r>
        <w:rPr>
          <w:rFonts w:ascii="Arial" w:eastAsia="Times New Roman" w:hAnsi="Arial" w:cs="Arial"/>
          <w:lang w:eastAsia="it-IT"/>
        </w:rPr>
        <w:t xml:space="preserve">In particolare l’Equipe Educativa evidenzia tre </w:t>
      </w:r>
      <w:r w:rsidR="002C3E0A">
        <w:rPr>
          <w:rFonts w:ascii="Arial" w:eastAsia="Times New Roman" w:hAnsi="Arial" w:cs="Arial"/>
          <w:lang w:eastAsia="it-IT"/>
        </w:rPr>
        <w:t>insegnament</w:t>
      </w:r>
      <w:r>
        <w:rPr>
          <w:rFonts w:ascii="Arial" w:eastAsia="Times New Roman" w:hAnsi="Arial" w:cs="Arial"/>
          <w:lang w:eastAsia="it-IT"/>
        </w:rPr>
        <w:t>i:</w:t>
      </w:r>
    </w:p>
    <w:p w:rsidR="00362CC4" w:rsidRPr="00362CC4" w:rsidRDefault="002C3E0A" w:rsidP="001D0D95">
      <w:pPr>
        <w:pStyle w:val="Paragrafoelenco"/>
        <w:numPr>
          <w:ilvl w:val="0"/>
          <w:numId w:val="17"/>
        </w:numPr>
        <w:spacing w:before="100" w:beforeAutospacing="1" w:after="100" w:afterAutospacing="1" w:line="276" w:lineRule="auto"/>
        <w:ind w:left="851" w:hanging="567"/>
        <w:jc w:val="both"/>
        <w:rPr>
          <w:rFonts w:ascii="Arial" w:hAnsi="Arial" w:cs="Arial"/>
          <w:i/>
        </w:rPr>
      </w:pPr>
      <w:r>
        <w:rPr>
          <w:rFonts w:ascii="Arial" w:eastAsia="Times New Roman" w:hAnsi="Arial" w:cs="Arial"/>
          <w:b/>
          <w:lang w:eastAsia="it-IT"/>
        </w:rPr>
        <w:t>La</w:t>
      </w:r>
      <w:r w:rsidR="00CE120D" w:rsidRPr="00CE120D">
        <w:rPr>
          <w:rFonts w:ascii="Arial" w:eastAsia="Times New Roman" w:hAnsi="Arial" w:cs="Arial"/>
          <w:b/>
          <w:lang w:eastAsia="it-IT"/>
        </w:rPr>
        <w:t xml:space="preserve"> religione cattolica </w:t>
      </w:r>
      <w:r w:rsidR="00E27D2C" w:rsidRPr="00E27D2C">
        <w:rPr>
          <w:rFonts w:ascii="Arial" w:eastAsia="Times New Roman" w:hAnsi="Arial" w:cs="Arial"/>
          <w:lang w:eastAsia="it-IT"/>
        </w:rPr>
        <w:t>che</w:t>
      </w:r>
      <w:r w:rsidR="00E27D2C">
        <w:rPr>
          <w:rFonts w:ascii="Arial" w:eastAsia="Times New Roman" w:hAnsi="Arial" w:cs="Arial"/>
          <w:b/>
          <w:lang w:eastAsia="it-IT"/>
        </w:rPr>
        <w:t xml:space="preserve"> </w:t>
      </w:r>
      <w:r w:rsidR="00CE120D" w:rsidRPr="00CE120D">
        <w:rPr>
          <w:rFonts w:ascii="Arial" w:eastAsia="Times New Roman" w:hAnsi="Arial" w:cs="Arial"/>
          <w:lang w:eastAsia="it-IT"/>
        </w:rPr>
        <w:t>offre importanti occasioni di sviluppo della personalità dei bambini</w:t>
      </w:r>
      <w:r w:rsidR="00362CC4">
        <w:rPr>
          <w:rFonts w:ascii="Arial" w:eastAsia="Times New Roman" w:hAnsi="Arial" w:cs="Arial"/>
          <w:lang w:eastAsia="it-IT"/>
        </w:rPr>
        <w:t xml:space="preserve"> attraverso:</w:t>
      </w:r>
    </w:p>
    <w:p w:rsidR="00362CC4" w:rsidRPr="00362CC4" w:rsidRDefault="00362CC4" w:rsidP="00362CC4">
      <w:pPr>
        <w:pStyle w:val="Paragrafoelenco"/>
        <w:spacing w:before="100" w:beforeAutospacing="1" w:after="100" w:afterAutospacing="1" w:line="276" w:lineRule="auto"/>
        <w:ind w:left="851"/>
        <w:jc w:val="both"/>
        <w:rPr>
          <w:rFonts w:ascii="Arial" w:hAnsi="Arial" w:cs="Arial"/>
          <w:i/>
        </w:rPr>
      </w:pPr>
    </w:p>
    <w:p w:rsidR="00CE120D" w:rsidRPr="00E27D2C" w:rsidRDefault="00CE120D" w:rsidP="001D0D95">
      <w:pPr>
        <w:pStyle w:val="Paragrafoelenco"/>
        <w:numPr>
          <w:ilvl w:val="0"/>
          <w:numId w:val="18"/>
        </w:numPr>
        <w:pBdr>
          <w:top w:val="nil"/>
          <w:left w:val="nil"/>
          <w:bottom w:val="nil"/>
          <w:right w:val="nil"/>
          <w:between w:val="nil"/>
          <w:bar w:val="nil"/>
        </w:pBdr>
        <w:spacing w:line="276" w:lineRule="auto"/>
        <w:ind w:left="1134" w:hanging="283"/>
        <w:jc w:val="both"/>
        <w:rPr>
          <w:rFonts w:ascii="Arial" w:hAnsi="Arial" w:cs="Arial"/>
        </w:rPr>
      </w:pPr>
      <w:r w:rsidRPr="00E27D2C">
        <w:rPr>
          <w:rFonts w:ascii="Arial" w:hAnsi="Arial" w:cs="Arial"/>
        </w:rPr>
        <w:t>Il sé e altro:</w:t>
      </w:r>
    </w:p>
    <w:p w:rsidR="00CE120D" w:rsidRPr="007A1EF3" w:rsidRDefault="007A1EF3" w:rsidP="007A1EF3">
      <w:pPr>
        <w:pStyle w:val="Paragrafoelenco"/>
        <w:jc w:val="both"/>
        <w:rPr>
          <w:rFonts w:ascii="Arial" w:eastAsia="Times New Roman" w:hAnsi="Arial" w:cs="Arial"/>
          <w:lang w:eastAsia="it-IT"/>
        </w:rPr>
      </w:pPr>
      <w:r>
        <w:rPr>
          <w:rFonts w:ascii="Arial" w:eastAsia="Times New Roman" w:hAnsi="Arial" w:cs="Arial"/>
          <w:lang w:eastAsia="it-IT"/>
        </w:rPr>
        <w:t xml:space="preserve">    </w:t>
      </w:r>
      <w:r w:rsidR="00F62BF7">
        <w:rPr>
          <w:rFonts w:ascii="Arial" w:eastAsia="Times New Roman" w:hAnsi="Arial" w:cs="Arial"/>
          <w:lang w:eastAsia="it-IT"/>
        </w:rPr>
        <w:t xml:space="preserve">  </w:t>
      </w:r>
      <w:r w:rsidR="00CE120D" w:rsidRPr="007A1EF3">
        <w:rPr>
          <w:rFonts w:ascii="Arial" w:eastAsia="Times New Roman" w:hAnsi="Arial" w:cs="Arial"/>
          <w:lang w:eastAsia="it-IT"/>
        </w:rPr>
        <w:t>Scoprire nei racconti del Vangelo la persona dell’insegnamento di Gesù, apprendendo che Dio è Padre di tutti e che la Chiesa è la comunità di uomini e donne uniti nel suo nome, per sviluppare un positivo senso di sé e sperimentare relazioni serene con gli altri, anche appartenenti a differenti tradizioni culturali e religiose.</w:t>
      </w:r>
    </w:p>
    <w:p w:rsidR="00CE120D" w:rsidRPr="00E27D2C" w:rsidRDefault="00CE120D" w:rsidP="001D0D95">
      <w:pPr>
        <w:pStyle w:val="Paragrafoelenco"/>
        <w:numPr>
          <w:ilvl w:val="0"/>
          <w:numId w:val="18"/>
        </w:numPr>
        <w:pBdr>
          <w:top w:val="nil"/>
          <w:left w:val="nil"/>
          <w:bottom w:val="nil"/>
          <w:right w:val="nil"/>
          <w:between w:val="nil"/>
          <w:bar w:val="nil"/>
        </w:pBdr>
        <w:spacing w:line="276" w:lineRule="auto"/>
        <w:ind w:left="1134" w:hanging="283"/>
        <w:jc w:val="both"/>
        <w:rPr>
          <w:rFonts w:ascii="Arial" w:hAnsi="Arial" w:cs="Arial"/>
        </w:rPr>
      </w:pPr>
      <w:r w:rsidRPr="00E27D2C">
        <w:rPr>
          <w:rFonts w:ascii="Arial" w:hAnsi="Arial" w:cs="Arial"/>
        </w:rPr>
        <w:t>Il corpo in movimento:</w:t>
      </w:r>
    </w:p>
    <w:p w:rsidR="00CE120D" w:rsidRDefault="00F62BF7" w:rsidP="007A1EF3">
      <w:pPr>
        <w:pStyle w:val="Paragrafoelenco"/>
        <w:ind w:firstLine="273"/>
        <w:jc w:val="both"/>
        <w:rPr>
          <w:rFonts w:ascii="Arial" w:hAnsi="Arial" w:cs="Arial"/>
        </w:rPr>
      </w:pPr>
      <w:r>
        <w:rPr>
          <w:rFonts w:ascii="Arial" w:hAnsi="Arial" w:cs="Arial"/>
        </w:rPr>
        <w:t xml:space="preserve">  </w:t>
      </w:r>
      <w:r w:rsidR="00CE120D" w:rsidRPr="00C56EA9">
        <w:rPr>
          <w:rFonts w:ascii="Arial" w:hAnsi="Arial" w:cs="Arial"/>
        </w:rPr>
        <w:t>Riconoscere nei segni del corpo l’esperienza religiosa propria e altrui per cominciare a manifestare anche in questo modo la propria interiorità</w:t>
      </w:r>
      <w:r w:rsidR="00CE120D">
        <w:rPr>
          <w:rFonts w:ascii="Arial" w:hAnsi="Arial" w:cs="Arial"/>
        </w:rPr>
        <w:t>, l’immaginazione e le emozioni</w:t>
      </w:r>
    </w:p>
    <w:p w:rsidR="00CE120D" w:rsidRPr="00E27D2C" w:rsidRDefault="00CE120D" w:rsidP="001D0D95">
      <w:pPr>
        <w:pStyle w:val="Paragrafoelenco"/>
        <w:numPr>
          <w:ilvl w:val="0"/>
          <w:numId w:val="18"/>
        </w:numPr>
        <w:pBdr>
          <w:top w:val="nil"/>
          <w:left w:val="nil"/>
          <w:bottom w:val="nil"/>
          <w:right w:val="nil"/>
          <w:between w:val="nil"/>
          <w:bar w:val="nil"/>
        </w:pBdr>
        <w:spacing w:line="276" w:lineRule="auto"/>
        <w:ind w:left="1134" w:hanging="283"/>
        <w:jc w:val="both"/>
        <w:rPr>
          <w:rFonts w:ascii="Arial" w:hAnsi="Arial" w:cs="Arial"/>
        </w:rPr>
      </w:pPr>
      <w:r w:rsidRPr="00E27D2C">
        <w:rPr>
          <w:rFonts w:ascii="Arial" w:hAnsi="Arial" w:cs="Arial"/>
        </w:rPr>
        <w:t>Immagini, suoni e colori:</w:t>
      </w:r>
    </w:p>
    <w:p w:rsidR="00CE120D" w:rsidRPr="00E27D2C" w:rsidRDefault="00F62BF7" w:rsidP="007A1EF3">
      <w:pPr>
        <w:pStyle w:val="Paragrafoelenco"/>
        <w:ind w:firstLine="273"/>
        <w:jc w:val="both"/>
        <w:rPr>
          <w:rFonts w:ascii="Arial" w:hAnsi="Arial" w:cs="Arial"/>
        </w:rPr>
      </w:pPr>
      <w:r w:rsidRPr="00E27D2C">
        <w:rPr>
          <w:rFonts w:ascii="Arial" w:hAnsi="Arial" w:cs="Arial"/>
        </w:rPr>
        <w:t xml:space="preserve">  </w:t>
      </w:r>
      <w:r w:rsidR="00CE120D" w:rsidRPr="00E27D2C">
        <w:rPr>
          <w:rFonts w:ascii="Arial" w:hAnsi="Arial" w:cs="Arial"/>
        </w:rPr>
        <w:t>Riconoscere alcuni linguaggi simbolici e figurativi caratteristici delle tradizioni e della vita dei cristiani, per poter esprimere con creatività il proprio vissuto religioso.</w:t>
      </w:r>
    </w:p>
    <w:p w:rsidR="00CE120D" w:rsidRPr="00E27D2C" w:rsidRDefault="00CE120D" w:rsidP="001D0D95">
      <w:pPr>
        <w:pStyle w:val="Paragrafoelenco"/>
        <w:numPr>
          <w:ilvl w:val="0"/>
          <w:numId w:val="18"/>
        </w:numPr>
        <w:pBdr>
          <w:top w:val="nil"/>
          <w:left w:val="nil"/>
          <w:bottom w:val="nil"/>
          <w:right w:val="nil"/>
          <w:between w:val="nil"/>
          <w:bar w:val="nil"/>
        </w:pBdr>
        <w:spacing w:line="276" w:lineRule="auto"/>
        <w:ind w:left="1134" w:hanging="283"/>
        <w:jc w:val="both"/>
        <w:rPr>
          <w:rFonts w:ascii="Arial" w:hAnsi="Arial" w:cs="Arial"/>
        </w:rPr>
      </w:pPr>
      <w:r w:rsidRPr="00E27D2C">
        <w:rPr>
          <w:rFonts w:ascii="Arial" w:hAnsi="Arial" w:cs="Arial"/>
        </w:rPr>
        <w:t>I discorsi e le parole:</w:t>
      </w:r>
    </w:p>
    <w:p w:rsidR="00F62BF7" w:rsidRPr="00E27D2C" w:rsidRDefault="00F62BF7" w:rsidP="00362CC4">
      <w:pPr>
        <w:pStyle w:val="Paragrafoelenco"/>
        <w:ind w:firstLine="273"/>
        <w:jc w:val="both"/>
        <w:rPr>
          <w:rFonts w:ascii="Arial" w:hAnsi="Arial" w:cs="Arial"/>
        </w:rPr>
      </w:pPr>
      <w:r w:rsidRPr="00E27D2C">
        <w:rPr>
          <w:rFonts w:ascii="Arial" w:hAnsi="Arial" w:cs="Arial"/>
        </w:rPr>
        <w:t xml:space="preserve">  </w:t>
      </w:r>
      <w:r w:rsidR="00CE120D" w:rsidRPr="00E27D2C">
        <w:rPr>
          <w:rFonts w:ascii="Arial" w:hAnsi="Arial" w:cs="Arial"/>
        </w:rPr>
        <w:t>Imparare alcuni termini del linguaggio cristiano, ascoltando semplici racconti biblici, narrando i contenuti appresi utilizzando linguaggi appropriati anche in ambito religioso</w:t>
      </w:r>
    </w:p>
    <w:p w:rsidR="00CE120D" w:rsidRPr="00E27D2C" w:rsidRDefault="00CE120D" w:rsidP="001D0D95">
      <w:pPr>
        <w:pStyle w:val="Paragrafoelenco"/>
        <w:numPr>
          <w:ilvl w:val="0"/>
          <w:numId w:val="18"/>
        </w:numPr>
        <w:pBdr>
          <w:top w:val="nil"/>
          <w:left w:val="nil"/>
          <w:bottom w:val="nil"/>
          <w:right w:val="nil"/>
          <w:between w:val="nil"/>
          <w:bar w:val="nil"/>
        </w:pBdr>
        <w:tabs>
          <w:tab w:val="left" w:pos="1560"/>
        </w:tabs>
        <w:spacing w:line="276" w:lineRule="auto"/>
        <w:ind w:left="1134" w:hanging="283"/>
        <w:jc w:val="both"/>
        <w:rPr>
          <w:rFonts w:ascii="Arial" w:hAnsi="Arial" w:cs="Arial"/>
        </w:rPr>
      </w:pPr>
      <w:r w:rsidRPr="00E27D2C">
        <w:rPr>
          <w:rFonts w:ascii="Arial" w:hAnsi="Arial" w:cs="Arial"/>
        </w:rPr>
        <w:t>La conoscenza del mondo:</w:t>
      </w:r>
    </w:p>
    <w:p w:rsidR="00CE120D" w:rsidRPr="00050135" w:rsidRDefault="00F62BF7" w:rsidP="00F62BF7">
      <w:pPr>
        <w:pStyle w:val="Paragrafoelenco"/>
        <w:ind w:firstLine="273"/>
        <w:jc w:val="both"/>
        <w:rPr>
          <w:rFonts w:ascii="Arial" w:hAnsi="Arial" w:cs="Arial"/>
        </w:rPr>
      </w:pPr>
      <w:r w:rsidRPr="00E27D2C">
        <w:rPr>
          <w:rFonts w:ascii="Arial" w:hAnsi="Arial" w:cs="Arial"/>
        </w:rPr>
        <w:t xml:space="preserve">  </w:t>
      </w:r>
      <w:r w:rsidR="00CE120D" w:rsidRPr="00E27D2C">
        <w:rPr>
          <w:rFonts w:ascii="Arial" w:hAnsi="Arial" w:cs="Arial"/>
        </w:rPr>
        <w:t>Osservare con meraviglia ed esplorare con curiosità il mondo, riconosciuto dai cristiani come dono di Dio Creatore, al fine</w:t>
      </w:r>
      <w:r w:rsidR="00CE120D">
        <w:rPr>
          <w:rFonts w:ascii="Arial" w:hAnsi="Arial" w:cs="Arial"/>
        </w:rPr>
        <w:t xml:space="preserve"> di sviluppare sentimenti di responsabilità nei confronti della realtà abitandola con fiducia e speranza.</w:t>
      </w:r>
    </w:p>
    <w:p w:rsidR="00362CC4" w:rsidRDefault="00362CC4" w:rsidP="00CE120D">
      <w:pPr>
        <w:jc w:val="both"/>
      </w:pPr>
    </w:p>
    <w:p w:rsidR="00362CC4" w:rsidRDefault="00362CC4" w:rsidP="00CE120D">
      <w:pPr>
        <w:jc w:val="both"/>
      </w:pPr>
    </w:p>
    <w:p w:rsidR="00E27D2C" w:rsidRDefault="00E27D2C" w:rsidP="00CE120D">
      <w:pPr>
        <w:jc w:val="both"/>
        <w:rPr>
          <w:rFonts w:ascii="Arial" w:hAnsi="Arial" w:cs="Arial"/>
        </w:rPr>
      </w:pPr>
    </w:p>
    <w:p w:rsidR="00E72F1B" w:rsidRDefault="00E72F1B" w:rsidP="00CE120D">
      <w:pPr>
        <w:jc w:val="both"/>
        <w:rPr>
          <w:rFonts w:ascii="Arial" w:hAnsi="Arial" w:cs="Arial"/>
        </w:rPr>
      </w:pPr>
    </w:p>
    <w:p w:rsidR="00B610D9" w:rsidRDefault="00B610D9" w:rsidP="00CE120D">
      <w:pPr>
        <w:jc w:val="both"/>
        <w:rPr>
          <w:rFonts w:ascii="Arial" w:hAnsi="Arial" w:cs="Arial"/>
        </w:rPr>
      </w:pPr>
    </w:p>
    <w:p w:rsidR="00A50E9F" w:rsidRDefault="00A50E9F" w:rsidP="00CE120D">
      <w:pPr>
        <w:jc w:val="both"/>
        <w:rPr>
          <w:rFonts w:ascii="Arial" w:hAnsi="Arial" w:cs="Arial"/>
        </w:rPr>
      </w:pPr>
    </w:p>
    <w:p w:rsidR="00E72F1B" w:rsidRDefault="00362CC4" w:rsidP="001D0D95">
      <w:pPr>
        <w:pStyle w:val="Paragrafoelenco"/>
        <w:numPr>
          <w:ilvl w:val="0"/>
          <w:numId w:val="17"/>
        </w:numPr>
        <w:tabs>
          <w:tab w:val="left" w:pos="851"/>
        </w:tabs>
        <w:ind w:left="851" w:hanging="567"/>
        <w:jc w:val="both"/>
        <w:rPr>
          <w:rFonts w:ascii="Arial" w:hAnsi="Arial" w:cs="Arial"/>
          <w:b/>
        </w:rPr>
      </w:pPr>
      <w:r>
        <w:rPr>
          <w:rFonts w:ascii="Arial" w:hAnsi="Arial" w:cs="Arial"/>
          <w:b/>
        </w:rPr>
        <w:lastRenderedPageBreak/>
        <w:t>La</w:t>
      </w:r>
      <w:r w:rsidR="00E72F1B">
        <w:rPr>
          <w:rFonts w:ascii="Arial" w:hAnsi="Arial" w:cs="Arial"/>
          <w:b/>
        </w:rPr>
        <w:t xml:space="preserve"> cittadinanza</w:t>
      </w:r>
    </w:p>
    <w:p w:rsidR="00E72F1B" w:rsidRDefault="00E72F1B" w:rsidP="00E72F1B">
      <w:pPr>
        <w:tabs>
          <w:tab w:val="left" w:pos="993"/>
        </w:tabs>
        <w:jc w:val="both"/>
        <w:rPr>
          <w:rFonts w:ascii="Arial" w:hAnsi="Arial" w:cs="Arial"/>
          <w:b/>
        </w:rPr>
      </w:pPr>
    </w:p>
    <w:p w:rsidR="00A50E9F" w:rsidRDefault="00A50E9F" w:rsidP="00E72F1B">
      <w:pPr>
        <w:tabs>
          <w:tab w:val="left" w:pos="993"/>
        </w:tabs>
        <w:jc w:val="both"/>
        <w:rPr>
          <w:rFonts w:ascii="Arial" w:hAnsi="Arial" w:cs="Arial"/>
          <w:b/>
        </w:rPr>
      </w:pPr>
    </w:p>
    <w:p w:rsidR="00E72F1B" w:rsidRDefault="00E72F1B" w:rsidP="00B610D9">
      <w:pPr>
        <w:tabs>
          <w:tab w:val="left" w:pos="993"/>
        </w:tabs>
        <w:ind w:firstLine="426"/>
        <w:jc w:val="both"/>
        <w:rPr>
          <w:rFonts w:ascii="Arial" w:hAnsi="Arial" w:cs="Arial"/>
        </w:rPr>
      </w:pPr>
      <w:r w:rsidRPr="00E72F1B">
        <w:rPr>
          <w:rFonts w:ascii="Arial" w:hAnsi="Arial" w:cs="Arial"/>
          <w:i/>
        </w:rPr>
        <w:t xml:space="preserve">“ </w:t>
      </w:r>
      <w:r>
        <w:rPr>
          <w:rFonts w:ascii="Arial" w:hAnsi="Arial" w:cs="Arial"/>
          <w:i/>
        </w:rPr>
        <w:t xml:space="preserve">Vivere le prime esperienze di cittadinanza significa scoprire l’altro da sé e attribuire progressiva importanza agli altri e ai loro bisogni; rendersi sempre meglio conto della necessità di stabilire regole condivise; </w:t>
      </w:r>
      <w:r w:rsidR="001D5737">
        <w:rPr>
          <w:rFonts w:ascii="Arial" w:hAnsi="Arial" w:cs="Arial"/>
          <w:i/>
        </w:rPr>
        <w:t xml:space="preserve">implica </w:t>
      </w:r>
      <w:r w:rsidR="001D5737" w:rsidRPr="001D5737">
        <w:rPr>
          <w:rFonts w:ascii="Arial" w:hAnsi="Arial" w:cs="Arial"/>
          <w:b/>
          <w:i/>
        </w:rPr>
        <w:t>il primo esercizio del dialogo</w:t>
      </w:r>
      <w:r w:rsidR="001D5737">
        <w:rPr>
          <w:rFonts w:ascii="Arial" w:hAnsi="Arial" w:cs="Arial"/>
          <w:b/>
          <w:i/>
        </w:rPr>
        <w:t xml:space="preserve"> </w:t>
      </w:r>
      <w:r w:rsidR="001D5737">
        <w:rPr>
          <w:rFonts w:ascii="Arial" w:hAnsi="Arial" w:cs="Arial"/>
          <w:i/>
        </w:rPr>
        <w:t xml:space="preserve">che è fondato sulla reciprocità dell’ascolto, l’attenzione al punto di vista dell’altro e alle diversità di genere, </w:t>
      </w:r>
      <w:r w:rsidR="001D5737" w:rsidRPr="001D5737">
        <w:rPr>
          <w:rFonts w:ascii="Arial" w:hAnsi="Arial" w:cs="Arial"/>
          <w:b/>
          <w:i/>
        </w:rPr>
        <w:t>il primo riconoscimento di diritti e doveri uguali per tutti</w:t>
      </w:r>
      <w:r w:rsidR="001D5737">
        <w:rPr>
          <w:rFonts w:ascii="Arial" w:hAnsi="Arial" w:cs="Arial"/>
          <w:i/>
        </w:rPr>
        <w:t xml:space="preserve">; significa porre le fondamenta di un comportamento eticamente orientato, rispettoso degli altri, dell’ambiente e della natura”. </w:t>
      </w:r>
      <w:r w:rsidR="001D5737" w:rsidRPr="001D5737">
        <w:rPr>
          <w:rFonts w:ascii="Arial" w:hAnsi="Arial" w:cs="Arial"/>
        </w:rPr>
        <w:t>(cit. Indicazioni Nazionali 2012)</w:t>
      </w:r>
    </w:p>
    <w:p w:rsidR="00B610D9" w:rsidRDefault="00B610D9" w:rsidP="00B610D9">
      <w:pPr>
        <w:tabs>
          <w:tab w:val="left" w:pos="993"/>
        </w:tabs>
        <w:ind w:firstLine="426"/>
        <w:jc w:val="both"/>
        <w:rPr>
          <w:rFonts w:ascii="Arial" w:hAnsi="Arial" w:cs="Arial"/>
        </w:rPr>
      </w:pPr>
    </w:p>
    <w:p w:rsidR="00A50E9F" w:rsidRDefault="00A50E9F" w:rsidP="00B610D9">
      <w:pPr>
        <w:tabs>
          <w:tab w:val="left" w:pos="993"/>
        </w:tabs>
        <w:ind w:firstLine="426"/>
        <w:jc w:val="both"/>
        <w:rPr>
          <w:rFonts w:ascii="Arial" w:hAnsi="Arial" w:cs="Arial"/>
        </w:rPr>
      </w:pPr>
    </w:p>
    <w:p w:rsidR="001D5737" w:rsidRPr="001D5737" w:rsidRDefault="001D5737" w:rsidP="00E72F1B">
      <w:pPr>
        <w:tabs>
          <w:tab w:val="left" w:pos="993"/>
        </w:tabs>
        <w:jc w:val="both"/>
        <w:rPr>
          <w:rFonts w:ascii="Arial" w:hAnsi="Arial" w:cs="Arial"/>
          <w:b/>
        </w:rPr>
      </w:pPr>
    </w:p>
    <w:p w:rsidR="001D5737" w:rsidRPr="001D5737" w:rsidRDefault="001D5737" w:rsidP="001D0D95">
      <w:pPr>
        <w:pStyle w:val="Paragrafoelenco"/>
        <w:numPr>
          <w:ilvl w:val="0"/>
          <w:numId w:val="17"/>
        </w:numPr>
        <w:tabs>
          <w:tab w:val="left" w:pos="851"/>
        </w:tabs>
        <w:ind w:left="851" w:hanging="567"/>
        <w:jc w:val="both"/>
        <w:rPr>
          <w:rFonts w:ascii="Arial" w:hAnsi="Arial" w:cs="Arial"/>
          <w:b/>
          <w:i/>
        </w:rPr>
      </w:pPr>
      <w:r w:rsidRPr="001D5737">
        <w:rPr>
          <w:rFonts w:ascii="Arial" w:hAnsi="Arial" w:cs="Arial"/>
          <w:b/>
        </w:rPr>
        <w:t>L’approccio al linguaggio multimediale</w:t>
      </w:r>
    </w:p>
    <w:p w:rsidR="001D5737" w:rsidRDefault="001D5737" w:rsidP="001D5737">
      <w:pPr>
        <w:pStyle w:val="Paragrafoelenco"/>
        <w:tabs>
          <w:tab w:val="left" w:pos="993"/>
        </w:tabs>
        <w:ind w:left="1068"/>
        <w:jc w:val="both"/>
        <w:rPr>
          <w:rFonts w:ascii="Arial" w:hAnsi="Arial" w:cs="Arial"/>
          <w:b/>
          <w:i/>
        </w:rPr>
      </w:pPr>
    </w:p>
    <w:p w:rsidR="00A50E9F" w:rsidRPr="001D5737" w:rsidRDefault="00A50E9F" w:rsidP="001D5737">
      <w:pPr>
        <w:pStyle w:val="Paragrafoelenco"/>
        <w:tabs>
          <w:tab w:val="left" w:pos="993"/>
        </w:tabs>
        <w:ind w:left="1068"/>
        <w:jc w:val="both"/>
        <w:rPr>
          <w:rFonts w:ascii="Arial" w:hAnsi="Arial" w:cs="Arial"/>
          <w:b/>
          <w:i/>
        </w:rPr>
      </w:pPr>
    </w:p>
    <w:p w:rsidR="00B610D9" w:rsidRDefault="001D5737" w:rsidP="00B610D9">
      <w:pPr>
        <w:tabs>
          <w:tab w:val="left" w:pos="993"/>
        </w:tabs>
        <w:ind w:firstLine="426"/>
        <w:jc w:val="both"/>
        <w:rPr>
          <w:rFonts w:ascii="Arial" w:hAnsi="Arial" w:cs="Arial"/>
        </w:rPr>
      </w:pPr>
      <w:r>
        <w:rPr>
          <w:rFonts w:ascii="Arial" w:hAnsi="Arial" w:cs="Arial"/>
        </w:rPr>
        <w:t xml:space="preserve">Introduce il bambino </w:t>
      </w:r>
      <w:r w:rsidR="00B610D9">
        <w:rPr>
          <w:rFonts w:ascii="Arial" w:hAnsi="Arial" w:cs="Arial"/>
        </w:rPr>
        <w:t xml:space="preserve">anche </w:t>
      </w:r>
      <w:r>
        <w:rPr>
          <w:rFonts w:ascii="Arial" w:hAnsi="Arial" w:cs="Arial"/>
        </w:rPr>
        <w:t>all’utilizzo di strategie logico-creativo</w:t>
      </w:r>
      <w:r w:rsidR="00B610D9">
        <w:rPr>
          <w:rFonts w:ascii="Arial" w:hAnsi="Arial" w:cs="Arial"/>
        </w:rPr>
        <w:t>.</w:t>
      </w:r>
    </w:p>
    <w:p w:rsidR="00B610D9" w:rsidRDefault="00B610D9" w:rsidP="001D5737">
      <w:pPr>
        <w:tabs>
          <w:tab w:val="left" w:pos="993"/>
        </w:tabs>
        <w:jc w:val="both"/>
        <w:rPr>
          <w:rFonts w:ascii="Arial" w:hAnsi="Arial" w:cs="Arial"/>
        </w:rPr>
      </w:pPr>
      <w:r>
        <w:rPr>
          <w:rFonts w:ascii="Arial" w:hAnsi="Arial" w:cs="Arial"/>
        </w:rPr>
        <w:t>Inoltre l’approccio al pensiero computazionale, inteso come processo mentale, consente di risolvere problemi di varia natura nella vita quotidiana.</w:t>
      </w:r>
    </w:p>
    <w:p w:rsidR="001D5737" w:rsidRDefault="001D5737" w:rsidP="001D5737">
      <w:pPr>
        <w:tabs>
          <w:tab w:val="left" w:pos="993"/>
        </w:tabs>
        <w:jc w:val="both"/>
        <w:rPr>
          <w:rFonts w:ascii="Arial" w:hAnsi="Arial" w:cs="Arial"/>
        </w:rPr>
      </w:pPr>
      <w:r>
        <w:rPr>
          <w:rFonts w:ascii="Arial" w:hAnsi="Arial" w:cs="Arial"/>
        </w:rPr>
        <w:t>Si tratta di un’educazione ad un pensiero logico analitico diretto alla soluzione dei problemi (</w:t>
      </w:r>
      <w:proofErr w:type="spellStart"/>
      <w:r>
        <w:rPr>
          <w:rFonts w:ascii="Arial" w:hAnsi="Arial" w:cs="Arial"/>
        </w:rPr>
        <w:t>DL</w:t>
      </w:r>
      <w:proofErr w:type="spellEnd"/>
      <w:r>
        <w:rPr>
          <w:rFonts w:ascii="Arial" w:hAnsi="Arial" w:cs="Arial"/>
        </w:rPr>
        <w:t xml:space="preserve"> </w:t>
      </w:r>
      <w:proofErr w:type="spellStart"/>
      <w:r>
        <w:rPr>
          <w:rFonts w:ascii="Arial" w:hAnsi="Arial" w:cs="Arial"/>
        </w:rPr>
        <w:t>n°</w:t>
      </w:r>
      <w:proofErr w:type="spellEnd"/>
      <w:r>
        <w:rPr>
          <w:rFonts w:ascii="Arial" w:hAnsi="Arial" w:cs="Arial"/>
        </w:rPr>
        <w:t xml:space="preserve"> 62/2017). </w:t>
      </w:r>
    </w:p>
    <w:p w:rsidR="00E44CCC" w:rsidRDefault="00E44CCC" w:rsidP="001D5737">
      <w:pPr>
        <w:tabs>
          <w:tab w:val="left" w:pos="993"/>
        </w:tabs>
        <w:jc w:val="both"/>
        <w:rPr>
          <w:rFonts w:ascii="Arial" w:hAnsi="Arial" w:cs="Arial"/>
        </w:rPr>
      </w:pPr>
    </w:p>
    <w:p w:rsidR="00E44CCC" w:rsidRPr="001D5737" w:rsidRDefault="00E44CCC" w:rsidP="001D5737">
      <w:pPr>
        <w:tabs>
          <w:tab w:val="left" w:pos="993"/>
        </w:tabs>
        <w:jc w:val="both"/>
        <w:rPr>
          <w:rFonts w:ascii="Arial" w:hAnsi="Arial" w:cs="Arial"/>
        </w:rPr>
      </w:pPr>
    </w:p>
    <w:p w:rsidR="00E72F1B" w:rsidRDefault="00E72F1B" w:rsidP="00CE120D">
      <w:pPr>
        <w:jc w:val="both"/>
        <w:rPr>
          <w:rFonts w:ascii="Arial" w:hAnsi="Arial" w:cs="Arial"/>
        </w:rPr>
      </w:pPr>
    </w:p>
    <w:p w:rsidR="00E27D2C" w:rsidRDefault="00E27D2C" w:rsidP="00CE120D">
      <w:pPr>
        <w:jc w:val="both"/>
        <w:rPr>
          <w:rFonts w:ascii="Arial" w:hAnsi="Arial" w:cs="Arial"/>
        </w:rPr>
      </w:pPr>
      <w:r>
        <w:rPr>
          <w:rFonts w:ascii="Arial" w:hAnsi="Arial" w:cs="Arial"/>
        </w:rPr>
        <w:t>Le Insegnant</w:t>
      </w:r>
      <w:r w:rsidR="00812BBC">
        <w:rPr>
          <w:rFonts w:ascii="Arial" w:hAnsi="Arial" w:cs="Arial"/>
        </w:rPr>
        <w:t>i intendono utilizzare una METO</w:t>
      </w:r>
      <w:r>
        <w:rPr>
          <w:rFonts w:ascii="Arial" w:hAnsi="Arial" w:cs="Arial"/>
        </w:rPr>
        <w:t>DOLOGIA che favorisca, in modo logico e coerente, una programmazione educativa aperta e flessibile che permetta al bambino di elaborare il suo processo di crescita rispettando la sua soggettività.</w:t>
      </w:r>
    </w:p>
    <w:p w:rsidR="00B610D9" w:rsidRDefault="00E27D2C" w:rsidP="00CE120D">
      <w:pPr>
        <w:jc w:val="both"/>
        <w:rPr>
          <w:rFonts w:ascii="Arial" w:hAnsi="Arial" w:cs="Arial"/>
        </w:rPr>
      </w:pPr>
      <w:r>
        <w:rPr>
          <w:rFonts w:ascii="Arial" w:hAnsi="Arial" w:cs="Arial"/>
        </w:rPr>
        <w:t>Di conseguenza la metodologia condivisa tra le Inseg</w:t>
      </w:r>
      <w:r w:rsidR="00A50E9F">
        <w:rPr>
          <w:rFonts w:ascii="Arial" w:hAnsi="Arial" w:cs="Arial"/>
        </w:rPr>
        <w:t>nanti considera alcuni aspetti:</w:t>
      </w:r>
    </w:p>
    <w:p w:rsidR="00E27D2C" w:rsidRDefault="00E27D2C" w:rsidP="00CE120D">
      <w:pPr>
        <w:jc w:val="both"/>
        <w:rPr>
          <w:rFonts w:ascii="Arial" w:hAnsi="Arial" w:cs="Arial"/>
        </w:rPr>
      </w:pPr>
    </w:p>
    <w:p w:rsidR="00E27D2C" w:rsidRDefault="00E27D2C" w:rsidP="00AA25C8">
      <w:pPr>
        <w:pStyle w:val="Paragrafoelenco"/>
        <w:numPr>
          <w:ilvl w:val="0"/>
          <w:numId w:val="18"/>
        </w:numPr>
        <w:ind w:left="851" w:hanging="284"/>
        <w:jc w:val="both"/>
        <w:rPr>
          <w:rFonts w:ascii="Arial" w:hAnsi="Arial" w:cs="Arial"/>
        </w:rPr>
      </w:pPr>
      <w:r>
        <w:rPr>
          <w:rFonts w:ascii="Arial" w:hAnsi="Arial" w:cs="Arial"/>
        </w:rPr>
        <w:t>La formazione continua in servizio caratterizzata d</w:t>
      </w:r>
      <w:r w:rsidR="00AA25C8">
        <w:rPr>
          <w:rFonts w:ascii="Arial" w:hAnsi="Arial" w:cs="Arial"/>
        </w:rPr>
        <w:t xml:space="preserve">a approfondimenti individuali e </w:t>
      </w:r>
      <w:r>
        <w:rPr>
          <w:rFonts w:ascii="Arial" w:hAnsi="Arial" w:cs="Arial"/>
        </w:rPr>
        <w:t>di gruppo, sia a livello teorico che operativo.</w:t>
      </w:r>
    </w:p>
    <w:p w:rsidR="00060632" w:rsidRDefault="00060632" w:rsidP="00060632">
      <w:pPr>
        <w:pStyle w:val="Paragrafoelenco"/>
        <w:ind w:left="851"/>
        <w:jc w:val="both"/>
        <w:rPr>
          <w:rFonts w:ascii="Arial" w:hAnsi="Arial" w:cs="Arial"/>
        </w:rPr>
      </w:pPr>
    </w:p>
    <w:p w:rsidR="00E27D2C" w:rsidRDefault="00E27D2C" w:rsidP="00AA25C8">
      <w:pPr>
        <w:pStyle w:val="Paragrafoelenco"/>
        <w:numPr>
          <w:ilvl w:val="0"/>
          <w:numId w:val="18"/>
        </w:numPr>
        <w:ind w:left="851" w:hanging="284"/>
        <w:jc w:val="both"/>
        <w:rPr>
          <w:rFonts w:ascii="Arial" w:hAnsi="Arial" w:cs="Arial"/>
        </w:rPr>
      </w:pPr>
      <w:r>
        <w:rPr>
          <w:rFonts w:ascii="Arial" w:hAnsi="Arial" w:cs="Arial"/>
        </w:rPr>
        <w:t>Il lavoro collaborativo che mira a valorizzare anche la vita di relazione tra adulti e bambini</w:t>
      </w:r>
    </w:p>
    <w:p w:rsidR="00060632" w:rsidRPr="00060632" w:rsidRDefault="00060632" w:rsidP="00060632">
      <w:pPr>
        <w:jc w:val="both"/>
        <w:rPr>
          <w:rFonts w:ascii="Arial" w:hAnsi="Arial" w:cs="Arial"/>
        </w:rPr>
      </w:pPr>
    </w:p>
    <w:p w:rsidR="00E27D2C" w:rsidRDefault="00E27D2C" w:rsidP="00AA25C8">
      <w:pPr>
        <w:pStyle w:val="Paragrafoelenco"/>
        <w:numPr>
          <w:ilvl w:val="0"/>
          <w:numId w:val="18"/>
        </w:numPr>
        <w:ind w:left="851" w:hanging="284"/>
        <w:jc w:val="both"/>
        <w:rPr>
          <w:rFonts w:ascii="Arial" w:hAnsi="Arial" w:cs="Arial"/>
        </w:rPr>
      </w:pPr>
      <w:r>
        <w:rPr>
          <w:rFonts w:ascii="Arial" w:hAnsi="Arial" w:cs="Arial"/>
        </w:rPr>
        <w:t>La ricerca/azione e l’esplorazione considerate leve indispensabili per favorir</w:t>
      </w:r>
      <w:r w:rsidR="00060632">
        <w:rPr>
          <w:rFonts w:ascii="Arial" w:hAnsi="Arial" w:cs="Arial"/>
        </w:rPr>
        <w:t>e la curiosità e la costruzione</w:t>
      </w:r>
    </w:p>
    <w:p w:rsidR="00060632" w:rsidRDefault="00060632" w:rsidP="00060632">
      <w:pPr>
        <w:pStyle w:val="Paragrafoelenco"/>
        <w:ind w:left="851"/>
        <w:jc w:val="both"/>
        <w:rPr>
          <w:rFonts w:ascii="Arial" w:hAnsi="Arial" w:cs="Arial"/>
        </w:rPr>
      </w:pPr>
    </w:p>
    <w:p w:rsidR="00E27D2C" w:rsidRDefault="00E27D2C" w:rsidP="00AA25C8">
      <w:pPr>
        <w:pStyle w:val="Paragrafoelenco"/>
        <w:numPr>
          <w:ilvl w:val="0"/>
          <w:numId w:val="18"/>
        </w:numPr>
        <w:ind w:left="851" w:hanging="284"/>
        <w:jc w:val="both"/>
        <w:rPr>
          <w:rFonts w:ascii="Arial" w:hAnsi="Arial" w:cs="Arial"/>
        </w:rPr>
      </w:pPr>
      <w:r>
        <w:rPr>
          <w:rFonts w:ascii="Arial" w:hAnsi="Arial" w:cs="Arial"/>
        </w:rPr>
        <w:t>Le uscite, le gite e le esperienze al di fuori della Scuola permettono la conoscenza di regole</w:t>
      </w:r>
      <w:r w:rsidR="0082621C">
        <w:rPr>
          <w:rFonts w:ascii="Arial" w:hAnsi="Arial" w:cs="Arial"/>
        </w:rPr>
        <w:t xml:space="preserve"> </w:t>
      </w:r>
      <w:r>
        <w:rPr>
          <w:rFonts w:ascii="Arial" w:hAnsi="Arial" w:cs="Arial"/>
        </w:rPr>
        <w:t>che sovrastano ad ogni ambiente</w:t>
      </w:r>
    </w:p>
    <w:p w:rsidR="00060632" w:rsidRPr="00060632" w:rsidRDefault="00060632" w:rsidP="00060632">
      <w:pPr>
        <w:jc w:val="both"/>
        <w:rPr>
          <w:rFonts w:ascii="Arial" w:hAnsi="Arial" w:cs="Arial"/>
        </w:rPr>
      </w:pPr>
    </w:p>
    <w:p w:rsidR="0082621C" w:rsidRPr="00E27D2C" w:rsidRDefault="0082621C" w:rsidP="00AA25C8">
      <w:pPr>
        <w:pStyle w:val="Paragrafoelenco"/>
        <w:numPr>
          <w:ilvl w:val="0"/>
          <w:numId w:val="18"/>
        </w:numPr>
        <w:ind w:left="851" w:hanging="284"/>
        <w:jc w:val="both"/>
        <w:rPr>
          <w:rFonts w:ascii="Arial" w:hAnsi="Arial" w:cs="Arial"/>
        </w:rPr>
      </w:pPr>
      <w:r>
        <w:rPr>
          <w:rFonts w:ascii="Arial" w:hAnsi="Arial" w:cs="Arial"/>
        </w:rPr>
        <w:t>La documentaz</w:t>
      </w:r>
      <w:r w:rsidR="00B610D9">
        <w:rPr>
          <w:rFonts w:ascii="Arial" w:hAnsi="Arial" w:cs="Arial"/>
        </w:rPr>
        <w:t xml:space="preserve">ione del lavoro dei bambini </w:t>
      </w:r>
      <w:r>
        <w:rPr>
          <w:rFonts w:ascii="Arial" w:hAnsi="Arial" w:cs="Arial"/>
        </w:rPr>
        <w:t>permette di conservare la</w:t>
      </w:r>
      <w:r w:rsidR="00B610D9">
        <w:rPr>
          <w:rFonts w:ascii="Arial" w:hAnsi="Arial" w:cs="Arial"/>
        </w:rPr>
        <w:t xml:space="preserve"> memoria di esperienze vissute,</w:t>
      </w:r>
      <w:r>
        <w:rPr>
          <w:rFonts w:ascii="Arial" w:hAnsi="Arial" w:cs="Arial"/>
        </w:rPr>
        <w:t xml:space="preserve"> di r</w:t>
      </w:r>
      <w:r w:rsidR="00B610D9">
        <w:rPr>
          <w:rFonts w:ascii="Arial" w:hAnsi="Arial" w:cs="Arial"/>
        </w:rPr>
        <w:t xml:space="preserve">iflettere sul proprio operato, </w:t>
      </w:r>
      <w:r>
        <w:rPr>
          <w:rFonts w:ascii="Arial" w:hAnsi="Arial" w:cs="Arial"/>
        </w:rPr>
        <w:t>sulle conquiste</w:t>
      </w:r>
      <w:r w:rsidR="00A246C7">
        <w:rPr>
          <w:rFonts w:ascii="Arial" w:hAnsi="Arial" w:cs="Arial"/>
        </w:rPr>
        <w:t>,</w:t>
      </w:r>
      <w:r w:rsidR="00B610D9">
        <w:rPr>
          <w:rFonts w:ascii="Arial" w:hAnsi="Arial" w:cs="Arial"/>
        </w:rPr>
        <w:t xml:space="preserve"> diventando consapevoli di quello che ognuno ha dato e ricevuto dai compagni.</w:t>
      </w:r>
    </w:p>
    <w:p w:rsidR="00CE120D" w:rsidRPr="00CE120D" w:rsidRDefault="00CE120D" w:rsidP="00AA25C8">
      <w:pPr>
        <w:jc w:val="both"/>
        <w:rPr>
          <w:rFonts w:ascii="Arial" w:hAnsi="Arial" w:cs="Arial"/>
        </w:rPr>
      </w:pPr>
    </w:p>
    <w:p w:rsidR="004A58FD" w:rsidRDefault="004A58FD" w:rsidP="00AA25C8">
      <w:pPr>
        <w:spacing w:before="100" w:beforeAutospacing="1" w:after="100" w:afterAutospacing="1" w:line="276" w:lineRule="auto"/>
        <w:contextualSpacing/>
        <w:jc w:val="both"/>
        <w:rPr>
          <w:rFonts w:ascii="Arial" w:eastAsia="Times New Roman" w:hAnsi="Arial" w:cs="Arial"/>
          <w:b/>
          <w:lang w:eastAsia="it-IT"/>
        </w:rPr>
      </w:pPr>
    </w:p>
    <w:p w:rsidR="00491E35" w:rsidRDefault="00491E35" w:rsidP="00AA25C8">
      <w:pPr>
        <w:spacing w:before="100" w:beforeAutospacing="1" w:after="100" w:afterAutospacing="1" w:line="276" w:lineRule="auto"/>
        <w:contextualSpacing/>
        <w:jc w:val="both"/>
        <w:rPr>
          <w:rFonts w:ascii="Arial" w:eastAsia="Times New Roman" w:hAnsi="Arial" w:cs="Arial"/>
          <w:b/>
          <w:lang w:eastAsia="it-IT"/>
        </w:rPr>
      </w:pPr>
    </w:p>
    <w:p w:rsidR="001D5737" w:rsidRDefault="001D5737" w:rsidP="00AA25C8">
      <w:pPr>
        <w:spacing w:before="100" w:beforeAutospacing="1" w:after="100" w:afterAutospacing="1" w:line="276" w:lineRule="auto"/>
        <w:contextualSpacing/>
        <w:jc w:val="both"/>
        <w:rPr>
          <w:rFonts w:ascii="Arial" w:eastAsia="Times New Roman" w:hAnsi="Arial" w:cs="Arial"/>
          <w:b/>
          <w:lang w:eastAsia="it-IT"/>
        </w:rPr>
      </w:pPr>
    </w:p>
    <w:p w:rsidR="00E44CCC" w:rsidRDefault="00E44CCC" w:rsidP="00A948E9">
      <w:pPr>
        <w:jc w:val="both"/>
      </w:pPr>
    </w:p>
    <w:p w:rsidR="00A50E9F" w:rsidRDefault="00A50E9F" w:rsidP="00A948E9">
      <w:pPr>
        <w:jc w:val="both"/>
      </w:pPr>
    </w:p>
    <w:p w:rsidR="00DD4597" w:rsidRDefault="004B6AB5" w:rsidP="00A948E9">
      <w:pPr>
        <w:jc w:val="both"/>
      </w:pPr>
      <w:r>
        <w:rPr>
          <w:noProof/>
        </w:rPr>
        <w:lastRenderedPageBreak/>
        <w:pict>
          <v:shape id="_x0000_s1067" type="#_x0000_t202" style="position:absolute;left:0;text-align:left;margin-left:69.7pt;margin-top:14.7pt;width:436.05pt;height:36.6pt;z-index:-251633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" fillcolor="#ffd966 [1943]" stroked="f">
            <v:textbox inset="0,0,0,0">
              <w:txbxContent>
                <w:p w:rsidR="00DB3142" w:rsidRPr="00A17B84" w:rsidRDefault="00DB3142" w:rsidP="00060632">
                  <w:pPr>
                    <w:pStyle w:val="TableParagraph"/>
                    <w:tabs>
                      <w:tab w:val="left" w:pos="427"/>
                    </w:tabs>
                    <w:spacing w:before="240"/>
                    <w:jc w:val="center"/>
                    <w:rPr>
                      <w:b/>
                      <w:color w:val="000000" w:themeColor="text1"/>
                      <w:sz w:val="28"/>
                      <w:szCs w:val="28"/>
                    </w:rPr>
                  </w:pPr>
                  <w:r>
                    <w:rPr>
                      <w:b/>
                      <w:color w:val="000000" w:themeColor="text1"/>
                      <w:sz w:val="28"/>
                      <w:szCs w:val="28"/>
                    </w:rPr>
                    <w:t>QUADRO</w:t>
                  </w:r>
                  <w:r w:rsidRPr="00A17B84">
                    <w:rPr>
                      <w:b/>
                      <w:color w:val="000000" w:themeColor="text1"/>
                      <w:spacing w:val="-14"/>
                      <w:sz w:val="28"/>
                      <w:szCs w:val="28"/>
                    </w:rPr>
                    <w:t xml:space="preserve"> </w:t>
                  </w:r>
                  <w:r w:rsidRPr="00A17B84">
                    <w:rPr>
                      <w:b/>
                      <w:color w:val="000000" w:themeColor="text1"/>
                      <w:sz w:val="28"/>
                      <w:szCs w:val="28"/>
                    </w:rPr>
                    <w:t>ORARIO</w:t>
                  </w:r>
                </w:p>
                <w:p w:rsidR="00DB3142" w:rsidRDefault="00DB3142" w:rsidP="00DD4597">
                  <w:pPr>
                    <w:spacing w:before="207"/>
                    <w:rPr>
                      <w:b/>
                      <w:sz w:val="28"/>
                    </w:rPr>
                  </w:pPr>
                </w:p>
              </w:txbxContent>
            </v:textbox>
            <w10:wrap type="topAndBottom" anchorx="page"/>
          </v:shape>
        </w:pict>
      </w:r>
    </w:p>
    <w:p w:rsidR="00DD4597" w:rsidRDefault="00DD4597" w:rsidP="00A948E9">
      <w:pPr>
        <w:jc w:val="both"/>
      </w:pPr>
    </w:p>
    <w:p w:rsidR="00F9570F" w:rsidRDefault="00F9570F" w:rsidP="00A948E9">
      <w:pPr>
        <w:jc w:val="both"/>
      </w:pPr>
    </w:p>
    <w:p w:rsidR="00F9570F" w:rsidRDefault="00F9570F" w:rsidP="00A948E9">
      <w:pPr>
        <w:jc w:val="both"/>
      </w:pPr>
    </w:p>
    <w:p w:rsidR="00F9570F" w:rsidRDefault="00F9570F" w:rsidP="00A948E9">
      <w:pPr>
        <w:jc w:val="both"/>
      </w:pPr>
    </w:p>
    <w:p w:rsidR="00E44CCC" w:rsidRDefault="00E44CCC" w:rsidP="00A948E9">
      <w:pPr>
        <w:jc w:val="both"/>
      </w:pPr>
    </w:p>
    <w:p w:rsidR="008A0C22" w:rsidRDefault="004B6AB5" w:rsidP="00A948E9">
      <w:pPr>
        <w:jc w:val="both"/>
      </w:pPr>
      <w:r>
        <w:rPr>
          <w:noProof/>
        </w:rPr>
        <w:pict>
          <v:shape id="_x0000_s1150" type="#_x0000_t202" style="position:absolute;left:0;text-align:left;margin-left:-5.6pt;margin-top:6.35pt;width:479.7pt;height:114.35pt;z-index:251806720;mso-width-relative:margin;mso-height-relative:margin">
            <v:textbox>
              <w:txbxContent>
                <w:p w:rsidR="00DB3142" w:rsidRPr="008904B3" w:rsidRDefault="00DB3142" w:rsidP="00E44CCC">
                  <w:pPr>
                    <w:ind w:firstLine="426"/>
                    <w:jc w:val="both"/>
                    <w:rPr>
                      <w:rFonts w:ascii="Arial" w:hAnsi="Arial" w:cs="Arial"/>
                      <w:i/>
                    </w:rPr>
                  </w:pPr>
                  <w:r w:rsidRPr="008904B3">
                    <w:rPr>
                      <w:rFonts w:ascii="Arial" w:hAnsi="Arial" w:cs="Arial"/>
                    </w:rPr>
                    <w:t>“</w:t>
                  </w:r>
                  <w:r w:rsidRPr="008904B3">
                    <w:rPr>
                      <w:rFonts w:ascii="Arial" w:hAnsi="Arial" w:cs="Arial"/>
                      <w:i/>
                    </w:rPr>
                    <w:t xml:space="preserve">Il </w:t>
                  </w:r>
                  <w:proofErr w:type="spellStart"/>
                  <w:r w:rsidRPr="008904B3">
                    <w:rPr>
                      <w:rFonts w:ascii="Arial" w:hAnsi="Arial" w:cs="Arial"/>
                      <w:i/>
                    </w:rPr>
                    <w:t>curriculo</w:t>
                  </w:r>
                  <w:proofErr w:type="spellEnd"/>
                  <w:r w:rsidRPr="008904B3">
                    <w:rPr>
                      <w:rFonts w:ascii="Arial" w:hAnsi="Arial" w:cs="Arial"/>
                      <w:i/>
                    </w:rPr>
                    <w:t xml:space="preserve"> della Scuola dell’Infanzia non coincide con la sola organizzazione delle attività didattiche che si realizzano nella sezione e nelle intersezioni, negli spazi esterni, nei laboratori, negli ambienti di vita comune, ma si esplica in un’equilibrata integrazione di momenti di cura, di relazione, di apprendimento, dove le stesse routine (l’ingresso, il pasto, la cura del corpo, il riposo,</w:t>
                  </w:r>
                  <w:r>
                    <w:rPr>
                      <w:rFonts w:ascii="Arial" w:hAnsi="Arial" w:cs="Arial"/>
                      <w:i/>
                    </w:rPr>
                    <w:t xml:space="preserve"> </w:t>
                  </w:r>
                  <w:proofErr w:type="spellStart"/>
                  <w:r w:rsidRPr="008904B3">
                    <w:rPr>
                      <w:rFonts w:ascii="Arial" w:hAnsi="Arial" w:cs="Arial"/>
                      <w:i/>
                    </w:rPr>
                    <w:t>ecc…</w:t>
                  </w:r>
                  <w:proofErr w:type="spellEnd"/>
                  <w:r w:rsidRPr="008904B3">
                    <w:rPr>
                      <w:rFonts w:ascii="Arial" w:hAnsi="Arial" w:cs="Arial"/>
                      <w:i/>
                    </w:rPr>
                    <w:t>) svolgono una funzione di regolazione dei ritmi della giornata e si offrono come &lt;&lt;base sicura&gt;&gt; per nuove esperienze e nuove sollecitazione.” (</w:t>
                  </w:r>
                  <w:r w:rsidRPr="008904B3">
                    <w:rPr>
                      <w:rFonts w:ascii="Arial" w:hAnsi="Arial" w:cs="Arial"/>
                    </w:rPr>
                    <w:t>Indicazioni Nazionali 2012)</w:t>
                  </w:r>
                  <w:r w:rsidRPr="008904B3">
                    <w:rPr>
                      <w:rFonts w:ascii="Arial" w:hAnsi="Arial" w:cs="Arial"/>
                      <w:i/>
                    </w:rPr>
                    <w:t xml:space="preserve"> .</w:t>
                  </w:r>
                </w:p>
              </w:txbxContent>
            </v:textbox>
          </v:shape>
        </w:pict>
      </w:r>
    </w:p>
    <w:p w:rsidR="008A0C22" w:rsidRDefault="008A0C22" w:rsidP="00A948E9">
      <w:pPr>
        <w:jc w:val="both"/>
      </w:pPr>
    </w:p>
    <w:p w:rsidR="008A0C22" w:rsidRDefault="008A0C22" w:rsidP="00A948E9">
      <w:pPr>
        <w:jc w:val="both"/>
      </w:pPr>
    </w:p>
    <w:p w:rsidR="008A0C22" w:rsidRDefault="008A0C22" w:rsidP="00A948E9">
      <w:pPr>
        <w:jc w:val="both"/>
      </w:pPr>
    </w:p>
    <w:p w:rsidR="00503C1F" w:rsidRDefault="00503C1F" w:rsidP="00A948E9">
      <w:pPr>
        <w:jc w:val="both"/>
      </w:pPr>
    </w:p>
    <w:p w:rsidR="001D5737" w:rsidRDefault="001D5737" w:rsidP="00A948E9">
      <w:pPr>
        <w:jc w:val="both"/>
      </w:pPr>
    </w:p>
    <w:p w:rsidR="001D5737" w:rsidRDefault="001D5737" w:rsidP="00A948E9">
      <w:pPr>
        <w:jc w:val="both"/>
      </w:pPr>
    </w:p>
    <w:p w:rsidR="001D5737" w:rsidRDefault="001D5737" w:rsidP="00A948E9">
      <w:pPr>
        <w:jc w:val="both"/>
      </w:pPr>
    </w:p>
    <w:p w:rsidR="001D5737" w:rsidRDefault="001D5737" w:rsidP="00A948E9">
      <w:pPr>
        <w:jc w:val="both"/>
      </w:pPr>
    </w:p>
    <w:p w:rsidR="001D5737" w:rsidRDefault="001D5737" w:rsidP="00A948E9">
      <w:pPr>
        <w:jc w:val="both"/>
      </w:pPr>
    </w:p>
    <w:p w:rsidR="001D5737" w:rsidRDefault="001D5737" w:rsidP="00A948E9">
      <w:pPr>
        <w:jc w:val="both"/>
      </w:pPr>
    </w:p>
    <w:tbl>
      <w:tblPr>
        <w:tblStyle w:val="Grigliatabella"/>
        <w:tblW w:w="0" w:type="auto"/>
        <w:tblLook w:val="04A0"/>
      </w:tblPr>
      <w:tblGrid>
        <w:gridCol w:w="4893"/>
        <w:gridCol w:w="4893"/>
      </w:tblGrid>
      <w:tr w:rsidR="004A748A" w:rsidRPr="004A748A" w:rsidTr="009F0C8B">
        <w:trPr>
          <w:trHeight w:val="1573"/>
        </w:trPr>
        <w:tc>
          <w:tcPr>
            <w:tcW w:w="9785" w:type="dxa"/>
            <w:gridSpan w:val="2"/>
          </w:tcPr>
          <w:p w:rsidR="00B70B20" w:rsidRDefault="00B70B20" w:rsidP="004A748A">
            <w:pPr>
              <w:spacing w:line="276" w:lineRule="auto"/>
              <w:jc w:val="center"/>
              <w:rPr>
                <w:rFonts w:ascii="Arial" w:hAnsi="Arial" w:cs="Arial"/>
                <w:b/>
                <w:sz w:val="32"/>
                <w:szCs w:val="32"/>
              </w:rPr>
            </w:pPr>
          </w:p>
          <w:p w:rsidR="004A748A" w:rsidRPr="004A748A" w:rsidRDefault="004A748A" w:rsidP="009F0C8B">
            <w:pPr>
              <w:spacing w:before="120" w:line="276" w:lineRule="auto"/>
              <w:jc w:val="center"/>
              <w:rPr>
                <w:rFonts w:ascii="Arial" w:hAnsi="Arial" w:cs="Arial"/>
                <w:b/>
                <w:sz w:val="32"/>
                <w:szCs w:val="32"/>
              </w:rPr>
            </w:pPr>
            <w:r w:rsidRPr="004A748A">
              <w:rPr>
                <w:rFonts w:ascii="Arial" w:hAnsi="Arial" w:cs="Arial"/>
                <w:b/>
                <w:sz w:val="32"/>
                <w:szCs w:val="32"/>
              </w:rPr>
              <w:t>LA GIORNATA SCOLASTICA</w:t>
            </w:r>
          </w:p>
        </w:tc>
      </w:tr>
      <w:tr w:rsidR="007B473B" w:rsidRPr="004A748A" w:rsidTr="009F0C8B">
        <w:trPr>
          <w:trHeight w:val="672"/>
        </w:trPr>
        <w:tc>
          <w:tcPr>
            <w:tcW w:w="4893" w:type="dxa"/>
            <w:vAlign w:val="center"/>
          </w:tcPr>
          <w:p w:rsidR="007B473B" w:rsidRPr="004A748A" w:rsidRDefault="007B473B" w:rsidP="00B70B20">
            <w:pPr>
              <w:pStyle w:val="NormaleWeb"/>
              <w:spacing w:line="276" w:lineRule="auto"/>
              <w:rPr>
                <w:rFonts w:ascii="Arial" w:hAnsi="Arial" w:cs="Arial"/>
              </w:rPr>
            </w:pPr>
            <w:r w:rsidRPr="004A748A">
              <w:rPr>
                <w:rFonts w:ascii="Arial" w:hAnsi="Arial" w:cs="Arial"/>
              </w:rPr>
              <w:t>accoglienza pre-</w:t>
            </w:r>
            <w:r w:rsidR="004A38F9">
              <w:rPr>
                <w:rFonts w:ascii="Arial" w:hAnsi="Arial" w:cs="Arial"/>
              </w:rPr>
              <w:t>Scuola</w:t>
            </w:r>
            <w:r w:rsidR="009C6E08">
              <w:rPr>
                <w:rFonts w:ascii="Arial" w:hAnsi="Arial" w:cs="Arial"/>
              </w:rPr>
              <w:t>*</w:t>
            </w:r>
          </w:p>
        </w:tc>
        <w:tc>
          <w:tcPr>
            <w:tcW w:w="4893" w:type="dxa"/>
            <w:vAlign w:val="center"/>
          </w:tcPr>
          <w:p w:rsidR="007B473B" w:rsidRPr="004A748A" w:rsidRDefault="004A748A" w:rsidP="00B70B20">
            <w:pPr>
              <w:spacing w:line="276" w:lineRule="auto"/>
              <w:rPr>
                <w:rFonts w:ascii="Arial" w:hAnsi="Arial" w:cs="Arial"/>
              </w:rPr>
            </w:pPr>
            <w:r w:rsidRPr="004A748A">
              <w:rPr>
                <w:rFonts w:ascii="Arial" w:hAnsi="Arial" w:cs="Arial"/>
              </w:rPr>
              <w:t xml:space="preserve">ore 7.45/8.45 </w:t>
            </w:r>
          </w:p>
        </w:tc>
      </w:tr>
      <w:tr w:rsidR="004A748A" w:rsidRPr="004A748A" w:rsidTr="009F0C8B">
        <w:trPr>
          <w:trHeight w:val="672"/>
        </w:trPr>
        <w:tc>
          <w:tcPr>
            <w:tcW w:w="4893" w:type="dxa"/>
            <w:vAlign w:val="center"/>
          </w:tcPr>
          <w:p w:rsidR="004A748A" w:rsidRPr="004A748A" w:rsidRDefault="004A748A" w:rsidP="00B70B20">
            <w:pPr>
              <w:pStyle w:val="NormaleWeb"/>
              <w:spacing w:line="276" w:lineRule="auto"/>
              <w:rPr>
                <w:rFonts w:ascii="Arial" w:hAnsi="Arial" w:cs="Arial"/>
              </w:rPr>
            </w:pPr>
            <w:r w:rsidRPr="004A748A">
              <w:rPr>
                <w:rFonts w:ascii="Arial" w:hAnsi="Arial" w:cs="Arial"/>
              </w:rPr>
              <w:t>ingresso</w:t>
            </w:r>
          </w:p>
        </w:tc>
        <w:tc>
          <w:tcPr>
            <w:tcW w:w="4893" w:type="dxa"/>
            <w:vAlign w:val="center"/>
          </w:tcPr>
          <w:p w:rsidR="004A748A" w:rsidRPr="004A748A" w:rsidRDefault="004A748A" w:rsidP="00B70B20">
            <w:pPr>
              <w:spacing w:line="276" w:lineRule="auto"/>
              <w:rPr>
                <w:rFonts w:ascii="Arial" w:hAnsi="Arial" w:cs="Arial"/>
              </w:rPr>
            </w:pPr>
            <w:r w:rsidRPr="004A748A">
              <w:rPr>
                <w:rFonts w:ascii="Arial" w:hAnsi="Arial" w:cs="Arial"/>
              </w:rPr>
              <w:t>ore 8.45/9.00</w:t>
            </w:r>
          </w:p>
        </w:tc>
      </w:tr>
      <w:tr w:rsidR="004A748A" w:rsidRPr="004A748A" w:rsidTr="009F0C8B">
        <w:trPr>
          <w:trHeight w:val="672"/>
        </w:trPr>
        <w:tc>
          <w:tcPr>
            <w:tcW w:w="4893" w:type="dxa"/>
            <w:vAlign w:val="center"/>
          </w:tcPr>
          <w:p w:rsidR="004A748A" w:rsidRPr="004A748A" w:rsidRDefault="004A748A" w:rsidP="00B70B20">
            <w:pPr>
              <w:pStyle w:val="NormaleWeb"/>
              <w:spacing w:line="276" w:lineRule="auto"/>
              <w:rPr>
                <w:rFonts w:ascii="Arial" w:hAnsi="Arial" w:cs="Arial"/>
              </w:rPr>
            </w:pPr>
            <w:r w:rsidRPr="004A748A">
              <w:rPr>
                <w:rFonts w:ascii="Arial" w:hAnsi="Arial" w:cs="Arial"/>
              </w:rPr>
              <w:t>pranzo</w:t>
            </w:r>
          </w:p>
        </w:tc>
        <w:tc>
          <w:tcPr>
            <w:tcW w:w="4893" w:type="dxa"/>
            <w:vAlign w:val="center"/>
          </w:tcPr>
          <w:p w:rsidR="004A748A" w:rsidRPr="004A748A" w:rsidRDefault="004A748A" w:rsidP="00B70B20">
            <w:pPr>
              <w:spacing w:line="276" w:lineRule="auto"/>
              <w:rPr>
                <w:rFonts w:ascii="Arial" w:hAnsi="Arial" w:cs="Arial"/>
              </w:rPr>
            </w:pPr>
            <w:r w:rsidRPr="004A748A">
              <w:rPr>
                <w:rFonts w:ascii="Arial" w:hAnsi="Arial" w:cs="Arial"/>
              </w:rPr>
              <w:t>ore 11.45/12.45</w:t>
            </w:r>
          </w:p>
        </w:tc>
      </w:tr>
      <w:tr w:rsidR="004A748A" w:rsidRPr="004A748A" w:rsidTr="009F0C8B">
        <w:trPr>
          <w:trHeight w:val="641"/>
        </w:trPr>
        <w:tc>
          <w:tcPr>
            <w:tcW w:w="4893" w:type="dxa"/>
            <w:vAlign w:val="center"/>
          </w:tcPr>
          <w:p w:rsidR="004A748A" w:rsidRPr="004A748A" w:rsidRDefault="004A748A" w:rsidP="00B70B20">
            <w:pPr>
              <w:pStyle w:val="NormaleWeb"/>
              <w:spacing w:line="276" w:lineRule="auto"/>
              <w:rPr>
                <w:rFonts w:ascii="Arial" w:hAnsi="Arial" w:cs="Arial"/>
              </w:rPr>
            </w:pPr>
            <w:r w:rsidRPr="004A748A">
              <w:rPr>
                <w:rFonts w:ascii="Arial" w:hAnsi="Arial" w:cs="Arial"/>
              </w:rPr>
              <w:t xml:space="preserve">prima uscita (part- </w:t>
            </w:r>
            <w:proofErr w:type="spellStart"/>
            <w:r w:rsidRPr="004A748A">
              <w:rPr>
                <w:rFonts w:ascii="Arial" w:hAnsi="Arial" w:cs="Arial"/>
              </w:rPr>
              <w:t>time</w:t>
            </w:r>
            <w:proofErr w:type="spellEnd"/>
            <w:r w:rsidRPr="004A748A">
              <w:rPr>
                <w:rFonts w:ascii="Arial" w:hAnsi="Arial" w:cs="Arial"/>
              </w:rPr>
              <w:t>)</w:t>
            </w:r>
          </w:p>
        </w:tc>
        <w:tc>
          <w:tcPr>
            <w:tcW w:w="4893" w:type="dxa"/>
            <w:vAlign w:val="center"/>
          </w:tcPr>
          <w:p w:rsidR="004A748A" w:rsidRPr="004A748A" w:rsidRDefault="004A748A" w:rsidP="00B70B20">
            <w:pPr>
              <w:spacing w:line="276" w:lineRule="auto"/>
              <w:rPr>
                <w:rFonts w:ascii="Arial" w:hAnsi="Arial" w:cs="Arial"/>
              </w:rPr>
            </w:pPr>
            <w:r w:rsidRPr="004A748A">
              <w:rPr>
                <w:rFonts w:ascii="Arial" w:hAnsi="Arial" w:cs="Arial"/>
              </w:rPr>
              <w:t>ore 13.00</w:t>
            </w:r>
          </w:p>
        </w:tc>
      </w:tr>
      <w:tr w:rsidR="004A748A" w:rsidRPr="004A748A" w:rsidTr="009F0C8B">
        <w:trPr>
          <w:trHeight w:val="672"/>
        </w:trPr>
        <w:tc>
          <w:tcPr>
            <w:tcW w:w="4893" w:type="dxa"/>
            <w:vAlign w:val="center"/>
          </w:tcPr>
          <w:p w:rsidR="004A748A" w:rsidRPr="004A748A" w:rsidRDefault="004A748A" w:rsidP="00B70B20">
            <w:pPr>
              <w:pStyle w:val="NormaleWeb"/>
              <w:spacing w:line="276" w:lineRule="auto"/>
              <w:rPr>
                <w:rFonts w:ascii="Arial" w:hAnsi="Arial" w:cs="Arial"/>
              </w:rPr>
            </w:pPr>
            <w:r w:rsidRPr="004A748A">
              <w:rPr>
                <w:rFonts w:ascii="Arial" w:hAnsi="Arial" w:cs="Arial"/>
              </w:rPr>
              <w:t>seconda uscita (tempo pieno)</w:t>
            </w:r>
          </w:p>
        </w:tc>
        <w:tc>
          <w:tcPr>
            <w:tcW w:w="4893" w:type="dxa"/>
            <w:vAlign w:val="center"/>
          </w:tcPr>
          <w:p w:rsidR="004A748A" w:rsidRPr="004A748A" w:rsidRDefault="004A748A" w:rsidP="00B70B20">
            <w:pPr>
              <w:spacing w:line="276" w:lineRule="auto"/>
              <w:rPr>
                <w:rFonts w:ascii="Arial" w:hAnsi="Arial" w:cs="Arial"/>
              </w:rPr>
            </w:pPr>
            <w:r w:rsidRPr="004A748A">
              <w:rPr>
                <w:rFonts w:ascii="Arial" w:hAnsi="Arial" w:cs="Arial"/>
              </w:rPr>
              <w:t>ore 15.30/15.45</w:t>
            </w:r>
          </w:p>
        </w:tc>
      </w:tr>
      <w:tr w:rsidR="004A748A" w:rsidRPr="004A748A" w:rsidTr="009F0C8B">
        <w:trPr>
          <w:trHeight w:val="641"/>
        </w:trPr>
        <w:tc>
          <w:tcPr>
            <w:tcW w:w="4893" w:type="dxa"/>
            <w:vAlign w:val="center"/>
          </w:tcPr>
          <w:p w:rsidR="004A748A" w:rsidRPr="004A748A" w:rsidRDefault="00403EDE" w:rsidP="00B70B20">
            <w:pPr>
              <w:pStyle w:val="NormaleWeb"/>
              <w:spacing w:line="276" w:lineRule="auto"/>
              <w:rPr>
                <w:rFonts w:ascii="Arial" w:hAnsi="Arial" w:cs="Arial"/>
              </w:rPr>
            </w:pPr>
            <w:r>
              <w:rPr>
                <w:rFonts w:ascii="Arial" w:hAnsi="Arial" w:cs="Arial"/>
              </w:rPr>
              <w:t>uscita post-</w:t>
            </w:r>
            <w:r w:rsidR="004A38F9">
              <w:rPr>
                <w:rFonts w:ascii="Arial" w:hAnsi="Arial" w:cs="Arial"/>
              </w:rPr>
              <w:t>Scuola</w:t>
            </w:r>
            <w:r w:rsidR="009C6E08">
              <w:rPr>
                <w:rFonts w:ascii="Arial" w:hAnsi="Arial" w:cs="Arial"/>
              </w:rPr>
              <w:t>*</w:t>
            </w:r>
          </w:p>
        </w:tc>
        <w:tc>
          <w:tcPr>
            <w:tcW w:w="4893" w:type="dxa"/>
            <w:vAlign w:val="center"/>
          </w:tcPr>
          <w:p w:rsidR="004A748A" w:rsidRPr="004A748A" w:rsidRDefault="004A748A" w:rsidP="00B70B20">
            <w:pPr>
              <w:spacing w:line="276" w:lineRule="auto"/>
              <w:rPr>
                <w:rFonts w:ascii="Arial" w:hAnsi="Arial" w:cs="Arial"/>
              </w:rPr>
            </w:pPr>
            <w:r w:rsidRPr="004A748A">
              <w:rPr>
                <w:rFonts w:ascii="Arial" w:hAnsi="Arial" w:cs="Arial"/>
              </w:rPr>
              <w:t>ore 15.45/</w:t>
            </w:r>
            <w:r w:rsidR="00782395">
              <w:rPr>
                <w:rFonts w:ascii="Arial" w:hAnsi="Arial" w:cs="Arial"/>
              </w:rPr>
              <w:t>18.00</w:t>
            </w:r>
          </w:p>
        </w:tc>
      </w:tr>
    </w:tbl>
    <w:p w:rsidR="009F0C8B" w:rsidRDefault="009F0C8B" w:rsidP="009F0C8B">
      <w:pPr>
        <w:jc w:val="both"/>
      </w:pPr>
    </w:p>
    <w:p w:rsidR="009F0C8B" w:rsidRDefault="009F0C8B" w:rsidP="009F0C8B">
      <w:pPr>
        <w:jc w:val="both"/>
      </w:pPr>
    </w:p>
    <w:p w:rsidR="009F0C8B" w:rsidRDefault="009F0C8B" w:rsidP="009F0C8B">
      <w:pPr>
        <w:jc w:val="both"/>
      </w:pPr>
    </w:p>
    <w:p w:rsidR="009F0C8B" w:rsidRPr="00060632" w:rsidRDefault="009F0C8B" w:rsidP="009F0C8B">
      <w:pPr>
        <w:jc w:val="both"/>
        <w:rPr>
          <w:rFonts w:ascii="Arial" w:hAnsi="Arial" w:cs="Arial"/>
        </w:rPr>
      </w:pPr>
      <w:proofErr w:type="spellStart"/>
      <w:r w:rsidRPr="00060632">
        <w:rPr>
          <w:rFonts w:ascii="Arial" w:hAnsi="Arial" w:cs="Arial"/>
        </w:rPr>
        <w:t>*Servizi</w:t>
      </w:r>
      <w:proofErr w:type="spellEnd"/>
      <w:r w:rsidRPr="00060632">
        <w:rPr>
          <w:rFonts w:ascii="Arial" w:hAnsi="Arial" w:cs="Arial"/>
        </w:rPr>
        <w:t xml:space="preserve"> integrativi a pagamento.</w:t>
      </w:r>
    </w:p>
    <w:p w:rsidR="009F0C8B" w:rsidRPr="00060632" w:rsidRDefault="009F0C8B" w:rsidP="009F0C8B">
      <w:pPr>
        <w:jc w:val="both"/>
        <w:rPr>
          <w:rFonts w:ascii="Arial" w:hAnsi="Arial" w:cs="Arial"/>
        </w:rPr>
      </w:pPr>
    </w:p>
    <w:p w:rsidR="009F0C8B" w:rsidRDefault="009F0C8B" w:rsidP="00F9570F">
      <w:pPr>
        <w:jc w:val="both"/>
        <w:rPr>
          <w:rFonts w:ascii="Arial" w:hAnsi="Arial" w:cs="Arial"/>
        </w:rPr>
      </w:pPr>
      <w:r w:rsidRPr="00060632">
        <w:rPr>
          <w:rFonts w:ascii="Arial" w:hAnsi="Arial" w:cs="Arial"/>
        </w:rPr>
        <w:t>La comunicazione dell’avvio di tali Servizi, ogni anno, dipenderà dal numero degli iscritti alla Scuola.</w:t>
      </w:r>
    </w:p>
    <w:p w:rsidR="00F9570F" w:rsidRDefault="00F9570F" w:rsidP="00F9570F">
      <w:pPr>
        <w:jc w:val="both"/>
        <w:rPr>
          <w:rFonts w:ascii="Arial" w:hAnsi="Arial" w:cs="Arial"/>
        </w:rPr>
      </w:pPr>
    </w:p>
    <w:p w:rsidR="00F9570F" w:rsidRDefault="00F9570F" w:rsidP="00F9570F">
      <w:pPr>
        <w:jc w:val="both"/>
        <w:rPr>
          <w:rFonts w:ascii="Arial" w:hAnsi="Arial" w:cs="Arial"/>
        </w:rPr>
      </w:pPr>
    </w:p>
    <w:p w:rsidR="00F9570F" w:rsidRDefault="00F9570F" w:rsidP="00F9570F">
      <w:pPr>
        <w:jc w:val="both"/>
        <w:rPr>
          <w:rFonts w:ascii="Arial" w:hAnsi="Arial" w:cs="Arial"/>
        </w:rPr>
      </w:pPr>
    </w:p>
    <w:p w:rsidR="00F9570F" w:rsidRDefault="00F9570F" w:rsidP="00F9570F">
      <w:pPr>
        <w:jc w:val="both"/>
        <w:rPr>
          <w:rFonts w:ascii="Arial" w:hAnsi="Arial" w:cs="Arial"/>
        </w:rPr>
      </w:pPr>
    </w:p>
    <w:p w:rsidR="00F9570F" w:rsidRDefault="00F9570F" w:rsidP="00F9570F">
      <w:pPr>
        <w:jc w:val="both"/>
        <w:rPr>
          <w:rFonts w:ascii="Arial" w:hAnsi="Arial" w:cs="Arial"/>
        </w:rPr>
      </w:pPr>
    </w:p>
    <w:p w:rsidR="009F0C8B" w:rsidRDefault="009F0C8B" w:rsidP="009F0C8B">
      <w:pPr>
        <w:jc w:val="both"/>
        <w:rPr>
          <w:rFonts w:ascii="Arial" w:eastAsia="Times New Roman" w:hAnsi="Arial" w:cs="Arial"/>
          <w:lang w:eastAsia="it-IT"/>
        </w:rPr>
      </w:pPr>
    </w:p>
    <w:p w:rsidR="00E44CCC" w:rsidRDefault="00E44CCC" w:rsidP="009F0C8B">
      <w:pPr>
        <w:jc w:val="both"/>
      </w:pPr>
    </w:p>
    <w:p w:rsidR="009F0C8B" w:rsidRDefault="009F0C8B" w:rsidP="009F0C8B">
      <w:pPr>
        <w:jc w:val="both"/>
      </w:pPr>
    </w:p>
    <w:p w:rsidR="009F0C8B" w:rsidRDefault="009F0C8B" w:rsidP="009F0C8B">
      <w:pPr>
        <w:jc w:val="both"/>
        <w:rPr>
          <w:rFonts w:ascii="Arial" w:eastAsia="Times New Roman" w:hAnsi="Arial" w:cs="Arial"/>
          <w:lang w:eastAsia="it-IT"/>
        </w:rPr>
      </w:pPr>
      <w:bookmarkStart w:id="0" w:name="_GoBack"/>
      <w:bookmarkEnd w:id="0"/>
      <w:r w:rsidRPr="009F0C8B">
        <w:rPr>
          <w:rFonts w:ascii="Arial" w:eastAsia="Times New Roman" w:hAnsi="Arial" w:cs="Arial"/>
          <w:lang w:eastAsia="it-IT"/>
        </w:rPr>
        <w:t>Durante la giornata i</w:t>
      </w:r>
      <w:r w:rsidRPr="008904B3">
        <w:rPr>
          <w:rFonts w:ascii="Arial" w:eastAsia="Times New Roman" w:hAnsi="Arial" w:cs="Arial"/>
          <w:lang w:eastAsia="it-IT"/>
        </w:rPr>
        <w:t xml:space="preserve">l </w:t>
      </w:r>
      <w:r>
        <w:rPr>
          <w:rFonts w:ascii="Arial" w:eastAsia="Times New Roman" w:hAnsi="Arial" w:cs="Arial"/>
          <w:lang w:eastAsia="it-IT"/>
        </w:rPr>
        <w:t>TEMPO</w:t>
      </w:r>
      <w:r w:rsidRPr="008904B3">
        <w:rPr>
          <w:rFonts w:ascii="Arial" w:eastAsia="Times New Roman" w:hAnsi="Arial" w:cs="Arial"/>
          <w:lang w:eastAsia="it-IT"/>
        </w:rPr>
        <w:t xml:space="preserve"> che i bambini trascorrono a Scuola</w:t>
      </w:r>
      <w:r>
        <w:rPr>
          <w:rFonts w:ascii="Arial" w:eastAsia="Times New Roman" w:hAnsi="Arial" w:cs="Arial"/>
          <w:lang w:eastAsia="it-IT"/>
        </w:rPr>
        <w:t xml:space="preserve"> è connotato</w:t>
      </w:r>
      <w:r w:rsidRPr="008904B3">
        <w:rPr>
          <w:rFonts w:ascii="Arial" w:eastAsia="Times New Roman" w:hAnsi="Arial" w:cs="Arial"/>
          <w:lang w:eastAsia="it-IT"/>
        </w:rPr>
        <w:t xml:space="preserve">, in ogni momento, </w:t>
      </w:r>
      <w:r>
        <w:rPr>
          <w:rFonts w:ascii="Arial" w:eastAsia="Times New Roman" w:hAnsi="Arial" w:cs="Arial"/>
          <w:lang w:eastAsia="it-IT"/>
        </w:rPr>
        <w:t xml:space="preserve">da </w:t>
      </w:r>
      <w:r w:rsidRPr="008904B3">
        <w:rPr>
          <w:rFonts w:ascii="Arial" w:eastAsia="Times New Roman" w:hAnsi="Arial" w:cs="Arial"/>
          <w:lang w:eastAsia="it-IT"/>
        </w:rPr>
        <w:t xml:space="preserve">una valenza educativa e </w:t>
      </w:r>
      <w:r>
        <w:rPr>
          <w:rFonts w:ascii="Arial" w:eastAsia="Times New Roman" w:hAnsi="Arial" w:cs="Arial"/>
          <w:lang w:eastAsia="it-IT"/>
        </w:rPr>
        <w:t xml:space="preserve">ha come </w:t>
      </w:r>
      <w:r w:rsidRPr="008904B3">
        <w:rPr>
          <w:rFonts w:ascii="Arial" w:eastAsia="Times New Roman" w:hAnsi="Arial" w:cs="Arial"/>
          <w:lang w:eastAsia="it-IT"/>
        </w:rPr>
        <w:t>scopo di promuovere nei bambini un senso di appartenenza alla comunità scolastica.</w:t>
      </w:r>
    </w:p>
    <w:p w:rsidR="009F0C8B" w:rsidRDefault="009F0C8B" w:rsidP="009F0C8B">
      <w:pPr>
        <w:jc w:val="both"/>
        <w:rPr>
          <w:rFonts w:ascii="Arial" w:eastAsia="Times New Roman" w:hAnsi="Arial" w:cs="Arial"/>
          <w:lang w:eastAsia="it-IT"/>
        </w:rPr>
      </w:pPr>
    </w:p>
    <w:p w:rsidR="009F0C8B" w:rsidRDefault="009F0C8B" w:rsidP="009F0C8B">
      <w:pPr>
        <w:jc w:val="both"/>
        <w:rPr>
          <w:rFonts w:ascii="Arial" w:eastAsia="Times New Roman" w:hAnsi="Arial" w:cs="Arial"/>
          <w:lang w:eastAsia="it-IT"/>
        </w:rPr>
      </w:pPr>
      <w:r>
        <w:rPr>
          <w:rFonts w:ascii="Arial" w:eastAsia="Times New Roman" w:hAnsi="Arial" w:cs="Arial"/>
          <w:lang w:eastAsia="it-IT"/>
        </w:rPr>
        <w:t>Infatti l</w:t>
      </w:r>
      <w:r w:rsidRPr="008904B3">
        <w:rPr>
          <w:rFonts w:ascii="Arial" w:eastAsia="Times New Roman" w:hAnsi="Arial" w:cs="Arial"/>
          <w:lang w:eastAsia="it-IT"/>
        </w:rPr>
        <w:t xml:space="preserve">a giornata è caratterizzata da: </w:t>
      </w:r>
    </w:p>
    <w:p w:rsidR="00E0416F" w:rsidRDefault="00E0416F" w:rsidP="009F0C8B">
      <w:pPr>
        <w:jc w:val="both"/>
        <w:rPr>
          <w:rFonts w:ascii="Arial" w:eastAsia="Times New Roman" w:hAnsi="Arial" w:cs="Arial"/>
          <w:lang w:eastAsia="it-IT"/>
        </w:rPr>
      </w:pPr>
    </w:p>
    <w:p w:rsidR="00E44CCC" w:rsidRDefault="00E44CCC" w:rsidP="009F0C8B">
      <w:pPr>
        <w:jc w:val="both"/>
        <w:rPr>
          <w:rFonts w:ascii="Arial" w:eastAsia="Times New Roman" w:hAnsi="Arial" w:cs="Arial"/>
          <w:lang w:eastAsia="it-IT"/>
        </w:rPr>
      </w:pPr>
    </w:p>
    <w:p w:rsidR="009F0C8B" w:rsidRDefault="004B6AB5" w:rsidP="009F0C8B">
      <w:pPr>
        <w:jc w:val="both"/>
        <w:rPr>
          <w:rFonts w:ascii="Arial" w:eastAsia="Times New Roman" w:hAnsi="Arial" w:cs="Arial"/>
          <w:lang w:eastAsia="it-IT"/>
        </w:rPr>
      </w:pPr>
      <w:r>
        <w:rPr>
          <w:rFonts w:ascii="Arial" w:eastAsia="Times New Roman" w:hAnsi="Arial" w:cs="Arial"/>
          <w:noProof/>
          <w:lang w:eastAsia="it-IT"/>
        </w:rPr>
        <w:pict>
          <v:shape id="_x0000_s1180" type="#_x0000_t202" style="position:absolute;left:0;text-align:left;margin-left:152.7pt;margin-top:5.65pt;width:189.6pt;height:24pt;z-index:251835392;mso-width-percent:400;mso-height-percent:200;mso-width-percent:400;mso-height-percent:200;mso-width-relative:margin;mso-height-relative:margin" strokecolor="#ffd966 [1943]" strokeweight="3pt">
            <v:textbox style="mso-fit-shape-to-text:t">
              <w:txbxContent>
                <w:p w:rsidR="00DB3142" w:rsidRPr="009F0C8B" w:rsidRDefault="00DB3142" w:rsidP="009F0C8B">
                  <w:pPr>
                    <w:jc w:val="center"/>
                    <w:rPr>
                      <w:rFonts w:ascii="Arial" w:eastAsia="Times New Roman" w:hAnsi="Arial" w:cs="Arial"/>
                      <w:lang w:eastAsia="it-IT"/>
                    </w:rPr>
                  </w:pPr>
                  <w:r w:rsidRPr="009F0C8B">
                    <w:rPr>
                      <w:rFonts w:ascii="Arial" w:eastAsia="Times New Roman" w:hAnsi="Arial" w:cs="Arial"/>
                      <w:lang w:eastAsia="it-IT"/>
                    </w:rPr>
                    <w:t xml:space="preserve">UN TEMPO </w:t>
                  </w:r>
                  <w:proofErr w:type="spellStart"/>
                  <w:r w:rsidRPr="009F0C8B">
                    <w:rPr>
                      <w:rFonts w:ascii="Arial" w:eastAsia="Times New Roman" w:hAnsi="Arial" w:cs="Arial"/>
                      <w:lang w:eastAsia="it-IT"/>
                    </w:rPr>
                    <w:t>DI</w:t>
                  </w:r>
                  <w:proofErr w:type="spellEnd"/>
                  <w:r w:rsidRPr="009F0C8B">
                    <w:rPr>
                      <w:rFonts w:ascii="Arial" w:eastAsia="Times New Roman" w:hAnsi="Arial" w:cs="Arial"/>
                      <w:lang w:eastAsia="it-IT"/>
                    </w:rPr>
                    <w:t xml:space="preserve"> ROUTINE</w:t>
                  </w:r>
                </w:p>
              </w:txbxContent>
            </v:textbox>
          </v:shape>
        </w:pict>
      </w:r>
    </w:p>
    <w:p w:rsidR="009F0C8B" w:rsidRDefault="009F0C8B" w:rsidP="009F0C8B">
      <w:pPr>
        <w:jc w:val="both"/>
        <w:rPr>
          <w:rFonts w:ascii="Arial" w:eastAsia="Times New Roman" w:hAnsi="Arial" w:cs="Arial"/>
          <w:lang w:eastAsia="it-IT"/>
        </w:rPr>
      </w:pPr>
    </w:p>
    <w:p w:rsidR="009F0C8B" w:rsidRDefault="004B6AB5" w:rsidP="009F0C8B">
      <w:pPr>
        <w:jc w:val="both"/>
        <w:rPr>
          <w:rFonts w:ascii="Arial" w:eastAsia="Times New Roman" w:hAnsi="Arial" w:cs="Arial"/>
          <w:lang w:eastAsia="it-IT"/>
        </w:rPr>
      </w:pPr>
      <w:r>
        <w:rPr>
          <w:rFonts w:ascii="Arial" w:eastAsia="Times New Roman" w:hAnsi="Arial" w:cs="Arial"/>
          <w:noProof/>
          <w:lang w:eastAsia="it-IT"/>
        </w:rPr>
        <w:pict>
          <v:shape id="_x0000_s1184" type="#_x0000_t32" style="position:absolute;left:0;text-align:left;margin-left:246.7pt;margin-top:5.8pt;width:.05pt;height:51.85pt;z-index:251838464" o:connectortype="straight"/>
        </w:pict>
      </w:r>
      <w:r>
        <w:rPr>
          <w:rFonts w:ascii="Arial" w:eastAsia="Times New Roman" w:hAnsi="Arial" w:cs="Arial"/>
          <w:noProof/>
          <w:lang w:eastAsia="it-IT"/>
        </w:rPr>
        <w:pict>
          <v:shape id="_x0000_s1185" type="#_x0000_t32" style="position:absolute;left:0;text-align:left;margin-left:315.55pt;margin-top:5.8pt;width:80.8pt;height:56.05pt;z-index:251839488" o:connectortype="straight"/>
        </w:pict>
      </w:r>
      <w:r>
        <w:rPr>
          <w:rFonts w:ascii="Arial" w:eastAsia="Times New Roman" w:hAnsi="Arial" w:cs="Arial"/>
          <w:noProof/>
          <w:lang w:eastAsia="it-IT"/>
        </w:rPr>
        <w:pict>
          <v:shape id="_x0000_s1183" type="#_x0000_t32" style="position:absolute;left:0;text-align:left;margin-left:49.25pt;margin-top:5.8pt;width:133.15pt;height:51.85pt;flip:x;z-index:251837440" o:connectortype="straight"/>
        </w:pict>
      </w:r>
    </w:p>
    <w:p w:rsidR="009F0C8B" w:rsidRDefault="009F0C8B" w:rsidP="009F0C8B">
      <w:pPr>
        <w:jc w:val="both"/>
        <w:rPr>
          <w:rFonts w:ascii="Arial" w:eastAsia="Times New Roman" w:hAnsi="Arial" w:cs="Arial"/>
          <w:lang w:eastAsia="it-IT"/>
        </w:rPr>
      </w:pPr>
    </w:p>
    <w:p w:rsidR="009F0C8B" w:rsidRDefault="009F0C8B" w:rsidP="009F0C8B">
      <w:pPr>
        <w:jc w:val="both"/>
        <w:rPr>
          <w:rFonts w:ascii="Arial" w:eastAsia="Times New Roman" w:hAnsi="Arial" w:cs="Arial"/>
          <w:lang w:eastAsia="it-IT"/>
        </w:rPr>
      </w:pPr>
    </w:p>
    <w:p w:rsidR="009F0C8B" w:rsidRDefault="009F0C8B" w:rsidP="009F0C8B">
      <w:pPr>
        <w:jc w:val="both"/>
        <w:rPr>
          <w:rFonts w:ascii="Arial" w:eastAsia="Times New Roman" w:hAnsi="Arial" w:cs="Arial"/>
          <w:lang w:eastAsia="it-IT"/>
        </w:rPr>
      </w:pPr>
    </w:p>
    <w:p w:rsidR="009F0C8B" w:rsidRDefault="004B6AB5" w:rsidP="00060632">
      <w:pPr>
        <w:jc w:val="both"/>
        <w:rPr>
          <w:rFonts w:ascii="Arial" w:eastAsia="Times New Roman" w:hAnsi="Arial" w:cs="Arial"/>
          <w:lang w:eastAsia="it-IT"/>
        </w:rPr>
      </w:pPr>
      <w:r>
        <w:rPr>
          <w:rFonts w:ascii="Arial" w:eastAsia="Times New Roman" w:hAnsi="Arial" w:cs="Arial"/>
          <w:noProof/>
          <w:lang w:eastAsia="it-IT"/>
        </w:rPr>
        <w:pict>
          <v:shape id="_x0000_s1197" type="#_x0000_t202" style="position:absolute;left:0;text-align:left;margin-left:354.75pt;margin-top:6.65pt;width:141.3pt;height:42.9pt;z-index:251850752;mso-width-relative:margin;mso-height-relative:margin" stroked="f">
            <v:textbox>
              <w:txbxContent>
                <w:p w:rsidR="00DB3142" w:rsidRDefault="00DB3142" w:rsidP="00060632">
                  <w:pPr>
                    <w:jc w:val="both"/>
                    <w:rPr>
                      <w:rFonts w:ascii="Arial" w:eastAsia="Times New Roman" w:hAnsi="Arial" w:cs="Arial"/>
                      <w:lang w:eastAsia="it-IT"/>
                    </w:rPr>
                  </w:pPr>
                  <w:r>
                    <w:rPr>
                      <w:rFonts w:ascii="Arial" w:eastAsia="Times New Roman" w:hAnsi="Arial" w:cs="Arial"/>
                      <w:lang w:eastAsia="it-IT"/>
                    </w:rPr>
                    <w:t>Attività personalizzate</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per i mezzani e grandi</w:t>
                  </w:r>
                </w:p>
                <w:p w:rsidR="00DB3142" w:rsidRPr="00E0416F" w:rsidRDefault="00DB3142" w:rsidP="00060632">
                  <w:pPr>
                    <w:ind w:left="3540" w:firstLine="708"/>
                    <w:jc w:val="both"/>
                    <w:rPr>
                      <w:rFonts w:ascii="Arial" w:eastAsia="Times New Roman" w:hAnsi="Arial" w:cs="Arial"/>
                      <w:lang w:eastAsia="it-IT"/>
                    </w:rPr>
                  </w:pP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p>
              </w:txbxContent>
            </v:textbox>
          </v:shape>
        </w:pict>
      </w:r>
      <w:r>
        <w:rPr>
          <w:rFonts w:ascii="Arial" w:eastAsia="Times New Roman" w:hAnsi="Arial" w:cs="Arial"/>
          <w:noProof/>
          <w:lang w:eastAsia="it-IT"/>
        </w:rPr>
        <w:pict>
          <v:shape id="_x0000_s1196" type="#_x0000_t202" style="position:absolute;left:0;text-align:left;margin-left:198.05pt;margin-top:6.65pt;width:95.15pt;height:49.6pt;z-index:251849728;mso-width-relative:margin;mso-height-relative:margin" stroked="f">
            <v:textbox>
              <w:txbxContent>
                <w:p w:rsidR="00DB3142" w:rsidRDefault="00DB3142" w:rsidP="00060632">
                  <w:pPr>
                    <w:jc w:val="center"/>
                    <w:rPr>
                      <w:rFonts w:ascii="Arial" w:eastAsia="Times New Roman" w:hAnsi="Arial" w:cs="Arial"/>
                      <w:lang w:eastAsia="it-IT"/>
                    </w:rPr>
                  </w:pPr>
                  <w:r>
                    <w:rPr>
                      <w:rFonts w:ascii="Arial" w:eastAsia="Times New Roman" w:hAnsi="Arial" w:cs="Arial"/>
                      <w:lang w:eastAsia="it-IT"/>
                    </w:rPr>
                    <w:t xml:space="preserve">Riposo </w:t>
                  </w:r>
                </w:p>
                <w:p w:rsidR="00DB3142" w:rsidRDefault="00DB3142" w:rsidP="00060632">
                  <w:pPr>
                    <w:jc w:val="center"/>
                    <w:rPr>
                      <w:rFonts w:ascii="Arial" w:eastAsia="Times New Roman" w:hAnsi="Arial" w:cs="Arial"/>
                      <w:lang w:eastAsia="it-IT"/>
                    </w:rPr>
                  </w:pPr>
                  <w:r>
                    <w:rPr>
                      <w:rFonts w:ascii="Arial" w:eastAsia="Times New Roman" w:hAnsi="Arial" w:cs="Arial"/>
                      <w:lang w:eastAsia="it-IT"/>
                    </w:rPr>
                    <w:t>per i più piccoli</w:t>
                  </w:r>
                </w:p>
                <w:p w:rsidR="00DB3142" w:rsidRPr="00E0416F" w:rsidRDefault="00DB3142" w:rsidP="00060632">
                  <w:pPr>
                    <w:jc w:val="center"/>
                    <w:rPr>
                      <w:rFonts w:ascii="Arial" w:eastAsia="Times New Roman" w:hAnsi="Arial" w:cs="Arial"/>
                      <w:lang w:eastAsia="it-IT"/>
                    </w:rPr>
                  </w:pPr>
                </w:p>
              </w:txbxContent>
            </v:textbox>
          </v:shape>
        </w:pict>
      </w:r>
      <w:r>
        <w:rPr>
          <w:rFonts w:ascii="Arial" w:eastAsia="Times New Roman" w:hAnsi="Arial" w:cs="Arial"/>
          <w:noProof/>
          <w:lang w:eastAsia="it-IT"/>
        </w:rPr>
        <w:pict>
          <v:shape id="_x0000_s1195" type="#_x0000_t202" style="position:absolute;left:0;text-align:left;margin-left:1.65pt;margin-top:2.45pt;width:95.15pt;height:86.75pt;z-index:251848704;mso-width-relative:margin;mso-height-relative:margin" stroked="f">
            <v:textbox style="mso-next-textbox:#_x0000_s1195">
              <w:txbxContent>
                <w:p w:rsidR="00DB3142" w:rsidRDefault="00DB3142" w:rsidP="00060632">
                  <w:pPr>
                    <w:rPr>
                      <w:rFonts w:ascii="Arial" w:eastAsia="Times New Roman" w:hAnsi="Arial" w:cs="Arial"/>
                      <w:lang w:eastAsia="it-IT"/>
                    </w:rPr>
                  </w:pPr>
                  <w:r>
                    <w:rPr>
                      <w:rFonts w:ascii="Arial" w:eastAsia="Times New Roman" w:hAnsi="Arial" w:cs="Arial"/>
                      <w:lang w:eastAsia="it-IT"/>
                    </w:rPr>
                    <w:t>Ingressi</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Accoglienza</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Pranzo</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Cura del corpo</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Saluto</w:t>
                  </w:r>
                </w:p>
                <w:p w:rsidR="00DB3142" w:rsidRDefault="00DB3142" w:rsidP="00060632">
                  <w:pPr>
                    <w:jc w:val="both"/>
                    <w:rPr>
                      <w:rFonts w:ascii="Arial" w:eastAsia="Times New Roman" w:hAnsi="Arial" w:cs="Arial"/>
                      <w:lang w:eastAsia="it-IT"/>
                    </w:rPr>
                  </w:pPr>
                  <w:r>
                    <w:rPr>
                      <w:rFonts w:ascii="Arial" w:eastAsia="Times New Roman" w:hAnsi="Arial" w:cs="Arial"/>
                      <w:lang w:eastAsia="it-IT"/>
                    </w:rPr>
                    <w:t>Uscita</w:t>
                  </w:r>
                </w:p>
                <w:p w:rsidR="00DB3142" w:rsidRPr="00E0416F" w:rsidRDefault="00DB3142" w:rsidP="00060632">
                  <w:pPr>
                    <w:rPr>
                      <w:rFonts w:ascii="Arial" w:eastAsia="Times New Roman" w:hAnsi="Arial" w:cs="Arial"/>
                      <w:lang w:eastAsia="it-IT"/>
                    </w:rPr>
                  </w:pPr>
                </w:p>
              </w:txbxContent>
            </v:textbox>
          </v:shape>
        </w:pict>
      </w:r>
      <w:r w:rsidR="009F0C8B">
        <w:rPr>
          <w:rFonts w:ascii="Arial" w:eastAsia="Times New Roman" w:hAnsi="Arial" w:cs="Arial"/>
          <w:lang w:eastAsia="it-IT"/>
        </w:rPr>
        <w:tab/>
      </w:r>
      <w:r w:rsidR="009F0C8B">
        <w:rPr>
          <w:rFonts w:ascii="Arial" w:eastAsia="Times New Roman" w:hAnsi="Arial" w:cs="Arial"/>
          <w:lang w:eastAsia="it-IT"/>
        </w:rPr>
        <w:tab/>
      </w:r>
      <w:r w:rsidR="009F0C8B">
        <w:rPr>
          <w:rFonts w:ascii="Arial" w:eastAsia="Times New Roman" w:hAnsi="Arial" w:cs="Arial"/>
          <w:lang w:eastAsia="it-IT"/>
        </w:rPr>
        <w:tab/>
      </w:r>
      <w:r w:rsidR="009F0C8B">
        <w:rPr>
          <w:rFonts w:ascii="Arial" w:eastAsia="Times New Roman" w:hAnsi="Arial" w:cs="Arial"/>
          <w:lang w:eastAsia="it-IT"/>
        </w:rPr>
        <w:tab/>
      </w:r>
      <w:r w:rsidR="009F0C8B">
        <w:rPr>
          <w:rFonts w:ascii="Arial" w:eastAsia="Times New Roman" w:hAnsi="Arial" w:cs="Arial"/>
          <w:lang w:eastAsia="it-IT"/>
        </w:rPr>
        <w:tab/>
      </w:r>
      <w:r w:rsidR="00E0416F">
        <w:rPr>
          <w:rFonts w:ascii="Arial" w:eastAsia="Times New Roman" w:hAnsi="Arial" w:cs="Arial"/>
          <w:lang w:eastAsia="it-IT"/>
        </w:rPr>
        <w:tab/>
      </w:r>
      <w:r w:rsidR="00E0416F">
        <w:rPr>
          <w:rFonts w:ascii="Arial" w:eastAsia="Times New Roman" w:hAnsi="Arial" w:cs="Arial"/>
          <w:lang w:eastAsia="it-IT"/>
        </w:rPr>
        <w:tab/>
      </w:r>
      <w:r w:rsidR="00060632">
        <w:rPr>
          <w:rFonts w:ascii="Arial" w:eastAsia="Times New Roman" w:hAnsi="Arial" w:cs="Arial"/>
          <w:lang w:eastAsia="it-IT"/>
        </w:rPr>
        <w:t xml:space="preserve">                         </w:t>
      </w:r>
    </w:p>
    <w:p w:rsidR="009F0C8B" w:rsidRDefault="009F0C8B" w:rsidP="009F0C8B">
      <w:pPr>
        <w:jc w:val="both"/>
        <w:rPr>
          <w:rFonts w:ascii="Arial" w:eastAsia="Times New Roman" w:hAnsi="Arial" w:cs="Arial"/>
          <w:lang w:eastAsia="it-IT"/>
        </w:rPr>
      </w:pPr>
    </w:p>
    <w:p w:rsidR="009F0C8B" w:rsidRDefault="009F0C8B" w:rsidP="009F0C8B">
      <w:pPr>
        <w:jc w:val="both"/>
        <w:rPr>
          <w:rFonts w:ascii="Arial" w:eastAsia="Times New Roman" w:hAnsi="Arial" w:cs="Arial"/>
          <w:lang w:eastAsia="it-IT"/>
        </w:rPr>
      </w:pPr>
    </w:p>
    <w:p w:rsidR="009F0C8B" w:rsidRDefault="009F0C8B" w:rsidP="009F0C8B">
      <w:pPr>
        <w:jc w:val="both"/>
        <w:rPr>
          <w:rFonts w:ascii="Arial" w:eastAsia="Times New Roman" w:hAnsi="Arial" w:cs="Arial"/>
          <w:lang w:eastAsia="it-IT"/>
        </w:rPr>
      </w:pPr>
    </w:p>
    <w:p w:rsidR="00060632" w:rsidRDefault="00060632" w:rsidP="009F0C8B">
      <w:pPr>
        <w:jc w:val="both"/>
        <w:rPr>
          <w:rFonts w:ascii="Arial" w:eastAsia="Times New Roman" w:hAnsi="Arial" w:cs="Arial"/>
          <w:lang w:eastAsia="it-IT"/>
        </w:rPr>
      </w:pPr>
    </w:p>
    <w:p w:rsidR="00060632" w:rsidRDefault="00060632" w:rsidP="009F0C8B">
      <w:pPr>
        <w:jc w:val="both"/>
        <w:rPr>
          <w:rFonts w:ascii="Arial" w:eastAsia="Times New Roman" w:hAnsi="Arial" w:cs="Arial"/>
          <w:lang w:eastAsia="it-IT"/>
        </w:rPr>
      </w:pPr>
    </w:p>
    <w:p w:rsidR="00060632" w:rsidRDefault="00060632" w:rsidP="009F0C8B">
      <w:pPr>
        <w:jc w:val="both"/>
        <w:rPr>
          <w:rFonts w:ascii="Arial" w:eastAsia="Times New Roman" w:hAnsi="Arial" w:cs="Arial"/>
          <w:lang w:eastAsia="it-IT"/>
        </w:rPr>
      </w:pPr>
    </w:p>
    <w:p w:rsidR="00E44CCC" w:rsidRDefault="00E44CCC" w:rsidP="009F0C8B">
      <w:pPr>
        <w:jc w:val="both"/>
        <w:rPr>
          <w:rFonts w:ascii="Arial" w:eastAsia="Times New Roman" w:hAnsi="Arial" w:cs="Arial"/>
          <w:lang w:eastAsia="it-IT"/>
        </w:rPr>
      </w:pPr>
    </w:p>
    <w:p w:rsidR="00E44CCC" w:rsidRDefault="00E44CCC" w:rsidP="009F0C8B">
      <w:pPr>
        <w:jc w:val="both"/>
        <w:rPr>
          <w:rFonts w:ascii="Arial" w:eastAsia="Times New Roman" w:hAnsi="Arial" w:cs="Arial"/>
          <w:lang w:eastAsia="it-IT"/>
        </w:rPr>
      </w:pPr>
    </w:p>
    <w:p w:rsidR="009F0C8B" w:rsidRDefault="004B6AB5" w:rsidP="009F0C8B">
      <w:pPr>
        <w:jc w:val="both"/>
        <w:rPr>
          <w:rFonts w:ascii="Arial" w:eastAsia="Times New Roman" w:hAnsi="Arial" w:cs="Arial"/>
          <w:lang w:eastAsia="it-IT"/>
        </w:rPr>
      </w:pPr>
      <w:r>
        <w:rPr>
          <w:rFonts w:ascii="Arial" w:eastAsia="Times New Roman" w:hAnsi="Arial" w:cs="Arial"/>
          <w:noProof/>
          <w:lang w:eastAsia="it-IT"/>
        </w:rPr>
        <w:pict>
          <v:shape id="_x0000_s1200" type="#_x0000_t202" style="position:absolute;left:0;text-align:left;margin-left:149.2pt;margin-top:12.9pt;width:199.6pt;height:24pt;z-index:251851776;mso-height-percent:200;mso-height-percent:200;mso-width-relative:margin;mso-height-relative:margin" strokecolor="#ffd966 [1943]" strokeweight="3pt">
            <v:textbox style="mso-fit-shape-to-text:t">
              <w:txbxContent>
                <w:p w:rsidR="00DB3142" w:rsidRPr="009F0C8B" w:rsidRDefault="00DB3142" w:rsidP="00191104">
                  <w:pPr>
                    <w:jc w:val="center"/>
                    <w:rPr>
                      <w:rFonts w:ascii="Arial" w:eastAsia="Times New Roman" w:hAnsi="Arial" w:cs="Arial"/>
                      <w:lang w:eastAsia="it-IT"/>
                    </w:rPr>
                  </w:pPr>
                  <w:r>
                    <w:rPr>
                      <w:rFonts w:ascii="Arial" w:eastAsia="Times New Roman" w:hAnsi="Arial" w:cs="Arial"/>
                      <w:lang w:eastAsia="it-IT"/>
                    </w:rPr>
                    <w:t>UN TEMPO PER APPRENDERE</w:t>
                  </w:r>
                </w:p>
              </w:txbxContent>
            </v:textbox>
          </v:shape>
        </w:pict>
      </w:r>
    </w:p>
    <w:p w:rsidR="009F0C8B" w:rsidRDefault="009F0C8B" w:rsidP="009F0C8B">
      <w:pPr>
        <w:jc w:val="both"/>
        <w:rPr>
          <w:rFonts w:ascii="Arial" w:eastAsia="Times New Roman" w:hAnsi="Arial" w:cs="Arial"/>
          <w:lang w:eastAsia="it-IT"/>
        </w:rPr>
      </w:pPr>
    </w:p>
    <w:p w:rsidR="009F0C8B" w:rsidRDefault="004B6AB5" w:rsidP="009F0C8B">
      <w:pPr>
        <w:jc w:val="both"/>
        <w:rPr>
          <w:rFonts w:ascii="Arial" w:eastAsia="Times New Roman" w:hAnsi="Arial" w:cs="Arial"/>
          <w:lang w:eastAsia="it-IT"/>
        </w:rPr>
      </w:pPr>
      <w:r>
        <w:rPr>
          <w:rFonts w:ascii="Arial" w:eastAsia="Times New Roman" w:hAnsi="Arial" w:cs="Arial"/>
          <w:noProof/>
          <w:lang w:eastAsia="it-IT"/>
        </w:rPr>
        <w:pict>
          <v:shape id="_x0000_s1191" type="#_x0000_t32" style="position:absolute;left:0;text-align:left;margin-left:320.5pt;margin-top:9.3pt;width:45.3pt;height:52.05pt;z-index:251846656" o:connectortype="straight"/>
        </w:pict>
      </w:r>
      <w:r>
        <w:rPr>
          <w:rFonts w:ascii="Arial" w:eastAsia="Times New Roman" w:hAnsi="Arial" w:cs="Arial"/>
          <w:noProof/>
          <w:lang w:eastAsia="it-IT"/>
        </w:rPr>
        <w:pict>
          <v:shape id="_x0000_s1186" type="#_x0000_t32" style="position:absolute;left:0;text-align:left;margin-left:53.2pt;margin-top:9.3pt;width:116.3pt;height:46.85pt;flip:x;z-index:251840512" o:connectortype="straight"/>
        </w:pict>
      </w:r>
    </w:p>
    <w:p w:rsidR="009F0C8B" w:rsidRPr="008904B3" w:rsidRDefault="009F0C8B" w:rsidP="009F0C8B">
      <w:pPr>
        <w:jc w:val="both"/>
        <w:rPr>
          <w:rFonts w:ascii="Arial" w:eastAsia="Times New Roman" w:hAnsi="Arial" w:cs="Arial"/>
          <w:lang w:eastAsia="it-IT"/>
        </w:rPr>
      </w:pPr>
    </w:p>
    <w:p w:rsidR="009F0C8B" w:rsidRPr="00D317AD" w:rsidRDefault="009F0C8B" w:rsidP="009F0C8B">
      <w:pPr>
        <w:rPr>
          <w:b/>
        </w:rPr>
      </w:pPr>
    </w:p>
    <w:p w:rsidR="009F0C8B" w:rsidRDefault="004B6AB5" w:rsidP="009F0C8B">
      <w:pPr>
        <w:rPr>
          <w:b/>
        </w:rPr>
      </w:pPr>
      <w:r>
        <w:rPr>
          <w:b/>
          <w:noProof/>
        </w:rPr>
        <w:pict>
          <v:shape id="_x0000_s1189" type="#_x0000_t202" style="position:absolute;margin-left:-12.4pt;margin-top:13.9pt;width:168.6pt;height:64.45pt;z-index:251844608;mso-width-relative:margin;mso-height-relative:margin" stroked="f">
            <v:textbox>
              <w:txbxContent>
                <w:p w:rsidR="00DB3142" w:rsidRPr="00E0416F" w:rsidRDefault="00DB3142" w:rsidP="003E6345">
                  <w:pPr>
                    <w:rPr>
                      <w:rFonts w:ascii="Arial" w:eastAsia="Times New Roman" w:hAnsi="Arial" w:cs="Arial"/>
                      <w:lang w:eastAsia="it-IT"/>
                    </w:rPr>
                  </w:pPr>
                  <w:r w:rsidRPr="00E0416F">
                    <w:rPr>
                      <w:rFonts w:ascii="Arial" w:eastAsia="Times New Roman" w:hAnsi="Arial" w:cs="Arial"/>
                      <w:lang w:eastAsia="it-IT"/>
                    </w:rPr>
                    <w:t>Allenare un costante atteggiamento di attenzione, cura, rispetto delle cose, dei compagni e dell’ambiente</w:t>
                  </w:r>
                </w:p>
              </w:txbxContent>
            </v:textbox>
          </v:shape>
        </w:pict>
      </w:r>
    </w:p>
    <w:p w:rsidR="009F0C8B" w:rsidRDefault="004B6AB5" w:rsidP="009F0C8B">
      <w:pPr>
        <w:jc w:val="both"/>
      </w:pPr>
      <w:r w:rsidRPr="004B6AB5">
        <w:rPr>
          <w:b/>
          <w:noProof/>
          <w:lang w:eastAsia="it-IT"/>
        </w:rPr>
        <w:pict>
          <v:shape id="_x0000_s1190" type="#_x0000_t202" style="position:absolute;left:0;text-align:left;margin-left:300.4pt;margin-top:4.45pt;width:203.95pt;height:50.85pt;z-index:251845632;mso-width-relative:margin;mso-height-relative:margin" stroked="f">
            <v:textbox>
              <w:txbxContent>
                <w:p w:rsidR="00DB3142" w:rsidRPr="00E0416F" w:rsidRDefault="00DB3142" w:rsidP="00E0416F">
                  <w:pPr>
                    <w:rPr>
                      <w:rFonts w:ascii="Arial" w:eastAsia="Times New Roman" w:hAnsi="Arial" w:cs="Arial"/>
                      <w:lang w:eastAsia="it-IT"/>
                    </w:rPr>
                  </w:pPr>
                  <w:r w:rsidRPr="00E0416F">
                    <w:rPr>
                      <w:rFonts w:ascii="Arial" w:eastAsia="Times New Roman" w:hAnsi="Arial" w:cs="Arial"/>
                      <w:lang w:eastAsia="it-IT"/>
                    </w:rPr>
                    <w:t>Suscitare esperienze, scoperte, conoscenze e riflessioni sia in spazi interni ed esterni all’Edificio.</w:t>
                  </w:r>
                </w:p>
              </w:txbxContent>
            </v:textbox>
          </v:shape>
        </w:pict>
      </w:r>
    </w:p>
    <w:p w:rsidR="009F0C8B" w:rsidRDefault="009F0C8B" w:rsidP="009F0C8B">
      <w:pPr>
        <w:jc w:val="both"/>
      </w:pPr>
    </w:p>
    <w:p w:rsidR="009F0C8B" w:rsidRDefault="009F0C8B" w:rsidP="009F0C8B">
      <w:pPr>
        <w:jc w:val="both"/>
      </w:pPr>
    </w:p>
    <w:p w:rsidR="00E0416F" w:rsidRDefault="00E0416F" w:rsidP="009F0C8B">
      <w:pPr>
        <w:jc w:val="both"/>
      </w:pPr>
    </w:p>
    <w:p w:rsidR="00E0416F" w:rsidRDefault="00E0416F" w:rsidP="009F0C8B">
      <w:pPr>
        <w:jc w:val="both"/>
      </w:pPr>
    </w:p>
    <w:p w:rsidR="00E0416F" w:rsidRDefault="00E0416F" w:rsidP="009F0C8B">
      <w:pPr>
        <w:jc w:val="both"/>
      </w:pPr>
    </w:p>
    <w:p w:rsidR="00F460AC" w:rsidRDefault="00F460AC" w:rsidP="009F0C8B">
      <w:pPr>
        <w:jc w:val="both"/>
      </w:pPr>
    </w:p>
    <w:p w:rsidR="00E0416F" w:rsidRDefault="00E0416F" w:rsidP="009F0C8B">
      <w:pPr>
        <w:jc w:val="both"/>
      </w:pPr>
    </w:p>
    <w:p w:rsidR="009F0C8B" w:rsidRDefault="00E0416F" w:rsidP="00A87DFE">
      <w:pPr>
        <w:jc w:val="center"/>
        <w:rPr>
          <w:rFonts w:ascii="Arial" w:eastAsia="Times New Roman" w:hAnsi="Arial" w:cs="Arial"/>
          <w:lang w:eastAsia="it-IT"/>
        </w:rPr>
      </w:pPr>
      <w:r w:rsidRPr="00E0416F">
        <w:rPr>
          <w:rFonts w:ascii="Arial" w:eastAsia="Times New Roman" w:hAnsi="Arial" w:cs="Arial"/>
          <w:lang w:eastAsia="it-IT"/>
        </w:rPr>
        <w:t>Ne consegue che la Scuola sia:</w:t>
      </w:r>
    </w:p>
    <w:p w:rsidR="00E0416F" w:rsidRPr="00E0416F" w:rsidRDefault="00E0416F" w:rsidP="00A87DFE">
      <w:pPr>
        <w:rPr>
          <w:rFonts w:ascii="Arial" w:eastAsia="Times New Roman" w:hAnsi="Arial" w:cs="Arial"/>
          <w:lang w:eastAsia="it-IT"/>
        </w:rPr>
      </w:pPr>
    </w:p>
    <w:p w:rsidR="00E0416F" w:rsidRPr="00E0416F" w:rsidRDefault="00E0416F" w:rsidP="00A87DFE">
      <w:pPr>
        <w:pStyle w:val="Paragrafoelenco"/>
        <w:numPr>
          <w:ilvl w:val="0"/>
          <w:numId w:val="27"/>
        </w:numPr>
        <w:spacing w:line="360" w:lineRule="auto"/>
        <w:ind w:left="3544"/>
        <w:rPr>
          <w:rFonts w:ascii="Arial" w:eastAsia="Times New Roman" w:hAnsi="Arial" w:cs="Arial"/>
          <w:lang w:eastAsia="it-IT"/>
        </w:rPr>
      </w:pPr>
      <w:r w:rsidRPr="00E0416F">
        <w:rPr>
          <w:rFonts w:ascii="Arial" w:eastAsia="Times New Roman" w:hAnsi="Arial" w:cs="Arial"/>
          <w:lang w:eastAsia="it-IT"/>
        </w:rPr>
        <w:t>Un luogo per incontrarsi</w:t>
      </w:r>
    </w:p>
    <w:p w:rsidR="00E0416F" w:rsidRPr="00E0416F" w:rsidRDefault="00E0416F" w:rsidP="00A87DFE">
      <w:pPr>
        <w:pStyle w:val="Paragrafoelenco"/>
        <w:numPr>
          <w:ilvl w:val="0"/>
          <w:numId w:val="27"/>
        </w:numPr>
        <w:spacing w:line="360" w:lineRule="auto"/>
        <w:ind w:left="3544"/>
        <w:rPr>
          <w:rFonts w:ascii="Arial" w:eastAsia="Times New Roman" w:hAnsi="Arial" w:cs="Arial"/>
          <w:lang w:eastAsia="it-IT"/>
        </w:rPr>
      </w:pPr>
      <w:r w:rsidRPr="00E0416F">
        <w:rPr>
          <w:rFonts w:ascii="Arial" w:eastAsia="Times New Roman" w:hAnsi="Arial" w:cs="Arial"/>
          <w:lang w:eastAsia="it-IT"/>
        </w:rPr>
        <w:t>Un luogo per riconoscersi</w:t>
      </w:r>
    </w:p>
    <w:p w:rsidR="00E0416F" w:rsidRPr="00E0416F" w:rsidRDefault="00E0416F" w:rsidP="00A87DFE">
      <w:pPr>
        <w:pStyle w:val="Paragrafoelenco"/>
        <w:numPr>
          <w:ilvl w:val="0"/>
          <w:numId w:val="27"/>
        </w:numPr>
        <w:spacing w:line="360" w:lineRule="auto"/>
        <w:ind w:left="3544"/>
        <w:rPr>
          <w:rFonts w:ascii="Arial" w:eastAsia="Times New Roman" w:hAnsi="Arial" w:cs="Arial"/>
          <w:lang w:eastAsia="it-IT"/>
        </w:rPr>
      </w:pPr>
      <w:r w:rsidRPr="00E0416F">
        <w:rPr>
          <w:rFonts w:ascii="Arial" w:eastAsia="Times New Roman" w:hAnsi="Arial" w:cs="Arial"/>
          <w:lang w:eastAsia="it-IT"/>
        </w:rPr>
        <w:t>Un luogo per comunicare</w:t>
      </w:r>
    </w:p>
    <w:p w:rsidR="00E0416F" w:rsidRPr="00E0416F" w:rsidRDefault="00E0416F" w:rsidP="00A87DFE">
      <w:pPr>
        <w:pStyle w:val="Paragrafoelenco"/>
        <w:numPr>
          <w:ilvl w:val="0"/>
          <w:numId w:val="27"/>
        </w:numPr>
        <w:spacing w:line="360" w:lineRule="auto"/>
        <w:ind w:left="3544"/>
        <w:rPr>
          <w:rFonts w:ascii="Arial" w:eastAsia="Times New Roman" w:hAnsi="Arial" w:cs="Arial"/>
          <w:lang w:eastAsia="it-IT"/>
        </w:rPr>
      </w:pPr>
      <w:r w:rsidRPr="00E0416F">
        <w:rPr>
          <w:rFonts w:ascii="Arial" w:eastAsia="Times New Roman" w:hAnsi="Arial" w:cs="Arial"/>
          <w:lang w:eastAsia="it-IT"/>
        </w:rPr>
        <w:t>Un luogo per scoprire</w:t>
      </w:r>
    </w:p>
    <w:p w:rsidR="00E0416F" w:rsidRPr="00E0416F" w:rsidRDefault="00E0416F" w:rsidP="00A87DFE">
      <w:pPr>
        <w:pStyle w:val="Paragrafoelenco"/>
        <w:numPr>
          <w:ilvl w:val="0"/>
          <w:numId w:val="27"/>
        </w:numPr>
        <w:spacing w:line="360" w:lineRule="auto"/>
        <w:ind w:left="3544"/>
        <w:rPr>
          <w:rFonts w:ascii="Arial" w:eastAsia="Times New Roman" w:hAnsi="Arial" w:cs="Arial"/>
          <w:lang w:eastAsia="it-IT"/>
        </w:rPr>
      </w:pPr>
      <w:r w:rsidRPr="00E0416F">
        <w:rPr>
          <w:rFonts w:ascii="Arial" w:eastAsia="Times New Roman" w:hAnsi="Arial" w:cs="Arial"/>
          <w:lang w:eastAsia="it-IT"/>
        </w:rPr>
        <w:t>Un luogo per crescere e imparare</w:t>
      </w:r>
    </w:p>
    <w:p w:rsidR="009F0C8B" w:rsidRDefault="009F0C8B" w:rsidP="00E0416F">
      <w:pPr>
        <w:spacing w:line="360" w:lineRule="auto"/>
        <w:jc w:val="both"/>
      </w:pPr>
    </w:p>
    <w:p w:rsidR="00060632" w:rsidRDefault="00060632" w:rsidP="00E0416F">
      <w:pPr>
        <w:spacing w:line="360" w:lineRule="auto"/>
        <w:jc w:val="both"/>
      </w:pPr>
    </w:p>
    <w:p w:rsidR="00DD4597" w:rsidRDefault="004B6AB5" w:rsidP="00A948E9">
      <w:pPr>
        <w:jc w:val="both"/>
      </w:pPr>
      <w:r>
        <w:rPr>
          <w:noProof/>
        </w:rPr>
        <w:pict>
          <v:shape id="_x0000_s1068" type="#_x0000_t202" style="position:absolute;left:0;text-align:left;margin-left:68.3pt;margin-top:24.8pt;width:436.05pt;height:36.6pt;z-index:-2516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" fillcolor="#ffd966 [1943]" stroked="f">
            <v:textbox style="mso-next-textbox:#_x0000_s1068" inset="0,0,0,0">
              <w:txbxContent>
                <w:p w:rsidR="00DB3142" w:rsidRPr="00A17B84" w:rsidRDefault="00DB3142" w:rsidP="00060632">
                  <w:pPr>
                    <w:pStyle w:val="TableParagraph"/>
                    <w:tabs>
                      <w:tab w:val="left" w:pos="427"/>
                    </w:tabs>
                    <w:spacing w:before="240"/>
                    <w:jc w:val="center"/>
                    <w:rPr>
                      <w:b/>
                      <w:color w:val="000000" w:themeColor="text1"/>
                      <w:sz w:val="28"/>
                      <w:szCs w:val="28"/>
                    </w:rPr>
                  </w:pPr>
                  <w:r>
                    <w:rPr>
                      <w:b/>
                      <w:color w:val="000000" w:themeColor="text1"/>
                      <w:w w:val="95"/>
                      <w:sz w:val="28"/>
                      <w:szCs w:val="28"/>
                    </w:rPr>
                    <w:t xml:space="preserve">INIZIATIVE </w:t>
                  </w:r>
                  <w:proofErr w:type="spellStart"/>
                  <w:r>
                    <w:rPr>
                      <w:b/>
                      <w:color w:val="000000" w:themeColor="text1"/>
                      <w:w w:val="95"/>
                      <w:sz w:val="28"/>
                      <w:szCs w:val="28"/>
                    </w:rPr>
                    <w:t>DI</w:t>
                  </w:r>
                  <w:proofErr w:type="spellEnd"/>
                  <w:r>
                    <w:rPr>
                      <w:b/>
                      <w:color w:val="000000" w:themeColor="text1"/>
                      <w:w w:val="95"/>
                      <w:sz w:val="28"/>
                      <w:szCs w:val="28"/>
                    </w:rPr>
                    <w:t xml:space="preserve"> </w:t>
                  </w:r>
                  <w:r w:rsidRPr="00A17B84">
                    <w:rPr>
                      <w:b/>
                      <w:color w:val="000000" w:themeColor="text1"/>
                      <w:w w:val="95"/>
                      <w:sz w:val="28"/>
                      <w:szCs w:val="28"/>
                    </w:rPr>
                    <w:t>AMPLIAMENTO</w:t>
                  </w:r>
                  <w:r>
                    <w:rPr>
                      <w:b/>
                      <w:color w:val="000000" w:themeColor="text1"/>
                      <w:spacing w:val="7"/>
                      <w:w w:val="95"/>
                      <w:sz w:val="28"/>
                      <w:szCs w:val="28"/>
                    </w:rPr>
                    <w:t xml:space="preserve"> </w:t>
                  </w:r>
                  <w:r w:rsidRPr="00A17B84">
                    <w:rPr>
                      <w:b/>
                      <w:color w:val="000000" w:themeColor="text1"/>
                      <w:w w:val="95"/>
                      <w:sz w:val="28"/>
                      <w:szCs w:val="28"/>
                    </w:rPr>
                    <w:t>CURRICOLARE</w:t>
                  </w:r>
                </w:p>
                <w:p w:rsidR="00DB3142" w:rsidRDefault="00DB3142" w:rsidP="00DD4597">
                  <w:pPr>
                    <w:spacing w:before="207"/>
                    <w:rPr>
                      <w:b/>
                      <w:sz w:val="28"/>
                    </w:rPr>
                  </w:pPr>
                </w:p>
              </w:txbxContent>
            </v:textbox>
            <w10:wrap type="topAndBottom" anchorx="page"/>
          </v:shape>
        </w:pict>
      </w:r>
    </w:p>
    <w:p w:rsidR="00DD4597" w:rsidRDefault="00DD4597" w:rsidP="00A948E9">
      <w:pPr>
        <w:jc w:val="both"/>
      </w:pPr>
    </w:p>
    <w:p w:rsidR="00F40207" w:rsidRDefault="00F40207" w:rsidP="00A948E9">
      <w:pPr>
        <w:jc w:val="both"/>
      </w:pPr>
    </w:p>
    <w:tbl>
      <w:tblPr>
        <w:tblStyle w:val="GridTable1LightAccent4"/>
        <w:tblW w:w="0" w:type="auto"/>
        <w:jc w:val="center"/>
        <w:tbl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insideH w:val="single" w:sz="18" w:space="0" w:color="FFD966" w:themeColor="accent4" w:themeTint="99"/>
          <w:insideV w:val="single" w:sz="18" w:space="0" w:color="FFD966" w:themeColor="accent4" w:themeTint="99"/>
        </w:tblBorders>
        <w:tblLook w:val="04A0"/>
      </w:tblPr>
      <w:tblGrid>
        <w:gridCol w:w="2972"/>
        <w:gridCol w:w="6650"/>
      </w:tblGrid>
      <w:tr w:rsidR="00D124AB" w:rsidRPr="00214ACA" w:rsidTr="00214ACA">
        <w:trPr>
          <w:cnfStyle w:val="100000000000"/>
          <w:jc w:val="center"/>
        </w:trPr>
        <w:tc>
          <w:tcPr>
            <w:cnfStyle w:val="001000000000"/>
            <w:tcW w:w="2972" w:type="dxa"/>
            <w:tcBorders>
              <w:top w:val="single" w:sz="48" w:space="0" w:color="FFD966" w:themeColor="accent4" w:themeTint="99"/>
            </w:tcBorders>
            <w:vAlign w:val="center"/>
          </w:tcPr>
          <w:p w:rsidR="00621CCD" w:rsidRDefault="00621CCD" w:rsidP="00214ACA">
            <w:pPr>
              <w:pStyle w:val="NormaleWeb"/>
              <w:spacing w:line="276" w:lineRule="auto"/>
              <w:jc w:val="center"/>
              <w:rPr>
                <w:rFonts w:ascii="Arial" w:hAnsi="Arial" w:cs="Arial"/>
              </w:rPr>
            </w:pPr>
          </w:p>
          <w:p w:rsidR="00D124AB" w:rsidRPr="00214ACA" w:rsidRDefault="00D124AB" w:rsidP="00214ACA">
            <w:pPr>
              <w:pStyle w:val="NormaleWeb"/>
              <w:spacing w:line="276" w:lineRule="auto"/>
              <w:jc w:val="center"/>
              <w:rPr>
                <w:rFonts w:ascii="Arial" w:hAnsi="Arial" w:cs="Arial"/>
              </w:rPr>
            </w:pPr>
            <w:r w:rsidRPr="00214ACA">
              <w:rPr>
                <w:rFonts w:ascii="Arial" w:hAnsi="Arial" w:cs="Arial"/>
              </w:rPr>
              <w:t xml:space="preserve">IL PROGETTO </w:t>
            </w:r>
            <w:proofErr w:type="spellStart"/>
            <w:r w:rsidRPr="00214ACA">
              <w:rPr>
                <w:rFonts w:ascii="Arial" w:hAnsi="Arial" w:cs="Arial"/>
              </w:rPr>
              <w:t>DI</w:t>
            </w:r>
            <w:proofErr w:type="spellEnd"/>
            <w:r w:rsidRPr="00214ACA">
              <w:rPr>
                <w:rFonts w:ascii="Arial" w:hAnsi="Arial" w:cs="Arial"/>
              </w:rPr>
              <w:t xml:space="preserve"> PSICOMOTRICITA’</w:t>
            </w:r>
          </w:p>
          <w:p w:rsidR="00D124AB" w:rsidRPr="00214ACA" w:rsidRDefault="00D124AB" w:rsidP="00214ACA">
            <w:pPr>
              <w:jc w:val="center"/>
            </w:pPr>
          </w:p>
        </w:tc>
        <w:tc>
          <w:tcPr>
            <w:tcW w:w="6650" w:type="dxa"/>
            <w:tcBorders>
              <w:top w:val="single" w:sz="48" w:space="0" w:color="FFD966" w:themeColor="accent4" w:themeTint="99"/>
            </w:tcBorders>
          </w:tcPr>
          <w:p w:rsidR="00621CCD" w:rsidRDefault="00621CCD" w:rsidP="00D124AB">
            <w:pPr>
              <w:pStyle w:val="NormaleWeb"/>
              <w:spacing w:line="276" w:lineRule="auto"/>
              <w:contextualSpacing/>
              <w:jc w:val="both"/>
              <w:cnfStyle w:val="100000000000"/>
              <w:rPr>
                <w:rFonts w:ascii="Arial" w:hAnsi="Arial" w:cs="Arial"/>
                <w:b w:val="0"/>
              </w:rPr>
            </w:pPr>
          </w:p>
          <w:p w:rsidR="00621CCD" w:rsidRDefault="00621CCD" w:rsidP="00D124AB">
            <w:pPr>
              <w:pStyle w:val="NormaleWeb"/>
              <w:spacing w:line="276" w:lineRule="auto"/>
              <w:contextualSpacing/>
              <w:jc w:val="both"/>
              <w:cnfStyle w:val="100000000000"/>
              <w:rPr>
                <w:rFonts w:ascii="Arial" w:hAnsi="Arial" w:cs="Arial"/>
                <w:b w:val="0"/>
              </w:rPr>
            </w:pPr>
          </w:p>
          <w:p w:rsidR="00D124AB" w:rsidRDefault="00D124AB" w:rsidP="00D124AB">
            <w:pPr>
              <w:pStyle w:val="NormaleWeb"/>
              <w:spacing w:line="276" w:lineRule="auto"/>
              <w:contextualSpacing/>
              <w:jc w:val="both"/>
              <w:cnfStyle w:val="100000000000"/>
              <w:rPr>
                <w:rFonts w:ascii="Arial" w:hAnsi="Arial" w:cs="Arial"/>
                <w:b w:val="0"/>
              </w:rPr>
            </w:pPr>
            <w:r w:rsidRPr="00F40207">
              <w:rPr>
                <w:rFonts w:ascii="Arial" w:hAnsi="Arial" w:cs="Arial"/>
                <w:b w:val="0"/>
              </w:rPr>
              <w:t>È un’attività</w:t>
            </w:r>
            <w:r w:rsidR="00D317AD">
              <w:rPr>
                <w:rFonts w:ascii="Arial" w:hAnsi="Arial" w:cs="Arial"/>
                <w:b w:val="0"/>
              </w:rPr>
              <w:t xml:space="preserve"> che coinvolge piccoli gruppi di età omogenea.</w:t>
            </w:r>
            <w:r w:rsidRPr="00F40207">
              <w:rPr>
                <w:rFonts w:ascii="Arial" w:hAnsi="Arial" w:cs="Arial"/>
                <w:b w:val="0"/>
              </w:rPr>
              <w:t xml:space="preserve"> </w:t>
            </w:r>
            <w:r w:rsidR="00D317AD">
              <w:rPr>
                <w:rFonts w:ascii="Arial" w:hAnsi="Arial" w:cs="Arial"/>
                <w:b w:val="0"/>
              </w:rPr>
              <w:t>I</w:t>
            </w:r>
            <w:r w:rsidRPr="00F40207">
              <w:rPr>
                <w:rFonts w:ascii="Arial" w:hAnsi="Arial" w:cs="Arial"/>
                <w:b w:val="0"/>
              </w:rPr>
              <w:t>ntende supportare i processi evolutivi dell'infanzia, valorizzando il bambino nell'integrazione delle sue componenti e</w:t>
            </w:r>
            <w:r w:rsidR="00D317AD">
              <w:rPr>
                <w:rFonts w:ascii="Arial" w:hAnsi="Arial" w:cs="Arial"/>
                <w:b w:val="0"/>
              </w:rPr>
              <w:t>motive, intellettive e corporee.</w:t>
            </w:r>
            <w:r w:rsidRPr="00F40207">
              <w:rPr>
                <w:rFonts w:ascii="Arial" w:hAnsi="Arial" w:cs="Arial"/>
                <w:b w:val="0"/>
              </w:rPr>
              <w:t xml:space="preserve"> </w:t>
            </w:r>
            <w:r w:rsidR="00D317AD">
              <w:rPr>
                <w:rFonts w:ascii="Arial" w:hAnsi="Arial" w:cs="Arial"/>
                <w:b w:val="0"/>
              </w:rPr>
              <w:t xml:space="preserve">Il bambino si mette in gioco </w:t>
            </w:r>
            <w:r w:rsidRPr="00F40207">
              <w:rPr>
                <w:rFonts w:ascii="Arial" w:hAnsi="Arial" w:cs="Arial"/>
                <w:b w:val="0"/>
              </w:rPr>
              <w:t xml:space="preserve">primariamente attraverso l'azione e </w:t>
            </w:r>
            <w:r w:rsidR="00D317AD">
              <w:rPr>
                <w:rFonts w:ascii="Arial" w:hAnsi="Arial" w:cs="Arial"/>
                <w:b w:val="0"/>
              </w:rPr>
              <w:t>l'interazione (</w:t>
            </w:r>
            <w:r w:rsidR="006E2047">
              <w:rPr>
                <w:rFonts w:ascii="Arial" w:hAnsi="Arial" w:cs="Arial"/>
                <w:b w:val="0"/>
              </w:rPr>
              <w:t xml:space="preserve">l’attività si </w:t>
            </w:r>
            <w:r w:rsidR="00D317AD">
              <w:rPr>
                <w:rFonts w:ascii="Arial" w:hAnsi="Arial" w:cs="Arial"/>
                <w:b w:val="0"/>
              </w:rPr>
              <w:t xml:space="preserve">ispira alla Pratica Psicomotoria del </w:t>
            </w:r>
            <w:proofErr w:type="spellStart"/>
            <w:r w:rsidR="00D317AD">
              <w:rPr>
                <w:rFonts w:ascii="Arial" w:hAnsi="Arial" w:cs="Arial"/>
                <w:b w:val="0"/>
              </w:rPr>
              <w:t>Pedagoogista</w:t>
            </w:r>
            <w:proofErr w:type="spellEnd"/>
            <w:r w:rsidR="00D317AD">
              <w:rPr>
                <w:rFonts w:ascii="Arial" w:hAnsi="Arial" w:cs="Arial"/>
                <w:b w:val="0"/>
              </w:rPr>
              <w:t xml:space="preserve"> francese</w:t>
            </w:r>
            <w:r w:rsidRPr="00F40207">
              <w:rPr>
                <w:rFonts w:ascii="Arial" w:hAnsi="Arial" w:cs="Arial"/>
                <w:b w:val="0"/>
              </w:rPr>
              <w:t xml:space="preserve"> Bernard </w:t>
            </w:r>
            <w:proofErr w:type="spellStart"/>
            <w:r w:rsidRPr="00F40207">
              <w:rPr>
                <w:rFonts w:ascii="Arial" w:hAnsi="Arial" w:cs="Arial"/>
                <w:b w:val="0"/>
              </w:rPr>
              <w:t>Aucouturier</w:t>
            </w:r>
            <w:proofErr w:type="spellEnd"/>
            <w:r w:rsidRPr="00F40207">
              <w:rPr>
                <w:rFonts w:ascii="Arial" w:hAnsi="Arial" w:cs="Arial"/>
                <w:b w:val="0"/>
              </w:rPr>
              <w:t>).</w:t>
            </w:r>
          </w:p>
          <w:p w:rsidR="00604B05" w:rsidRDefault="00604B05" w:rsidP="00D124AB">
            <w:pPr>
              <w:pStyle w:val="NormaleWeb"/>
              <w:spacing w:line="276" w:lineRule="auto"/>
              <w:contextualSpacing/>
              <w:jc w:val="both"/>
              <w:cnfStyle w:val="100000000000"/>
              <w:rPr>
                <w:rFonts w:ascii="Arial" w:hAnsi="Arial" w:cs="Arial"/>
                <w:b w:val="0"/>
              </w:rPr>
            </w:pPr>
          </w:p>
          <w:p w:rsidR="00D124AB" w:rsidRDefault="00F40207" w:rsidP="00942FD7">
            <w:pPr>
              <w:pStyle w:val="NormaleWeb"/>
              <w:spacing w:line="276" w:lineRule="auto"/>
              <w:cnfStyle w:val="100000000000"/>
              <w:rPr>
                <w:rFonts w:ascii="Arial" w:hAnsi="Arial" w:cs="Arial"/>
              </w:rPr>
            </w:pPr>
            <w:r>
              <w:rPr>
                <w:rFonts w:ascii="Arial" w:hAnsi="Arial" w:cs="Arial"/>
                <w:b w:val="0"/>
              </w:rPr>
              <w:t>Il percorso</w:t>
            </w:r>
            <w:r w:rsidR="00604B05">
              <w:rPr>
                <w:rFonts w:ascii="Arial" w:hAnsi="Arial" w:cs="Arial"/>
                <w:b w:val="0"/>
              </w:rPr>
              <w:t xml:space="preserve"> è </w:t>
            </w:r>
            <w:r>
              <w:rPr>
                <w:rFonts w:ascii="Arial" w:hAnsi="Arial" w:cs="Arial"/>
                <w:b w:val="0"/>
              </w:rPr>
              <w:t xml:space="preserve"> tenuto da </w:t>
            </w:r>
            <w:r w:rsidR="00942FD7">
              <w:rPr>
                <w:rFonts w:ascii="Arial" w:hAnsi="Arial" w:cs="Arial"/>
                <w:b w:val="0"/>
              </w:rPr>
              <w:t xml:space="preserve">due </w:t>
            </w:r>
            <w:r>
              <w:rPr>
                <w:rFonts w:ascii="Arial" w:hAnsi="Arial" w:cs="Arial"/>
                <w:b w:val="0"/>
              </w:rPr>
              <w:t>espe</w:t>
            </w:r>
            <w:r w:rsidR="00604B05">
              <w:rPr>
                <w:rFonts w:ascii="Arial" w:hAnsi="Arial" w:cs="Arial"/>
                <w:b w:val="0"/>
              </w:rPr>
              <w:t>rte psicomotriciste relazionali e ha cadenza settimanale.</w:t>
            </w:r>
            <w:r w:rsidR="00D124AB" w:rsidRPr="00214ACA">
              <w:rPr>
                <w:rFonts w:ascii="Arial" w:hAnsi="Arial" w:cs="Arial"/>
              </w:rPr>
              <w:t xml:space="preserve"> </w:t>
            </w:r>
          </w:p>
          <w:p w:rsidR="00621CCD" w:rsidRPr="00214ACA" w:rsidRDefault="00621CCD" w:rsidP="00942FD7">
            <w:pPr>
              <w:pStyle w:val="NormaleWeb"/>
              <w:spacing w:line="276" w:lineRule="auto"/>
              <w:cnfStyle w:val="100000000000"/>
              <w:rPr>
                <w:rFonts w:ascii="Arial" w:hAnsi="Arial" w:cs="Arial"/>
              </w:rPr>
            </w:pPr>
          </w:p>
        </w:tc>
      </w:tr>
      <w:tr w:rsidR="00D124AB" w:rsidRPr="00214ACA" w:rsidTr="00214ACA">
        <w:trPr>
          <w:jc w:val="center"/>
        </w:trPr>
        <w:tc>
          <w:tcPr>
            <w:cnfStyle w:val="001000000000"/>
            <w:tcW w:w="2972" w:type="dxa"/>
            <w:tcBorders>
              <w:bottom w:val="single" w:sz="48" w:space="0" w:color="FFD966" w:themeColor="accent4" w:themeTint="99"/>
            </w:tcBorders>
            <w:vAlign w:val="center"/>
          </w:tcPr>
          <w:p w:rsidR="00D124AB" w:rsidRPr="00214ACA" w:rsidRDefault="00D124AB" w:rsidP="00214ACA">
            <w:pPr>
              <w:pStyle w:val="NormaleWeb"/>
              <w:spacing w:line="276" w:lineRule="auto"/>
              <w:jc w:val="center"/>
              <w:rPr>
                <w:rFonts w:ascii="Arial" w:hAnsi="Arial" w:cs="Arial"/>
              </w:rPr>
            </w:pPr>
            <w:r w:rsidRPr="00214ACA">
              <w:rPr>
                <w:rFonts w:ascii="Arial" w:hAnsi="Arial" w:cs="Arial"/>
              </w:rPr>
              <w:t>ENGLISH TIME</w:t>
            </w:r>
          </w:p>
          <w:p w:rsidR="00D124AB" w:rsidRPr="00214ACA" w:rsidRDefault="00D124AB" w:rsidP="00214ACA">
            <w:pPr>
              <w:jc w:val="center"/>
            </w:pPr>
          </w:p>
        </w:tc>
        <w:tc>
          <w:tcPr>
            <w:tcW w:w="6650" w:type="dxa"/>
            <w:tcBorders>
              <w:bottom w:val="single" w:sz="48" w:space="0" w:color="FFD966" w:themeColor="accent4" w:themeTint="99"/>
            </w:tcBorders>
          </w:tcPr>
          <w:p w:rsidR="00621CCD" w:rsidRDefault="00621CCD" w:rsidP="00D124AB">
            <w:pPr>
              <w:pStyle w:val="NormaleWeb"/>
              <w:spacing w:line="276" w:lineRule="auto"/>
              <w:contextualSpacing/>
              <w:jc w:val="both"/>
              <w:cnfStyle w:val="000000000000"/>
              <w:rPr>
                <w:rFonts w:ascii="Arial" w:hAnsi="Arial" w:cs="Arial"/>
              </w:rPr>
            </w:pPr>
          </w:p>
          <w:p w:rsidR="00621CCD" w:rsidRDefault="00621CCD" w:rsidP="00D124AB">
            <w:pPr>
              <w:pStyle w:val="NormaleWeb"/>
              <w:spacing w:line="276" w:lineRule="auto"/>
              <w:contextualSpacing/>
              <w:jc w:val="both"/>
              <w:cnfStyle w:val="000000000000"/>
              <w:rPr>
                <w:rFonts w:ascii="Arial" w:hAnsi="Arial" w:cs="Arial"/>
              </w:rPr>
            </w:pPr>
          </w:p>
          <w:p w:rsidR="00D124AB" w:rsidRPr="00214ACA" w:rsidRDefault="00807C1A" w:rsidP="00D124AB">
            <w:pPr>
              <w:pStyle w:val="NormaleWeb"/>
              <w:spacing w:line="276" w:lineRule="auto"/>
              <w:contextualSpacing/>
              <w:jc w:val="both"/>
              <w:cnfStyle w:val="000000000000"/>
              <w:rPr>
                <w:rFonts w:ascii="Arial" w:hAnsi="Arial" w:cs="Arial"/>
              </w:rPr>
            </w:pPr>
            <w:r>
              <w:rPr>
                <w:rFonts w:ascii="Arial" w:hAnsi="Arial" w:cs="Arial"/>
              </w:rPr>
              <w:t>L’insegnante madrelingua ha come o</w:t>
            </w:r>
            <w:r w:rsidR="00D124AB" w:rsidRPr="00214ACA">
              <w:rPr>
                <w:rFonts w:ascii="Arial" w:hAnsi="Arial" w:cs="Arial"/>
              </w:rPr>
              <w:t xml:space="preserve">biettivo </w:t>
            </w:r>
            <w:r>
              <w:rPr>
                <w:rFonts w:ascii="Arial" w:hAnsi="Arial" w:cs="Arial"/>
              </w:rPr>
              <w:t xml:space="preserve">principale non </w:t>
            </w:r>
            <w:r w:rsidR="00D124AB" w:rsidRPr="00214ACA">
              <w:rPr>
                <w:rFonts w:ascii="Arial" w:hAnsi="Arial" w:cs="Arial"/>
              </w:rPr>
              <w:t xml:space="preserve">l’insegnamento della lingua inglese, ma l’avvicinamento fonetico a questa attraverso attività e proposte ludiche di varia natura. </w:t>
            </w:r>
          </w:p>
          <w:p w:rsidR="00D124AB" w:rsidRDefault="00807C1A" w:rsidP="00D124AB">
            <w:pPr>
              <w:pStyle w:val="NormaleWeb"/>
              <w:spacing w:line="276" w:lineRule="auto"/>
              <w:contextualSpacing/>
              <w:jc w:val="both"/>
              <w:cnfStyle w:val="000000000000"/>
              <w:rPr>
                <w:rFonts w:ascii="Arial" w:hAnsi="Arial" w:cs="Arial"/>
              </w:rPr>
            </w:pPr>
            <w:r>
              <w:rPr>
                <w:rFonts w:ascii="Arial" w:hAnsi="Arial" w:cs="Arial"/>
              </w:rPr>
              <w:t xml:space="preserve">Si utilizzano </w:t>
            </w:r>
            <w:r w:rsidR="00845823">
              <w:rPr>
                <w:rFonts w:ascii="Arial" w:hAnsi="Arial" w:cs="Arial"/>
              </w:rPr>
              <w:t xml:space="preserve">momenti strutturati per livelli </w:t>
            </w:r>
            <w:r w:rsidR="00D124AB" w:rsidRPr="00214ACA">
              <w:rPr>
                <w:rFonts w:ascii="Arial" w:hAnsi="Arial" w:cs="Arial"/>
              </w:rPr>
              <w:t xml:space="preserve"> per la conoscenza e l’approfondimento di termini inglesi di uso quotidiano</w:t>
            </w:r>
            <w:r>
              <w:rPr>
                <w:rFonts w:ascii="Arial" w:hAnsi="Arial" w:cs="Arial"/>
              </w:rPr>
              <w:t>.</w:t>
            </w:r>
          </w:p>
          <w:p w:rsidR="00807C1A" w:rsidRDefault="00272F07" w:rsidP="00D124AB">
            <w:pPr>
              <w:pStyle w:val="NormaleWeb"/>
              <w:spacing w:line="276" w:lineRule="auto"/>
              <w:contextualSpacing/>
              <w:jc w:val="both"/>
              <w:cnfStyle w:val="000000000000"/>
              <w:rPr>
                <w:rFonts w:ascii="Arial" w:hAnsi="Arial" w:cs="Arial"/>
              </w:rPr>
            </w:pPr>
            <w:r>
              <w:rPr>
                <w:rFonts w:ascii="Arial" w:hAnsi="Arial" w:cs="Arial"/>
              </w:rPr>
              <w:t>Gli incontri sono programmati</w:t>
            </w:r>
            <w:r w:rsidR="00845823">
              <w:rPr>
                <w:rFonts w:ascii="Arial" w:hAnsi="Arial" w:cs="Arial"/>
              </w:rPr>
              <w:t xml:space="preserve"> in un periodo </w:t>
            </w:r>
            <w:r w:rsidR="00C511B8">
              <w:rPr>
                <w:rFonts w:ascii="Arial" w:hAnsi="Arial" w:cs="Arial"/>
              </w:rPr>
              <w:t>dell’anno scolastico con cadenza settimanale.</w:t>
            </w:r>
          </w:p>
          <w:p w:rsidR="00942FD7" w:rsidRDefault="00942FD7" w:rsidP="00D124AB">
            <w:pPr>
              <w:pStyle w:val="NormaleWeb"/>
              <w:spacing w:line="276" w:lineRule="auto"/>
              <w:contextualSpacing/>
              <w:jc w:val="both"/>
              <w:cnfStyle w:val="000000000000"/>
              <w:rPr>
                <w:rFonts w:ascii="Arial" w:hAnsi="Arial" w:cs="Arial"/>
              </w:rPr>
            </w:pPr>
          </w:p>
          <w:p w:rsidR="00621CCD" w:rsidRDefault="00621CCD" w:rsidP="00807C1A">
            <w:pPr>
              <w:pStyle w:val="NormaleWeb"/>
              <w:spacing w:line="276" w:lineRule="auto"/>
              <w:contextualSpacing/>
              <w:jc w:val="both"/>
              <w:cnfStyle w:val="000000000000"/>
              <w:rPr>
                <w:rFonts w:ascii="Arial" w:hAnsi="Arial" w:cs="Arial"/>
              </w:rPr>
            </w:pPr>
          </w:p>
          <w:p w:rsidR="008904B3" w:rsidRPr="00214ACA" w:rsidRDefault="008904B3" w:rsidP="00807C1A">
            <w:pPr>
              <w:pStyle w:val="NormaleWeb"/>
              <w:spacing w:line="276" w:lineRule="auto"/>
              <w:contextualSpacing/>
              <w:jc w:val="both"/>
              <w:cnfStyle w:val="000000000000"/>
              <w:rPr>
                <w:rFonts w:ascii="Arial" w:hAnsi="Arial" w:cs="Arial"/>
              </w:rPr>
            </w:pPr>
          </w:p>
        </w:tc>
      </w:tr>
      <w:tr w:rsidR="00810F89" w:rsidRPr="00214ACA" w:rsidTr="00613655">
        <w:trPr>
          <w:jc w:val="center"/>
        </w:trPr>
        <w:tc>
          <w:tcPr>
            <w:cnfStyle w:val="001000000000"/>
            <w:tcW w:w="2972" w:type="dxa"/>
            <w:tcBorders>
              <w:top w:val="single" w:sz="48" w:space="0" w:color="FFD966" w:themeColor="accent4" w:themeTint="99"/>
            </w:tcBorders>
            <w:vAlign w:val="center"/>
          </w:tcPr>
          <w:p w:rsidR="00810F89" w:rsidRPr="00214ACA" w:rsidRDefault="00502E75" w:rsidP="00613655">
            <w:pPr>
              <w:jc w:val="center"/>
              <w:rPr>
                <w:rFonts w:ascii="Arial" w:hAnsi="Arial" w:cs="Arial"/>
              </w:rPr>
            </w:pPr>
            <w:r>
              <w:rPr>
                <w:rFonts w:ascii="Arial" w:hAnsi="Arial" w:cs="Arial"/>
              </w:rPr>
              <w:t>MUSICA</w:t>
            </w:r>
          </w:p>
        </w:tc>
        <w:tc>
          <w:tcPr>
            <w:tcW w:w="6650" w:type="dxa"/>
            <w:tcBorders>
              <w:top w:val="single" w:sz="48" w:space="0" w:color="FFD966" w:themeColor="accent4" w:themeTint="99"/>
            </w:tcBorders>
          </w:tcPr>
          <w:p w:rsidR="00810F89" w:rsidRDefault="00810F89" w:rsidP="00613655">
            <w:pPr>
              <w:spacing w:before="100" w:beforeAutospacing="1" w:after="100" w:afterAutospacing="1" w:line="276" w:lineRule="auto"/>
              <w:contextualSpacing/>
              <w:jc w:val="both"/>
              <w:cnfStyle w:val="000000000000"/>
              <w:rPr>
                <w:rFonts w:ascii="Arial" w:eastAsia="Times New Roman" w:hAnsi="Arial" w:cs="Arial"/>
                <w:lang w:eastAsia="it-IT"/>
              </w:rPr>
            </w:pPr>
          </w:p>
          <w:p w:rsidR="00810F89" w:rsidRDefault="00810F89" w:rsidP="00613655">
            <w:pPr>
              <w:spacing w:before="100" w:beforeAutospacing="1" w:after="100" w:afterAutospacing="1" w:line="276" w:lineRule="auto"/>
              <w:contextualSpacing/>
              <w:jc w:val="both"/>
              <w:cnfStyle w:val="000000000000"/>
              <w:rPr>
                <w:rFonts w:ascii="Arial" w:eastAsia="Times New Roman" w:hAnsi="Arial" w:cs="Arial"/>
                <w:lang w:eastAsia="it-IT"/>
              </w:rPr>
            </w:pPr>
          </w:p>
          <w:p w:rsidR="00810F89" w:rsidRDefault="001D504B" w:rsidP="00613655">
            <w:pPr>
              <w:spacing w:before="100" w:beforeAutospacing="1" w:after="100" w:afterAutospacing="1" w:line="276" w:lineRule="auto"/>
              <w:contextualSpacing/>
              <w:jc w:val="both"/>
              <w:cnfStyle w:val="000000000000"/>
              <w:rPr>
                <w:rFonts w:ascii="Arial" w:eastAsia="Times New Roman" w:hAnsi="Arial" w:cs="Arial"/>
                <w:lang w:eastAsia="it-IT"/>
              </w:rPr>
            </w:pPr>
            <w:r>
              <w:rPr>
                <w:rFonts w:ascii="Arial" w:eastAsia="Times New Roman" w:hAnsi="Arial" w:cs="Arial"/>
                <w:lang w:eastAsia="it-IT"/>
              </w:rPr>
              <w:t>E’ un percorso che offre ai bambini l’occasione di attivare capacità ritmiche, coordinative,</w:t>
            </w:r>
            <w:r w:rsidR="00594AFD">
              <w:rPr>
                <w:rFonts w:ascii="Arial" w:eastAsia="Times New Roman" w:hAnsi="Arial" w:cs="Arial"/>
                <w:lang w:eastAsia="it-IT"/>
              </w:rPr>
              <w:t xml:space="preserve"> mnemoniche, melodiche, di ordine tempo-spaziale</w:t>
            </w:r>
            <w:r w:rsidR="00C03FFA">
              <w:rPr>
                <w:rFonts w:ascii="Arial" w:eastAsia="Times New Roman" w:hAnsi="Arial" w:cs="Arial"/>
                <w:lang w:eastAsia="it-IT"/>
              </w:rPr>
              <w:t xml:space="preserve">,  </w:t>
            </w:r>
            <w:r w:rsidR="00594AFD">
              <w:rPr>
                <w:rFonts w:ascii="Arial" w:eastAsia="Times New Roman" w:hAnsi="Arial" w:cs="Arial"/>
                <w:lang w:eastAsia="it-IT"/>
              </w:rPr>
              <w:t>favorendo lo sviluppo psicomotorio e cognitivo.</w:t>
            </w:r>
          </w:p>
          <w:p w:rsidR="00594AFD" w:rsidRDefault="00594AFD" w:rsidP="00613655">
            <w:pPr>
              <w:spacing w:before="100" w:beforeAutospacing="1" w:after="100" w:afterAutospacing="1" w:line="276" w:lineRule="auto"/>
              <w:contextualSpacing/>
              <w:jc w:val="both"/>
              <w:cnfStyle w:val="000000000000"/>
              <w:rPr>
                <w:rFonts w:ascii="Arial" w:hAnsi="Arial" w:cs="Arial"/>
              </w:rPr>
            </w:pPr>
          </w:p>
          <w:p w:rsidR="00810F89" w:rsidRDefault="00810F89" w:rsidP="00613655">
            <w:pPr>
              <w:spacing w:before="100" w:beforeAutospacing="1" w:after="100" w:afterAutospacing="1" w:line="276" w:lineRule="auto"/>
              <w:contextualSpacing/>
              <w:jc w:val="both"/>
              <w:cnfStyle w:val="000000000000"/>
              <w:rPr>
                <w:rFonts w:ascii="Arial" w:hAnsi="Arial" w:cs="Arial"/>
              </w:rPr>
            </w:pPr>
          </w:p>
          <w:p w:rsidR="00810F89" w:rsidRPr="00942FD7" w:rsidRDefault="00810F89" w:rsidP="00613655">
            <w:pPr>
              <w:spacing w:before="100" w:beforeAutospacing="1" w:after="100" w:afterAutospacing="1" w:line="276" w:lineRule="auto"/>
              <w:contextualSpacing/>
              <w:jc w:val="both"/>
              <w:cnfStyle w:val="000000000000"/>
              <w:rPr>
                <w:rFonts w:ascii="Arial" w:eastAsia="Times New Roman" w:hAnsi="Arial" w:cs="Arial"/>
                <w:lang w:eastAsia="it-IT"/>
              </w:rPr>
            </w:pPr>
          </w:p>
        </w:tc>
      </w:tr>
      <w:tr w:rsidR="00030991" w:rsidRPr="00214ACA" w:rsidTr="004A38F9">
        <w:trPr>
          <w:jc w:val="center"/>
        </w:trPr>
        <w:tc>
          <w:tcPr>
            <w:cnfStyle w:val="001000000000"/>
            <w:tcW w:w="2972" w:type="dxa"/>
            <w:tcBorders>
              <w:top w:val="single" w:sz="48" w:space="0" w:color="FFD966" w:themeColor="accent4" w:themeTint="99"/>
            </w:tcBorders>
            <w:vAlign w:val="center"/>
          </w:tcPr>
          <w:p w:rsidR="00030991" w:rsidRPr="00214ACA" w:rsidRDefault="00030991" w:rsidP="004A38F9">
            <w:pPr>
              <w:jc w:val="center"/>
              <w:rPr>
                <w:rFonts w:ascii="Arial" w:hAnsi="Arial" w:cs="Arial"/>
              </w:rPr>
            </w:pPr>
            <w:r>
              <w:rPr>
                <w:rFonts w:ascii="Arial" w:hAnsi="Arial" w:cs="Arial"/>
              </w:rPr>
              <w:lastRenderedPageBreak/>
              <w:t>ACQUATICITA’</w:t>
            </w:r>
          </w:p>
        </w:tc>
        <w:tc>
          <w:tcPr>
            <w:tcW w:w="6650" w:type="dxa"/>
            <w:tcBorders>
              <w:top w:val="single" w:sz="48" w:space="0" w:color="FFD966" w:themeColor="accent4" w:themeTint="99"/>
            </w:tcBorders>
          </w:tcPr>
          <w:p w:rsidR="00621CCD" w:rsidRDefault="00621CCD" w:rsidP="004A38F9">
            <w:pPr>
              <w:spacing w:before="100" w:beforeAutospacing="1" w:after="100" w:afterAutospacing="1" w:line="276" w:lineRule="auto"/>
              <w:contextualSpacing/>
              <w:jc w:val="both"/>
              <w:cnfStyle w:val="000000000000"/>
              <w:rPr>
                <w:rFonts w:ascii="Arial" w:eastAsia="Times New Roman" w:hAnsi="Arial" w:cs="Arial"/>
                <w:lang w:eastAsia="it-IT"/>
              </w:rPr>
            </w:pPr>
          </w:p>
          <w:p w:rsidR="00621CCD" w:rsidRDefault="00621CCD" w:rsidP="004A38F9">
            <w:pPr>
              <w:spacing w:before="100" w:beforeAutospacing="1" w:after="100" w:afterAutospacing="1" w:line="276" w:lineRule="auto"/>
              <w:contextualSpacing/>
              <w:jc w:val="both"/>
              <w:cnfStyle w:val="000000000000"/>
              <w:rPr>
                <w:rFonts w:ascii="Arial" w:eastAsia="Times New Roman" w:hAnsi="Arial" w:cs="Arial"/>
                <w:lang w:eastAsia="it-IT"/>
              </w:rPr>
            </w:pPr>
          </w:p>
          <w:p w:rsidR="00030991" w:rsidRDefault="00030991" w:rsidP="004A38F9">
            <w:pPr>
              <w:spacing w:before="100" w:beforeAutospacing="1" w:after="100" w:afterAutospacing="1" w:line="276" w:lineRule="auto"/>
              <w:contextualSpacing/>
              <w:jc w:val="both"/>
              <w:cnfStyle w:val="000000000000"/>
              <w:rPr>
                <w:rFonts w:ascii="Arial" w:eastAsia="Times New Roman" w:hAnsi="Arial" w:cs="Arial"/>
                <w:lang w:eastAsia="it-IT"/>
              </w:rPr>
            </w:pPr>
            <w:r>
              <w:rPr>
                <w:rFonts w:ascii="Arial" w:eastAsia="Times New Roman" w:hAnsi="Arial" w:cs="Arial"/>
                <w:lang w:eastAsia="it-IT"/>
              </w:rPr>
              <w:t>Viene proposta la possibilità</w:t>
            </w:r>
            <w:r w:rsidR="00F40207">
              <w:rPr>
                <w:rFonts w:ascii="Arial" w:eastAsia="Times New Roman" w:hAnsi="Arial" w:cs="Arial"/>
                <w:lang w:eastAsia="it-IT"/>
              </w:rPr>
              <w:t>,</w:t>
            </w:r>
            <w:r>
              <w:rPr>
                <w:rFonts w:ascii="Arial" w:eastAsia="Times New Roman" w:hAnsi="Arial" w:cs="Arial"/>
                <w:lang w:eastAsia="it-IT"/>
              </w:rPr>
              <w:t xml:space="preserve"> </w:t>
            </w:r>
            <w:r w:rsidR="008C4B9C">
              <w:rPr>
                <w:rFonts w:ascii="Arial" w:eastAsia="Times New Roman" w:hAnsi="Arial" w:cs="Arial"/>
                <w:lang w:eastAsia="it-IT"/>
              </w:rPr>
              <w:t xml:space="preserve">ai mezzani e grandi </w:t>
            </w:r>
            <w:r w:rsidR="00F40207">
              <w:rPr>
                <w:rFonts w:ascii="Arial" w:eastAsia="Times New Roman" w:hAnsi="Arial" w:cs="Arial"/>
                <w:lang w:eastAsia="it-IT"/>
              </w:rPr>
              <w:t xml:space="preserve">, </w:t>
            </w:r>
            <w:r w:rsidR="00A74102">
              <w:rPr>
                <w:rFonts w:ascii="Arial" w:eastAsia="Times New Roman" w:hAnsi="Arial" w:cs="Arial"/>
                <w:lang w:eastAsia="it-IT"/>
              </w:rPr>
              <w:t xml:space="preserve">di un corso </w:t>
            </w:r>
            <w:r>
              <w:rPr>
                <w:rFonts w:ascii="Arial" w:eastAsia="Times New Roman" w:hAnsi="Arial" w:cs="Arial"/>
                <w:lang w:eastAsia="it-IT"/>
              </w:rPr>
              <w:t>in pi</w:t>
            </w:r>
            <w:r w:rsidR="00A74102">
              <w:rPr>
                <w:rFonts w:ascii="Arial" w:eastAsia="Times New Roman" w:hAnsi="Arial" w:cs="Arial"/>
                <w:lang w:eastAsia="it-IT"/>
              </w:rPr>
              <w:t>scina</w:t>
            </w:r>
            <w:r>
              <w:rPr>
                <w:rFonts w:ascii="Arial" w:eastAsia="Times New Roman" w:hAnsi="Arial" w:cs="Arial"/>
                <w:lang w:eastAsia="it-IT"/>
              </w:rPr>
              <w:t xml:space="preserve"> con cadenza settiman</w:t>
            </w:r>
            <w:r w:rsidR="00A74102">
              <w:rPr>
                <w:rFonts w:ascii="Arial" w:eastAsia="Times New Roman" w:hAnsi="Arial" w:cs="Arial"/>
                <w:lang w:eastAsia="it-IT"/>
              </w:rPr>
              <w:t>ale. Il gruppo, accompagnato</w:t>
            </w:r>
            <w:r>
              <w:rPr>
                <w:rFonts w:ascii="Arial" w:eastAsia="Times New Roman" w:hAnsi="Arial" w:cs="Arial"/>
                <w:lang w:eastAsia="it-IT"/>
              </w:rPr>
              <w:t xml:space="preserve"> dalle insegnanti della </w:t>
            </w:r>
            <w:r w:rsidR="004A38F9">
              <w:rPr>
                <w:rFonts w:ascii="Arial" w:eastAsia="Times New Roman" w:hAnsi="Arial" w:cs="Arial"/>
                <w:lang w:eastAsia="it-IT"/>
              </w:rPr>
              <w:t>Scuola</w:t>
            </w:r>
            <w:r>
              <w:rPr>
                <w:rFonts w:ascii="Arial" w:eastAsia="Times New Roman" w:hAnsi="Arial" w:cs="Arial"/>
                <w:lang w:eastAsia="it-IT"/>
              </w:rPr>
              <w:t>, usufruirà degli istruttori d</w:t>
            </w:r>
            <w:r w:rsidR="00BB4A12">
              <w:rPr>
                <w:rFonts w:ascii="Arial" w:eastAsia="Times New Roman" w:hAnsi="Arial" w:cs="Arial"/>
                <w:lang w:eastAsia="it-IT"/>
              </w:rPr>
              <w:t>ella piscina “</w:t>
            </w:r>
            <w:proofErr w:type="spellStart"/>
            <w:r w:rsidR="00BB4A12">
              <w:rPr>
                <w:rFonts w:ascii="Arial" w:eastAsia="Times New Roman" w:hAnsi="Arial" w:cs="Arial"/>
                <w:lang w:eastAsia="it-IT"/>
              </w:rPr>
              <w:t>Aquahome</w:t>
            </w:r>
            <w:proofErr w:type="spellEnd"/>
            <w:r>
              <w:rPr>
                <w:rFonts w:ascii="Arial" w:eastAsia="Times New Roman" w:hAnsi="Arial" w:cs="Arial"/>
                <w:lang w:eastAsia="it-IT"/>
              </w:rPr>
              <w:t>” di Biassono.</w:t>
            </w:r>
          </w:p>
          <w:p w:rsidR="00942FD7" w:rsidRDefault="00942FD7" w:rsidP="004A38F9">
            <w:pPr>
              <w:spacing w:before="100" w:beforeAutospacing="1" w:after="100" w:afterAutospacing="1" w:line="276" w:lineRule="auto"/>
              <w:contextualSpacing/>
              <w:jc w:val="both"/>
              <w:cnfStyle w:val="000000000000"/>
              <w:rPr>
                <w:rFonts w:ascii="Arial" w:hAnsi="Arial" w:cs="Arial"/>
              </w:rPr>
            </w:pPr>
            <w:r w:rsidRPr="00942FD7">
              <w:rPr>
                <w:rFonts w:ascii="Arial" w:hAnsi="Arial" w:cs="Arial"/>
              </w:rPr>
              <w:t>Questa iniziativa è facoltativa ed ha un costo separato dalla retta.</w:t>
            </w:r>
          </w:p>
          <w:p w:rsidR="00621CCD" w:rsidRDefault="00621CCD" w:rsidP="004A38F9">
            <w:pPr>
              <w:spacing w:before="100" w:beforeAutospacing="1" w:after="100" w:afterAutospacing="1" w:line="276" w:lineRule="auto"/>
              <w:contextualSpacing/>
              <w:jc w:val="both"/>
              <w:cnfStyle w:val="000000000000"/>
              <w:rPr>
                <w:rFonts w:ascii="Arial" w:hAnsi="Arial" w:cs="Arial"/>
              </w:rPr>
            </w:pPr>
          </w:p>
          <w:p w:rsidR="00621CCD" w:rsidRDefault="00621CCD" w:rsidP="004A38F9">
            <w:pPr>
              <w:spacing w:before="100" w:beforeAutospacing="1" w:after="100" w:afterAutospacing="1" w:line="276" w:lineRule="auto"/>
              <w:contextualSpacing/>
              <w:jc w:val="both"/>
              <w:cnfStyle w:val="000000000000"/>
              <w:rPr>
                <w:rFonts w:ascii="Arial" w:hAnsi="Arial" w:cs="Arial"/>
              </w:rPr>
            </w:pPr>
          </w:p>
          <w:p w:rsidR="00621CCD" w:rsidRPr="00942FD7" w:rsidRDefault="00621CCD" w:rsidP="004A38F9">
            <w:pPr>
              <w:spacing w:before="100" w:beforeAutospacing="1" w:after="100" w:afterAutospacing="1" w:line="276" w:lineRule="auto"/>
              <w:contextualSpacing/>
              <w:jc w:val="both"/>
              <w:cnfStyle w:val="000000000000"/>
              <w:rPr>
                <w:rFonts w:ascii="Arial" w:eastAsia="Times New Roman" w:hAnsi="Arial" w:cs="Arial"/>
                <w:lang w:eastAsia="it-IT"/>
              </w:rPr>
            </w:pPr>
          </w:p>
        </w:tc>
      </w:tr>
      <w:tr w:rsidR="009E4523" w:rsidRPr="00214ACA" w:rsidTr="00030991">
        <w:trPr>
          <w:trHeight w:val="17"/>
          <w:jc w:val="center"/>
        </w:trPr>
        <w:tc>
          <w:tcPr>
            <w:cnfStyle w:val="001000000000"/>
            <w:tcW w:w="2972" w:type="dxa"/>
            <w:tcBorders>
              <w:top w:val="single" w:sz="48" w:space="0" w:color="FFD966" w:themeColor="accent4" w:themeTint="99"/>
              <w:bottom w:val="single" w:sz="48" w:space="0" w:color="FFD966" w:themeColor="accent4" w:themeTint="99"/>
            </w:tcBorders>
            <w:vAlign w:val="center"/>
          </w:tcPr>
          <w:p w:rsidR="009E4523" w:rsidRPr="0040352C" w:rsidRDefault="009E4523" w:rsidP="00871599">
            <w:pPr>
              <w:jc w:val="center"/>
              <w:rPr>
                <w:rFonts w:ascii="Arial" w:hAnsi="Arial" w:cs="Arial"/>
              </w:rPr>
            </w:pPr>
            <w:r w:rsidRPr="00214ACA">
              <w:rPr>
                <w:rFonts w:ascii="Arial" w:hAnsi="Arial" w:cs="Arial"/>
              </w:rPr>
              <w:t>PROGETTO NUOVI ISCRITTI</w:t>
            </w:r>
          </w:p>
        </w:tc>
        <w:tc>
          <w:tcPr>
            <w:tcW w:w="6650" w:type="dxa"/>
            <w:tcBorders>
              <w:top w:val="single" w:sz="48" w:space="0" w:color="FFD966" w:themeColor="accent4" w:themeTint="99"/>
              <w:bottom w:val="single" w:sz="48" w:space="0" w:color="FFD966" w:themeColor="accent4" w:themeTint="99"/>
            </w:tcBorders>
          </w:tcPr>
          <w:p w:rsidR="00621CCD" w:rsidRDefault="00621CCD" w:rsidP="00871599">
            <w:pPr>
              <w:spacing w:before="100" w:beforeAutospacing="1" w:after="100" w:afterAutospacing="1" w:line="276" w:lineRule="auto"/>
              <w:contextualSpacing/>
              <w:cnfStyle w:val="000000000000"/>
              <w:rPr>
                <w:rFonts w:ascii="Arial" w:eastAsia="Times New Roman" w:hAnsi="Arial" w:cs="Arial"/>
                <w:lang w:eastAsia="it-IT"/>
              </w:rPr>
            </w:pPr>
          </w:p>
          <w:p w:rsidR="00621CCD" w:rsidRDefault="00621CCD" w:rsidP="00871599">
            <w:pPr>
              <w:spacing w:before="100" w:beforeAutospacing="1" w:after="100" w:afterAutospacing="1" w:line="276" w:lineRule="auto"/>
              <w:contextualSpacing/>
              <w:cnfStyle w:val="000000000000"/>
              <w:rPr>
                <w:rFonts w:ascii="Arial" w:eastAsia="Times New Roman" w:hAnsi="Arial" w:cs="Arial"/>
                <w:lang w:eastAsia="it-IT"/>
              </w:rPr>
            </w:pPr>
          </w:p>
          <w:p w:rsidR="009E4523" w:rsidRDefault="009E4523" w:rsidP="008904B3">
            <w:pPr>
              <w:spacing w:before="100" w:beforeAutospacing="1" w:after="100" w:afterAutospacing="1" w:line="276" w:lineRule="auto"/>
              <w:contextualSpacing/>
              <w:jc w:val="both"/>
              <w:cnfStyle w:val="000000000000"/>
              <w:rPr>
                <w:rFonts w:ascii="Arial" w:eastAsia="Times New Roman" w:hAnsi="Arial" w:cs="Arial"/>
                <w:lang w:eastAsia="it-IT"/>
              </w:rPr>
            </w:pPr>
            <w:r w:rsidRPr="00341F43">
              <w:rPr>
                <w:rFonts w:ascii="Arial" w:eastAsia="Times New Roman" w:hAnsi="Arial" w:cs="Arial"/>
                <w:lang w:eastAsia="it-IT"/>
              </w:rPr>
              <w:t xml:space="preserve">Durante il mese di giugno i bambini nuovi iscritti </w:t>
            </w:r>
            <w:r>
              <w:rPr>
                <w:rFonts w:ascii="Arial" w:eastAsia="Times New Roman" w:hAnsi="Arial" w:cs="Arial"/>
                <w:lang w:eastAsia="it-IT"/>
              </w:rPr>
              <w:t>vengono invitati a conoscere gli spazi della Scuola e ad incontrare le</w:t>
            </w:r>
            <w:r w:rsidR="00A74102">
              <w:rPr>
                <w:rFonts w:ascii="Arial" w:eastAsia="Times New Roman" w:hAnsi="Arial" w:cs="Arial"/>
                <w:lang w:eastAsia="it-IT"/>
              </w:rPr>
              <w:t xml:space="preserve"> Insegnanti </w:t>
            </w:r>
            <w:r>
              <w:rPr>
                <w:rFonts w:ascii="Arial" w:eastAsia="Times New Roman" w:hAnsi="Arial" w:cs="Arial"/>
                <w:lang w:eastAsia="it-IT"/>
              </w:rPr>
              <w:t>.</w:t>
            </w:r>
          </w:p>
          <w:p w:rsidR="009E4523" w:rsidRPr="00D93814" w:rsidRDefault="009E4523" w:rsidP="008904B3">
            <w:pPr>
              <w:spacing w:before="100" w:beforeAutospacing="1" w:after="100" w:afterAutospacing="1" w:line="276" w:lineRule="auto"/>
              <w:jc w:val="both"/>
              <w:cnfStyle w:val="000000000000"/>
              <w:rPr>
                <w:rFonts w:ascii="Arial" w:eastAsia="Times New Roman" w:hAnsi="Arial" w:cs="Arial"/>
                <w:lang w:eastAsia="it-IT"/>
              </w:rPr>
            </w:pPr>
            <w:r>
              <w:rPr>
                <w:rFonts w:ascii="Arial" w:eastAsia="Times New Roman" w:hAnsi="Arial" w:cs="Arial"/>
                <w:lang w:eastAsia="it-IT"/>
              </w:rPr>
              <w:t>Un genitore condividerà questi momenti col proprio bambino.</w:t>
            </w:r>
          </w:p>
          <w:p w:rsidR="00621CCD" w:rsidRDefault="009E4523" w:rsidP="008904B3">
            <w:pPr>
              <w:spacing w:before="100" w:beforeAutospacing="1" w:after="100" w:afterAutospacing="1" w:line="276" w:lineRule="auto"/>
              <w:contextualSpacing/>
              <w:jc w:val="both"/>
              <w:cnfStyle w:val="000000000000"/>
              <w:rPr>
                <w:rFonts w:ascii="Arial" w:eastAsia="Times New Roman" w:hAnsi="Arial" w:cs="Arial"/>
                <w:lang w:eastAsia="it-IT"/>
              </w:rPr>
            </w:pPr>
            <w:r>
              <w:rPr>
                <w:rFonts w:ascii="Arial" w:eastAsia="Times New Roman" w:hAnsi="Arial" w:cs="Arial"/>
                <w:lang w:eastAsia="it-IT"/>
              </w:rPr>
              <w:t>I Docenti e la Coordinatrice</w:t>
            </w:r>
            <w:r w:rsidRPr="00341F43">
              <w:rPr>
                <w:rFonts w:ascii="Arial" w:eastAsia="Times New Roman" w:hAnsi="Arial" w:cs="Arial"/>
                <w:lang w:eastAsia="it-IT"/>
              </w:rPr>
              <w:t xml:space="preserve"> </w:t>
            </w:r>
            <w:r>
              <w:rPr>
                <w:rFonts w:ascii="Arial" w:eastAsia="Times New Roman" w:hAnsi="Arial" w:cs="Arial"/>
                <w:lang w:eastAsia="it-IT"/>
              </w:rPr>
              <w:t>osserveranno</w:t>
            </w:r>
            <w:r w:rsidRPr="00341F43">
              <w:rPr>
                <w:rFonts w:ascii="Arial" w:eastAsia="Times New Roman" w:hAnsi="Arial" w:cs="Arial"/>
                <w:lang w:eastAsia="it-IT"/>
              </w:rPr>
              <w:t xml:space="preserve"> i bambini</w:t>
            </w:r>
            <w:r>
              <w:rPr>
                <w:rFonts w:ascii="Arial" w:eastAsia="Times New Roman" w:hAnsi="Arial" w:cs="Arial"/>
                <w:lang w:eastAsia="it-IT"/>
              </w:rPr>
              <w:t xml:space="preserve"> per un’iniziale reciproca conoscenza, e per la formazione dei gruppi classe.</w:t>
            </w:r>
          </w:p>
          <w:p w:rsidR="00621CCD" w:rsidRPr="009E4523" w:rsidRDefault="00621CCD" w:rsidP="00871599">
            <w:pPr>
              <w:spacing w:before="100" w:beforeAutospacing="1" w:after="100" w:afterAutospacing="1" w:line="276" w:lineRule="auto"/>
              <w:jc w:val="center"/>
              <w:cnfStyle w:val="000000000000"/>
              <w:rPr>
                <w:rFonts w:ascii="Arial" w:eastAsia="Times New Roman" w:hAnsi="Arial" w:cs="Arial"/>
                <w:lang w:eastAsia="it-IT"/>
              </w:rPr>
            </w:pPr>
          </w:p>
        </w:tc>
      </w:tr>
      <w:tr w:rsidR="00EC29F1" w:rsidRPr="00214ACA" w:rsidTr="00030991">
        <w:trPr>
          <w:trHeight w:val="17"/>
          <w:jc w:val="center"/>
        </w:trPr>
        <w:tc>
          <w:tcPr>
            <w:cnfStyle w:val="001000000000"/>
            <w:tcW w:w="2972" w:type="dxa"/>
            <w:tcBorders>
              <w:top w:val="single" w:sz="48" w:space="0" w:color="FFD966" w:themeColor="accent4" w:themeTint="99"/>
              <w:bottom w:val="single" w:sz="48" w:space="0" w:color="FFD966" w:themeColor="accent4" w:themeTint="99"/>
            </w:tcBorders>
            <w:vAlign w:val="center"/>
          </w:tcPr>
          <w:p w:rsidR="008904B3" w:rsidRDefault="00EC29F1" w:rsidP="008904B3">
            <w:pPr>
              <w:jc w:val="center"/>
              <w:rPr>
                <w:rFonts w:ascii="Arial" w:hAnsi="Arial" w:cs="Arial"/>
              </w:rPr>
            </w:pPr>
            <w:r>
              <w:rPr>
                <w:rFonts w:ascii="Arial" w:hAnsi="Arial" w:cs="Arial"/>
              </w:rPr>
              <w:t xml:space="preserve">CONTINUITA’ VERTICALE </w:t>
            </w:r>
          </w:p>
          <w:p w:rsidR="008904B3" w:rsidRDefault="00EC29F1" w:rsidP="008904B3">
            <w:pPr>
              <w:jc w:val="center"/>
              <w:rPr>
                <w:rFonts w:ascii="Arial" w:hAnsi="Arial" w:cs="Arial"/>
              </w:rPr>
            </w:pPr>
            <w:r>
              <w:rPr>
                <w:rFonts w:ascii="Arial" w:hAnsi="Arial" w:cs="Arial"/>
              </w:rPr>
              <w:t xml:space="preserve">E </w:t>
            </w:r>
          </w:p>
          <w:p w:rsidR="00EC29F1" w:rsidRDefault="00EC29F1" w:rsidP="008904B3">
            <w:pPr>
              <w:jc w:val="center"/>
              <w:rPr>
                <w:rFonts w:ascii="Arial" w:hAnsi="Arial" w:cs="Arial"/>
              </w:rPr>
            </w:pPr>
            <w:r>
              <w:rPr>
                <w:rFonts w:ascii="Arial" w:hAnsi="Arial" w:cs="Arial"/>
              </w:rPr>
              <w:t>ORIZZONTALE</w:t>
            </w:r>
          </w:p>
          <w:p w:rsidR="00871599" w:rsidRPr="0040352C" w:rsidRDefault="00871599" w:rsidP="00EC29F1">
            <w:pPr>
              <w:jc w:val="center"/>
              <w:rPr>
                <w:rFonts w:ascii="Arial" w:hAnsi="Arial" w:cs="Arial"/>
              </w:rPr>
            </w:pPr>
          </w:p>
        </w:tc>
        <w:tc>
          <w:tcPr>
            <w:tcW w:w="6650" w:type="dxa"/>
            <w:tcBorders>
              <w:top w:val="single" w:sz="48" w:space="0" w:color="FFD966" w:themeColor="accent4" w:themeTint="99"/>
              <w:bottom w:val="single" w:sz="48" w:space="0" w:color="FFD966" w:themeColor="accent4" w:themeTint="99"/>
            </w:tcBorders>
          </w:tcPr>
          <w:p w:rsidR="00621CCD" w:rsidRDefault="00621CCD" w:rsidP="00EC29F1">
            <w:pPr>
              <w:spacing w:before="100" w:beforeAutospacing="1" w:after="100" w:afterAutospacing="1" w:line="276" w:lineRule="auto"/>
              <w:contextualSpacing/>
              <w:jc w:val="both"/>
              <w:cnfStyle w:val="000000000000"/>
              <w:rPr>
                <w:rFonts w:ascii="Arial" w:eastAsia="Times New Roman" w:hAnsi="Arial" w:cs="Arial"/>
                <w:lang w:eastAsia="it-IT"/>
              </w:rPr>
            </w:pPr>
          </w:p>
          <w:p w:rsidR="008904B3" w:rsidRDefault="008904B3" w:rsidP="008904B3">
            <w:pPr>
              <w:spacing w:before="100" w:beforeAutospacing="1" w:after="100" w:afterAutospacing="1" w:line="276" w:lineRule="auto"/>
              <w:contextualSpacing/>
              <w:jc w:val="both"/>
              <w:cnfStyle w:val="000000000000"/>
              <w:rPr>
                <w:rFonts w:ascii="Arial" w:eastAsia="Times New Roman" w:hAnsi="Arial" w:cs="Arial"/>
                <w:lang w:eastAsia="it-IT"/>
              </w:rPr>
            </w:pPr>
          </w:p>
          <w:p w:rsidR="00EC29F1" w:rsidRDefault="00EC29F1" w:rsidP="008904B3">
            <w:pPr>
              <w:spacing w:before="100" w:beforeAutospacing="1" w:after="100" w:afterAutospacing="1" w:line="276" w:lineRule="auto"/>
              <w:contextualSpacing/>
              <w:jc w:val="both"/>
              <w:cnfStyle w:val="000000000000"/>
              <w:rPr>
                <w:rFonts w:ascii="Arial" w:eastAsia="Times New Roman" w:hAnsi="Arial" w:cs="Arial"/>
                <w:lang w:eastAsia="it-IT"/>
              </w:rPr>
            </w:pPr>
            <w:r w:rsidRPr="00EC29F1">
              <w:rPr>
                <w:rFonts w:ascii="Arial" w:eastAsia="Times New Roman" w:hAnsi="Arial" w:cs="Arial"/>
                <w:lang w:eastAsia="it-IT"/>
              </w:rPr>
              <w:t>La Scuola è disponibile a favorire azioni di continuità che contribuiscono a costituire un insieme di pratiche tra i vari ordini di Scuola coinvolti.</w:t>
            </w:r>
          </w:p>
          <w:p w:rsidR="00621CCD" w:rsidRDefault="00621CCD" w:rsidP="008904B3">
            <w:pPr>
              <w:spacing w:before="100" w:beforeAutospacing="1" w:after="100" w:afterAutospacing="1" w:line="276" w:lineRule="auto"/>
              <w:contextualSpacing/>
              <w:jc w:val="both"/>
              <w:cnfStyle w:val="000000000000"/>
              <w:rPr>
                <w:rFonts w:ascii="Arial" w:eastAsia="Times New Roman" w:hAnsi="Arial" w:cs="Arial"/>
                <w:lang w:eastAsia="it-IT"/>
              </w:rPr>
            </w:pPr>
          </w:p>
          <w:p w:rsidR="00621CCD" w:rsidRPr="00EC29F1" w:rsidRDefault="00621CCD" w:rsidP="00EC29F1">
            <w:pPr>
              <w:spacing w:before="100" w:beforeAutospacing="1" w:after="100" w:afterAutospacing="1" w:line="276" w:lineRule="auto"/>
              <w:contextualSpacing/>
              <w:jc w:val="both"/>
              <w:cnfStyle w:val="000000000000"/>
              <w:rPr>
                <w:rFonts w:ascii="Arial" w:eastAsia="Times New Roman" w:hAnsi="Arial" w:cs="Arial"/>
                <w:lang w:eastAsia="it-IT"/>
              </w:rPr>
            </w:pPr>
          </w:p>
        </w:tc>
      </w:tr>
    </w:tbl>
    <w:p w:rsidR="00CA57F2" w:rsidRDefault="00CA57F2" w:rsidP="00D124AB">
      <w:pPr>
        <w:pStyle w:val="NormaleWeb"/>
        <w:spacing w:line="276" w:lineRule="auto"/>
        <w:rPr>
          <w:rFonts w:ascii="Arial" w:hAnsi="Arial" w:cs="Arial"/>
        </w:rPr>
      </w:pPr>
    </w:p>
    <w:p w:rsidR="009E4523" w:rsidRDefault="009E4523" w:rsidP="008904B3">
      <w:pPr>
        <w:pStyle w:val="NormaleWeb"/>
        <w:spacing w:line="360" w:lineRule="auto"/>
        <w:contextualSpacing/>
        <w:jc w:val="both"/>
        <w:rPr>
          <w:rFonts w:ascii="Arial" w:hAnsi="Arial" w:cs="Arial"/>
        </w:rPr>
      </w:pPr>
      <w:r>
        <w:rPr>
          <w:rFonts w:ascii="Arial" w:hAnsi="Arial" w:cs="Arial"/>
        </w:rPr>
        <w:t>Sia nelle iniziative di ampliamento curriculare, e soprattutto nella quotidianità, le Insegnanti promuovono strategie educative che alimentano un clima socio-educativo orientato al benessere dei bambini e alla promozione della relazione tra i pari.</w:t>
      </w:r>
    </w:p>
    <w:p w:rsidR="00F40207" w:rsidRDefault="009E4523" w:rsidP="008904B3">
      <w:pPr>
        <w:pStyle w:val="NormaleWeb"/>
        <w:spacing w:line="360" w:lineRule="auto"/>
        <w:contextualSpacing/>
        <w:jc w:val="both"/>
        <w:rPr>
          <w:rFonts w:ascii="Arial" w:hAnsi="Arial" w:cs="Arial"/>
        </w:rPr>
      </w:pPr>
      <w:r>
        <w:rPr>
          <w:rFonts w:ascii="Arial" w:hAnsi="Arial" w:cs="Arial"/>
        </w:rPr>
        <w:t>Il clima e il tipo di collaborazione tra gli adulti che lavorano nella Scuola suscitano e facilitano la curiosità, la creatività, la scoperta, la riflessione e il gioco dei bambini.</w:t>
      </w:r>
    </w:p>
    <w:p w:rsidR="00621CCD" w:rsidRDefault="00621CCD" w:rsidP="00621CCD">
      <w:pPr>
        <w:pStyle w:val="NormaleWeb"/>
        <w:spacing w:line="276" w:lineRule="auto"/>
        <w:rPr>
          <w:rFonts w:ascii="Arial" w:hAnsi="Arial" w:cs="Arial"/>
        </w:rPr>
      </w:pPr>
    </w:p>
    <w:p w:rsidR="00C151F9" w:rsidRDefault="00C151F9" w:rsidP="00621CCD">
      <w:pPr>
        <w:pStyle w:val="NormaleWeb"/>
        <w:spacing w:line="276" w:lineRule="auto"/>
        <w:rPr>
          <w:rFonts w:ascii="Arial" w:hAnsi="Arial" w:cs="Arial"/>
        </w:rPr>
      </w:pPr>
    </w:p>
    <w:p w:rsidR="00DD4597" w:rsidRDefault="004B6AB5" w:rsidP="00A948E9">
      <w:pPr>
        <w:jc w:val="both"/>
      </w:pPr>
      <w:r>
        <w:rPr>
          <w:noProof/>
        </w:rPr>
        <w:lastRenderedPageBreak/>
        <w:pict>
          <v:shape id="_x0000_s1069" type="#_x0000_t202" style="position:absolute;left:0;text-align:left;margin-left:62pt;margin-top:21.75pt;width:436.05pt;height:36.6pt;z-index:-251631616;visibility:visible;mso-wrap-distance-left:0;mso-wrap-distance-right:0;mso-position-horizontal-relative:page" fillcolor="#ffd966 [1943]" stroked="f">
            <v:textbox inset="0,0,0,0">
              <w:txbxContent>
                <w:p w:rsidR="00DB3142" w:rsidRPr="00DD4597" w:rsidRDefault="00DB3142" w:rsidP="00DD4597">
                  <w:pPr>
                    <w:spacing w:before="207"/>
                    <w:jc w:val="center"/>
                    <w:rPr>
                      <w:rFonts w:ascii="Arial" w:hAnsi="Arial" w:cs="Arial"/>
                      <w:b/>
                      <w:sz w:val="28"/>
                    </w:rPr>
                  </w:pPr>
                  <w:r w:rsidRPr="00DD4597">
                    <w:rPr>
                      <w:rFonts w:ascii="Arial" w:hAnsi="Arial" w:cs="Arial"/>
                      <w:b/>
                      <w:color w:val="000000" w:themeColor="text1"/>
                      <w:sz w:val="28"/>
                      <w:szCs w:val="28"/>
                    </w:rPr>
                    <w:t>VALUTAZIONE DEGLI</w:t>
                  </w:r>
                  <w:r w:rsidRPr="00DD4597">
                    <w:rPr>
                      <w:rFonts w:ascii="Arial" w:hAnsi="Arial" w:cs="Arial"/>
                      <w:b/>
                      <w:color w:val="000000" w:themeColor="text1"/>
                      <w:spacing w:val="-11"/>
                      <w:sz w:val="28"/>
                      <w:szCs w:val="28"/>
                    </w:rPr>
                    <w:t xml:space="preserve"> </w:t>
                  </w:r>
                  <w:r w:rsidRPr="00DD4597">
                    <w:rPr>
                      <w:rFonts w:ascii="Arial" w:hAnsi="Arial" w:cs="Arial"/>
                      <w:b/>
                      <w:color w:val="000000" w:themeColor="text1"/>
                      <w:sz w:val="28"/>
                      <w:szCs w:val="28"/>
                    </w:rPr>
                    <w:t>APPRENDIMENTI</w:t>
                  </w:r>
                </w:p>
              </w:txbxContent>
            </v:textbox>
            <w10:wrap type="topAndBottom" anchorx="page"/>
          </v:shape>
        </w:pict>
      </w:r>
    </w:p>
    <w:p w:rsidR="007B218F" w:rsidRDefault="007B218F" w:rsidP="00A948E9">
      <w:pPr>
        <w:jc w:val="both"/>
      </w:pPr>
    </w:p>
    <w:p w:rsidR="00EE0D7A" w:rsidRDefault="00EE0D7A" w:rsidP="00A948E9">
      <w:pPr>
        <w:jc w:val="both"/>
      </w:pPr>
    </w:p>
    <w:p w:rsidR="00621CCD" w:rsidRDefault="004B6AB5" w:rsidP="0029436E">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noProof/>
          <w:lang w:eastAsia="it-IT"/>
        </w:rPr>
        <w:pict>
          <v:shape id="_x0000_s1173" type="#_x0000_t202" style="position:absolute;left:0;text-align:left;margin-left:-13.4pt;margin-top:3.15pt;width:512.25pt;height:94.65pt;z-index:251831296;mso-width-relative:margin;mso-height-relative:margin">
            <v:textbox style="mso-next-textbox:#_x0000_s1173">
              <w:txbxContent>
                <w:p w:rsidR="00DB3142" w:rsidRPr="00BC696E" w:rsidRDefault="00DB3142" w:rsidP="00BC696E">
                  <w:pPr>
                    <w:spacing w:before="100" w:beforeAutospacing="1" w:after="100" w:afterAutospacing="1" w:line="276" w:lineRule="auto"/>
                    <w:ind w:firstLine="426"/>
                    <w:contextualSpacing/>
                    <w:jc w:val="both"/>
                    <w:rPr>
                      <w:rFonts w:ascii="Arial" w:eastAsia="Times New Roman" w:hAnsi="Arial" w:cs="Arial"/>
                      <w:i/>
                      <w:lang w:eastAsia="it-IT"/>
                    </w:rPr>
                  </w:pPr>
                  <w:r w:rsidRPr="0029436E">
                    <w:rPr>
                      <w:rFonts w:ascii="Arial" w:eastAsia="Times New Roman" w:hAnsi="Arial" w:cs="Arial"/>
                      <w:lang w:eastAsia="it-IT"/>
                    </w:rPr>
                    <w:t>“</w:t>
                  </w:r>
                  <w:r w:rsidRPr="0029436E">
                    <w:rPr>
                      <w:rFonts w:ascii="Arial" w:eastAsia="Times New Roman" w:hAnsi="Arial" w:cs="Arial"/>
                      <w:i/>
                      <w:lang w:eastAsia="it-IT"/>
                    </w:rPr>
                    <w:t>L’attivit</w:t>
                  </w:r>
                  <w:r>
                    <w:rPr>
                      <w:rFonts w:ascii="Arial" w:eastAsia="Times New Roman" w:hAnsi="Arial" w:cs="Arial"/>
                      <w:i/>
                      <w:lang w:eastAsia="it-IT"/>
                    </w:rPr>
                    <w:t xml:space="preserve">à </w:t>
                  </w:r>
                  <w:r w:rsidRPr="0029436E">
                    <w:rPr>
                      <w:rFonts w:ascii="Arial" w:eastAsia="Times New Roman" w:hAnsi="Arial" w:cs="Arial"/>
                      <w:i/>
                      <w:lang w:eastAsia="it-IT"/>
                    </w:rPr>
                    <w:t xml:space="preserve">di valutazione nella </w:t>
                  </w:r>
                  <w:r>
                    <w:rPr>
                      <w:rFonts w:ascii="Arial" w:eastAsia="Times New Roman" w:hAnsi="Arial" w:cs="Arial"/>
                      <w:i/>
                      <w:lang w:eastAsia="it-IT"/>
                    </w:rPr>
                    <w:t>Scuola</w:t>
                  </w:r>
                  <w:r w:rsidRPr="0029436E">
                    <w:rPr>
                      <w:rFonts w:ascii="Arial" w:eastAsia="Times New Roman" w:hAnsi="Arial" w:cs="Arial"/>
                      <w:i/>
                      <w:lang w:eastAsia="it-IT"/>
                    </w:rPr>
                    <w:t xml:space="preserve"> dell’infanzia risponde ad una funzione di carattere formativo, che riconosce, accompagna, descrive e documenta i progressi di crescita, evita di classificare e giudicare le prestazioni dei bambini, </w:t>
                  </w:r>
                  <w:r>
                    <w:rPr>
                      <w:rFonts w:ascii="Arial" w:eastAsia="Times New Roman" w:hAnsi="Arial" w:cs="Arial"/>
                      <w:i/>
                      <w:lang w:eastAsia="it-IT"/>
                    </w:rPr>
                    <w:t xml:space="preserve">perché </w:t>
                  </w:r>
                  <w:r w:rsidRPr="0029436E">
                    <w:rPr>
                      <w:rFonts w:ascii="Arial" w:eastAsia="Times New Roman" w:hAnsi="Arial" w:cs="Arial"/>
                      <w:i/>
                      <w:lang w:eastAsia="it-IT"/>
                    </w:rPr>
                    <w:t>è orientata a esplorare e incoraggiare lo sviluppo di tutte le loro potenziali</w:t>
                  </w:r>
                  <w:r>
                    <w:rPr>
                      <w:rFonts w:ascii="Arial" w:eastAsia="Times New Roman" w:hAnsi="Arial" w:cs="Arial"/>
                      <w:i/>
                      <w:lang w:eastAsia="it-IT"/>
                    </w:rPr>
                    <w:t>tà</w:t>
                  </w:r>
                  <w:r w:rsidRPr="0029436E">
                    <w:rPr>
                      <w:rFonts w:ascii="Arial" w:eastAsia="Times New Roman" w:hAnsi="Arial" w:cs="Arial"/>
                      <w:lang w:eastAsia="it-IT"/>
                    </w:rPr>
                    <w:t>” (Dal documento delle Indicazioni Nazionali 2012).</w:t>
                  </w:r>
                </w:p>
                <w:p w:rsidR="00DB3142" w:rsidRDefault="00DB3142"/>
              </w:txbxContent>
            </v:textbox>
          </v:shape>
        </w:pict>
      </w: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4B6AB5" w:rsidP="0029436E">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noProof/>
          <w:lang w:eastAsia="it-IT"/>
        </w:rPr>
        <w:pict>
          <v:oval id="_x0000_s1155" style="position:absolute;left:0;text-align:left;margin-left:-24.25pt;margin-top:3.6pt;width:259.75pt;height:215.15pt;z-index:251814912;mso-width-relative:margin;mso-height-relative:margin" fillcolor="white [3201]" strokecolor="#ffc301" strokeweight="1pt">
            <v:fill color2="#dbdbdb [1302]" focusposition="1" focussize="" focus="100%" type="gradient"/>
            <v:shadow on="t" type="perspective" color="#525252 [1606]" opacity=".5" offset="1pt" offset2="-3pt"/>
            <v:textbox style="mso-next-textbox:#_x0000_s1155">
              <w:txbxContent>
                <w:p w:rsidR="00DB3142" w:rsidRPr="00252F6E" w:rsidRDefault="00DB3142" w:rsidP="00455B6B">
                  <w:pPr>
                    <w:spacing w:before="100" w:beforeAutospacing="1" w:after="100" w:afterAutospacing="1" w:line="240" w:lineRule="atLeast"/>
                    <w:contextualSpacing/>
                    <w:jc w:val="both"/>
                    <w:rPr>
                      <w:rFonts w:ascii="Arial" w:eastAsia="Times New Roman" w:hAnsi="Arial" w:cs="Arial"/>
                      <w:lang w:eastAsia="it-IT"/>
                    </w:rPr>
                  </w:pPr>
                  <w:r w:rsidRPr="00252F6E">
                    <w:rPr>
                      <w:rFonts w:ascii="Arial" w:eastAsia="Times New Roman" w:hAnsi="Arial" w:cs="Arial"/>
                      <w:lang w:eastAsia="it-IT"/>
                    </w:rPr>
                    <w:t>Attraverso la documentazione, le osserv</w:t>
                  </w:r>
                  <w:r>
                    <w:rPr>
                      <w:rFonts w:ascii="Arial" w:eastAsia="Times New Roman" w:hAnsi="Arial" w:cs="Arial"/>
                      <w:lang w:eastAsia="it-IT"/>
                    </w:rPr>
                    <w:t>azioni i costanti confronti in equipè</w:t>
                  </w:r>
                  <w:r w:rsidRPr="00252F6E">
                    <w:rPr>
                      <w:rFonts w:ascii="Arial" w:eastAsia="Times New Roman" w:hAnsi="Arial" w:cs="Arial"/>
                      <w:lang w:eastAsia="it-IT"/>
                    </w:rPr>
                    <w:t xml:space="preserve">, le insegnanti registrano e documentano i progressi, le competenze ed eventuali </w:t>
                  </w:r>
                  <w:proofErr w:type="spellStart"/>
                  <w:r w:rsidRPr="00252F6E">
                    <w:rPr>
                      <w:rFonts w:ascii="Arial" w:eastAsia="Times New Roman" w:hAnsi="Arial" w:cs="Arial"/>
                      <w:lang w:eastAsia="it-IT"/>
                    </w:rPr>
                    <w:t>difficoltà</w:t>
                  </w:r>
                  <w:proofErr w:type="spellEnd"/>
                  <w:r w:rsidRPr="00252F6E">
                    <w:rPr>
                      <w:rFonts w:ascii="Arial" w:eastAsia="Times New Roman" w:hAnsi="Arial" w:cs="Arial"/>
                      <w:lang w:eastAsia="it-IT"/>
                    </w:rPr>
                    <w:t xml:space="preserve"> dei bambini, valorizzandone la specificità e unicità. Le valutazioni sono condivise con le famiglie in sede di colloquio.</w:t>
                  </w:r>
                </w:p>
                <w:p w:rsidR="00DB3142" w:rsidRPr="00252F6E" w:rsidRDefault="00DB3142" w:rsidP="00455B6B">
                  <w:pPr>
                    <w:spacing w:line="240" w:lineRule="atLeast"/>
                    <w:jc w:val="both"/>
                  </w:pPr>
                </w:p>
              </w:txbxContent>
            </v:textbox>
          </v:oval>
        </w:pict>
      </w:r>
      <w:r>
        <w:rPr>
          <w:rFonts w:ascii="Arial" w:eastAsia="Times New Roman" w:hAnsi="Arial" w:cs="Arial"/>
          <w:noProof/>
          <w:lang w:eastAsia="it-IT"/>
        </w:rPr>
        <w:pict>
          <v:oval id="_x0000_s1156" style="position:absolute;left:0;text-align:left;margin-left:252.95pt;margin-top:3.6pt;width:267.05pt;height:215.15pt;z-index:251816960;mso-width-relative:margin;mso-height-relative:margin" fillcolor="white [3201]" strokecolor="#f6bb00" strokeweight="1pt">
            <v:fill color2="#dbdbdb [1302]" focusposition="1" focussize="" focus="100%" type="gradient"/>
            <v:shadow on="t" type="perspective" color="#525252 [1606]" opacity=".5" offset="1pt" offset2="-3pt"/>
            <v:textbox style="mso-next-textbox:#_x0000_s1156">
              <w:txbxContent>
                <w:p w:rsidR="00DB3142" w:rsidRPr="00252F6E" w:rsidRDefault="00DB3142" w:rsidP="00455B6B">
                  <w:pPr>
                    <w:spacing w:before="100" w:beforeAutospacing="1" w:after="100" w:afterAutospacing="1" w:line="240" w:lineRule="atLeast"/>
                    <w:contextualSpacing/>
                    <w:jc w:val="both"/>
                    <w:rPr>
                      <w:rFonts w:ascii="Arial" w:eastAsia="Times New Roman" w:hAnsi="Arial" w:cs="Arial"/>
                      <w:lang w:eastAsia="it-IT"/>
                    </w:rPr>
                  </w:pPr>
                  <w:r w:rsidRPr="00252F6E">
                    <w:rPr>
                      <w:rFonts w:ascii="Arial" w:eastAsia="Times New Roman" w:hAnsi="Arial" w:cs="Arial"/>
                      <w:lang w:eastAsia="it-IT"/>
                    </w:rPr>
                    <w:t>Durante l’anno scolas</w:t>
                  </w:r>
                  <w:r w:rsidR="005F2A54">
                    <w:rPr>
                      <w:rFonts w:ascii="Arial" w:eastAsia="Times New Roman" w:hAnsi="Arial" w:cs="Arial"/>
                      <w:lang w:eastAsia="it-IT"/>
                    </w:rPr>
                    <w:t>tico, in sede di Programmazione</w:t>
                  </w:r>
                  <w:r w:rsidRPr="00252F6E">
                    <w:rPr>
                      <w:rFonts w:ascii="Arial" w:eastAsia="Times New Roman" w:hAnsi="Arial" w:cs="Arial"/>
                      <w:lang w:eastAsia="it-IT"/>
                    </w:rPr>
                    <w:t xml:space="preserve"> le Insegnanti verificano le attività pianificate evidenziando in itinere i </w:t>
                  </w:r>
                  <w:r>
                    <w:rPr>
                      <w:rFonts w:ascii="Arial" w:eastAsia="Times New Roman" w:hAnsi="Arial" w:cs="Arial"/>
                      <w:lang w:eastAsia="it-IT"/>
                    </w:rPr>
                    <w:t xml:space="preserve">punti di forza </w:t>
                  </w:r>
                  <w:r w:rsidRPr="00252F6E">
                    <w:rPr>
                      <w:rFonts w:ascii="Arial" w:eastAsia="Times New Roman" w:hAnsi="Arial" w:cs="Arial"/>
                      <w:lang w:eastAsia="it-IT"/>
                    </w:rPr>
                    <w:t>e di criticità.</w:t>
                  </w:r>
                </w:p>
                <w:p w:rsidR="00DB3142" w:rsidRPr="00252F6E" w:rsidRDefault="00DB3142" w:rsidP="00455B6B">
                  <w:pPr>
                    <w:spacing w:before="100" w:beforeAutospacing="1" w:after="100" w:afterAutospacing="1" w:line="240" w:lineRule="atLeast"/>
                    <w:contextualSpacing/>
                    <w:jc w:val="both"/>
                    <w:rPr>
                      <w:rFonts w:ascii="Arial" w:eastAsia="Times New Roman" w:hAnsi="Arial" w:cs="Arial"/>
                      <w:lang w:eastAsia="it-IT"/>
                    </w:rPr>
                  </w:pPr>
                  <w:r w:rsidRPr="00252F6E">
                    <w:rPr>
                      <w:rFonts w:ascii="Arial" w:eastAsia="Times New Roman" w:hAnsi="Arial" w:cs="Arial"/>
                      <w:lang w:eastAsia="it-IT"/>
                    </w:rPr>
                    <w:t>Inoltre in un’ottica formativa e auto formativa viene valutato il percorso di crescita di ogni bambino.</w:t>
                  </w:r>
                </w:p>
              </w:txbxContent>
            </v:textbox>
          </v:oval>
        </w:pict>
      </w: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E73CD6" w:rsidRDefault="00E73CD6" w:rsidP="0029436E">
      <w:pPr>
        <w:spacing w:before="100" w:beforeAutospacing="1" w:after="100" w:afterAutospacing="1" w:line="276" w:lineRule="auto"/>
        <w:contextualSpacing/>
        <w:jc w:val="both"/>
        <w:rPr>
          <w:rFonts w:ascii="Arial" w:eastAsia="Times New Roman" w:hAnsi="Arial" w:cs="Arial"/>
          <w:lang w:eastAsia="it-IT"/>
        </w:rPr>
      </w:pPr>
    </w:p>
    <w:p w:rsidR="00621CCD" w:rsidRPr="0029436E" w:rsidRDefault="00621CCD"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4B6AB5" w:rsidP="0029436E">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noProof/>
          <w:lang w:eastAsia="it-IT"/>
        </w:rPr>
        <w:pict>
          <v:shape id="_x0000_s1153" type="#_x0000_t202" style="position:absolute;left:0;text-align:left;margin-left:109.3pt;margin-top:3.3pt;width:263.55pt;height:52.95pt;z-index:251810816;mso-width-relative:margin;mso-height-relative:margin" fillcolor="#ffd966 [1943]" strokecolor="#ffd966 [1943]" strokeweight="1pt">
            <v:fill color2="#fff2cc [663]" angle="-45" focus="-50%" type="gradient"/>
            <v:shadow on="t" type="perspective" color="#7f5f00 [1607]" opacity=".5" offset="1pt" offset2="-3pt"/>
            <v:textbox>
              <w:txbxContent>
                <w:p w:rsidR="00DB3142" w:rsidRPr="00E73CD6" w:rsidRDefault="00DB3142" w:rsidP="00A60684">
                  <w:pPr>
                    <w:jc w:val="center"/>
                    <w:rPr>
                      <w:rFonts w:ascii="Arial" w:hAnsi="Arial" w:cs="Arial"/>
                      <w:sz w:val="40"/>
                      <w:szCs w:val="40"/>
                    </w:rPr>
                  </w:pPr>
                  <w:r w:rsidRPr="00E73CD6">
                    <w:rPr>
                      <w:rFonts w:ascii="Arial" w:hAnsi="Arial" w:cs="Arial"/>
                      <w:sz w:val="40"/>
                      <w:szCs w:val="40"/>
                    </w:rPr>
                    <w:t>VALUTARE</w:t>
                  </w:r>
                </w:p>
                <w:p w:rsidR="00DB3142" w:rsidRPr="00E73CD6" w:rsidRDefault="00DB3142" w:rsidP="00A60684">
                  <w:pPr>
                    <w:jc w:val="center"/>
                    <w:rPr>
                      <w:rFonts w:ascii="Arial" w:hAnsi="Arial" w:cs="Arial"/>
                      <w:sz w:val="40"/>
                      <w:szCs w:val="40"/>
                    </w:rPr>
                  </w:pPr>
                  <w:r w:rsidRPr="00E73CD6">
                    <w:rPr>
                      <w:rFonts w:ascii="Arial" w:hAnsi="Arial" w:cs="Arial"/>
                      <w:sz w:val="40"/>
                      <w:szCs w:val="40"/>
                    </w:rPr>
                    <w:t>CHI - COSA - COME</w:t>
                  </w:r>
                </w:p>
              </w:txbxContent>
            </v:textbox>
          </v:shape>
        </w:pict>
      </w:r>
    </w:p>
    <w:p w:rsidR="00252F6E" w:rsidRDefault="00252F6E" w:rsidP="0029436E">
      <w:pPr>
        <w:spacing w:before="100" w:beforeAutospacing="1" w:after="100" w:afterAutospacing="1" w:line="276" w:lineRule="auto"/>
        <w:contextualSpacing/>
        <w:jc w:val="both"/>
        <w:rPr>
          <w:rFonts w:ascii="Arial" w:eastAsia="Times New Roman" w:hAnsi="Arial" w:cs="Arial"/>
          <w:lang w:eastAsia="it-IT"/>
        </w:rPr>
      </w:pPr>
    </w:p>
    <w:p w:rsidR="00252F6E" w:rsidRDefault="00252F6E"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4B6AB5" w:rsidP="0029436E">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noProof/>
          <w:lang w:eastAsia="it-IT"/>
        </w:rPr>
        <w:pict>
          <v:oval id="_x0000_s1175" style="position:absolute;left:0;text-align:left;margin-left:52.75pt;margin-top:9.5pt;width:380.9pt;height:136.3pt;z-index:251832320;mso-width-relative:margin;mso-height-relative:margin" fillcolor="white [3201]" strokecolor="#ffc301" strokeweight="1pt">
            <v:fill color2="#dbdbdb [1302]" focusposition="1" focussize="" focus="100%" type="gradient"/>
            <v:shadow on="t" type="perspective" color="#525252 [1606]" opacity=".5" offset="1pt" offset2="-3pt"/>
            <v:textbox>
              <w:txbxContent>
                <w:p w:rsidR="00DB3142" w:rsidRPr="00621CCD" w:rsidRDefault="00DB3142" w:rsidP="00252F6E">
                  <w:pPr>
                    <w:spacing w:before="100" w:beforeAutospacing="1" w:after="100" w:afterAutospacing="1"/>
                    <w:contextualSpacing/>
                    <w:jc w:val="both"/>
                    <w:rPr>
                      <w:rFonts w:ascii="Arial" w:eastAsia="Times New Roman" w:hAnsi="Arial" w:cs="Arial"/>
                      <w:lang w:eastAsia="it-IT"/>
                    </w:rPr>
                  </w:pPr>
                  <w:r w:rsidRPr="00621CCD">
                    <w:rPr>
                      <w:rFonts w:ascii="Arial" w:eastAsia="Times New Roman" w:hAnsi="Arial" w:cs="Arial"/>
                      <w:lang w:eastAsia="it-IT"/>
                    </w:rPr>
                    <w:t>La pratica della documentazione si concretizza anche nel compilare durante l’anno scolastico gli strumenti condivisi tra gli Insegnanti e le Famiglie. In particolare è curato il passaggio Infanzia-Scuola Primaria attraverso griglie di valutazione.</w:t>
                  </w:r>
                </w:p>
                <w:p w:rsidR="00DB3142" w:rsidRDefault="00DB3142" w:rsidP="00252F6E">
                  <w:pPr>
                    <w:spacing w:before="100" w:beforeAutospacing="1" w:after="100" w:afterAutospacing="1" w:line="276" w:lineRule="auto"/>
                    <w:contextualSpacing/>
                    <w:jc w:val="both"/>
                    <w:rPr>
                      <w:rFonts w:ascii="Arial" w:eastAsia="Times New Roman" w:hAnsi="Arial" w:cs="Arial"/>
                      <w:lang w:eastAsia="it-IT"/>
                    </w:rPr>
                  </w:pPr>
                </w:p>
                <w:p w:rsidR="00DB3142" w:rsidRDefault="00DB3142" w:rsidP="00252F6E">
                  <w:pPr>
                    <w:spacing w:before="100" w:beforeAutospacing="1" w:after="100" w:afterAutospacing="1" w:line="276" w:lineRule="auto"/>
                    <w:contextualSpacing/>
                    <w:jc w:val="both"/>
                    <w:rPr>
                      <w:rFonts w:ascii="Arial" w:eastAsia="Times New Roman" w:hAnsi="Arial" w:cs="Arial"/>
                      <w:lang w:eastAsia="it-IT"/>
                    </w:rPr>
                  </w:pPr>
                </w:p>
                <w:p w:rsidR="00DB3142" w:rsidRPr="00252F6E" w:rsidRDefault="00DB3142" w:rsidP="00252F6E"/>
              </w:txbxContent>
            </v:textbox>
          </v:oval>
        </w:pict>
      </w: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9E4523" w:rsidRDefault="009E4523" w:rsidP="0029436E">
      <w:pPr>
        <w:spacing w:before="100" w:beforeAutospacing="1" w:after="100" w:afterAutospacing="1" w:line="276" w:lineRule="auto"/>
        <w:contextualSpacing/>
        <w:jc w:val="both"/>
        <w:rPr>
          <w:rFonts w:ascii="Arial" w:eastAsia="Times New Roman" w:hAnsi="Arial" w:cs="Arial"/>
          <w:lang w:eastAsia="it-IT"/>
        </w:rPr>
      </w:pPr>
    </w:p>
    <w:p w:rsidR="00A60684" w:rsidRPr="0029436E" w:rsidRDefault="00A60684" w:rsidP="0029436E">
      <w:pPr>
        <w:spacing w:before="100" w:beforeAutospacing="1" w:after="100" w:afterAutospacing="1" w:line="276" w:lineRule="auto"/>
        <w:contextualSpacing/>
        <w:jc w:val="both"/>
        <w:rPr>
          <w:rFonts w:ascii="Arial" w:eastAsia="Times New Roman" w:hAnsi="Arial" w:cs="Arial"/>
          <w:lang w:eastAsia="it-IT"/>
        </w:rPr>
      </w:pPr>
    </w:p>
    <w:p w:rsidR="00DD4597" w:rsidRDefault="00DD4597" w:rsidP="00A948E9">
      <w:pPr>
        <w:jc w:val="both"/>
      </w:pPr>
    </w:p>
    <w:p w:rsidR="00D554B0" w:rsidRDefault="00D554B0" w:rsidP="00A948E9">
      <w:pPr>
        <w:jc w:val="both"/>
      </w:pPr>
    </w:p>
    <w:p w:rsidR="00252F6E" w:rsidRDefault="00252F6E" w:rsidP="00A948E9">
      <w:pPr>
        <w:jc w:val="both"/>
      </w:pPr>
    </w:p>
    <w:p w:rsidR="00252F6E" w:rsidRDefault="00252F6E" w:rsidP="00A948E9">
      <w:pPr>
        <w:jc w:val="both"/>
      </w:pPr>
    </w:p>
    <w:p w:rsidR="00252F6E" w:rsidRDefault="00252F6E" w:rsidP="00A948E9">
      <w:pPr>
        <w:jc w:val="both"/>
      </w:pPr>
    </w:p>
    <w:p w:rsidR="00D519D2" w:rsidRDefault="00D519D2" w:rsidP="00A948E9">
      <w:pPr>
        <w:jc w:val="both"/>
      </w:pPr>
    </w:p>
    <w:p w:rsidR="007B218F" w:rsidRDefault="007B218F" w:rsidP="00A948E9">
      <w:pPr>
        <w:jc w:val="both"/>
      </w:pPr>
    </w:p>
    <w:p w:rsidR="00A36B29" w:rsidRDefault="00A36B29" w:rsidP="00A948E9">
      <w:pPr>
        <w:jc w:val="both"/>
      </w:pPr>
    </w:p>
    <w:p w:rsidR="00DD4597" w:rsidRDefault="004B6AB5" w:rsidP="00A948E9">
      <w:pPr>
        <w:jc w:val="both"/>
      </w:pPr>
      <w:r>
        <w:rPr>
          <w:noProof/>
        </w:rPr>
        <w:pict>
          <v:shape id="_x0000_s1070" type="#_x0000_t202" style="position:absolute;left:0;text-align:left;margin-left:62.25pt;margin-top:16.65pt;width:436.05pt;height:36.6pt;z-index:-251627520;visibility:visible;mso-wrap-distance-left:0;mso-wrap-distance-right:0;mso-position-horizontal-relative:page" fillcolor="#ffd966 [1943]" stroked="f">
            <v:textbox inset="0,0,0,0">
              <w:txbxContent>
                <w:p w:rsidR="00DB3142" w:rsidRPr="00DD4597" w:rsidRDefault="00DB3142" w:rsidP="00060632">
                  <w:pPr>
                    <w:pStyle w:val="TableParagraph"/>
                    <w:tabs>
                      <w:tab w:val="left" w:pos="427"/>
                    </w:tabs>
                    <w:spacing w:before="240"/>
                    <w:jc w:val="center"/>
                    <w:rPr>
                      <w:b/>
                      <w:color w:val="000000" w:themeColor="text1"/>
                      <w:sz w:val="28"/>
                      <w:szCs w:val="28"/>
                    </w:rPr>
                  </w:pPr>
                  <w:r w:rsidRPr="00A17B84">
                    <w:rPr>
                      <w:b/>
                      <w:color w:val="000000" w:themeColor="text1"/>
                      <w:w w:val="95"/>
                      <w:sz w:val="28"/>
                      <w:szCs w:val="28"/>
                    </w:rPr>
                    <w:t>AZIONI</w:t>
                  </w:r>
                  <w:r w:rsidRPr="00A17B84">
                    <w:rPr>
                      <w:b/>
                      <w:color w:val="000000" w:themeColor="text1"/>
                      <w:spacing w:val="-16"/>
                      <w:w w:val="95"/>
                      <w:sz w:val="28"/>
                      <w:szCs w:val="28"/>
                    </w:rPr>
                    <w:t xml:space="preserve"> </w:t>
                  </w:r>
                  <w:r w:rsidRPr="00A17B84">
                    <w:rPr>
                      <w:b/>
                      <w:color w:val="000000" w:themeColor="text1"/>
                      <w:w w:val="95"/>
                      <w:sz w:val="28"/>
                      <w:szCs w:val="28"/>
                    </w:rPr>
                    <w:t>DELLA</w:t>
                  </w:r>
                  <w:r w:rsidRPr="00A17B84">
                    <w:rPr>
                      <w:b/>
                      <w:color w:val="000000" w:themeColor="text1"/>
                      <w:spacing w:val="-16"/>
                      <w:w w:val="95"/>
                      <w:sz w:val="28"/>
                      <w:szCs w:val="28"/>
                    </w:rPr>
                    <w:t xml:space="preserve"> </w:t>
                  </w:r>
                  <w:r>
                    <w:rPr>
                      <w:b/>
                      <w:color w:val="000000" w:themeColor="text1"/>
                      <w:w w:val="95"/>
                      <w:sz w:val="28"/>
                      <w:szCs w:val="28"/>
                    </w:rPr>
                    <w:t>SCUOLA</w:t>
                  </w:r>
                  <w:r w:rsidRPr="00A17B84">
                    <w:rPr>
                      <w:b/>
                      <w:color w:val="000000" w:themeColor="text1"/>
                      <w:spacing w:val="-17"/>
                      <w:w w:val="95"/>
                      <w:sz w:val="28"/>
                      <w:szCs w:val="28"/>
                    </w:rPr>
                    <w:t xml:space="preserve"> </w:t>
                  </w:r>
                  <w:r w:rsidRPr="00A17B84">
                    <w:rPr>
                      <w:b/>
                      <w:color w:val="000000" w:themeColor="text1"/>
                      <w:w w:val="95"/>
                      <w:sz w:val="28"/>
                      <w:szCs w:val="28"/>
                    </w:rPr>
                    <w:t>PER</w:t>
                  </w:r>
                  <w:r w:rsidRPr="00A17B84">
                    <w:rPr>
                      <w:b/>
                      <w:color w:val="000000" w:themeColor="text1"/>
                      <w:spacing w:val="-15"/>
                      <w:w w:val="95"/>
                      <w:sz w:val="28"/>
                      <w:szCs w:val="28"/>
                    </w:rPr>
                    <w:t xml:space="preserve"> </w:t>
                  </w:r>
                  <w:r w:rsidRPr="00A17B84">
                    <w:rPr>
                      <w:b/>
                      <w:color w:val="000000" w:themeColor="text1"/>
                      <w:w w:val="95"/>
                      <w:sz w:val="28"/>
                      <w:szCs w:val="28"/>
                    </w:rPr>
                    <w:t>L’INCLUSIONE</w:t>
                  </w:r>
                  <w:r w:rsidRPr="00A17B84">
                    <w:rPr>
                      <w:b/>
                      <w:color w:val="000000" w:themeColor="text1"/>
                      <w:spacing w:val="-16"/>
                      <w:w w:val="95"/>
                      <w:sz w:val="28"/>
                      <w:szCs w:val="28"/>
                    </w:rPr>
                    <w:t xml:space="preserve"> </w:t>
                  </w:r>
                  <w:r w:rsidRPr="00A17B84">
                    <w:rPr>
                      <w:b/>
                      <w:color w:val="000000" w:themeColor="text1"/>
                      <w:w w:val="95"/>
                      <w:sz w:val="28"/>
                      <w:szCs w:val="28"/>
                    </w:rPr>
                    <w:t>SCOLASTICA</w:t>
                  </w:r>
                </w:p>
                <w:p w:rsidR="00DB3142" w:rsidRDefault="00DB3142" w:rsidP="00DD4597">
                  <w:pPr>
                    <w:spacing w:before="207"/>
                    <w:rPr>
                      <w:b/>
                      <w:sz w:val="28"/>
                    </w:rPr>
                  </w:pPr>
                </w:p>
              </w:txbxContent>
            </v:textbox>
            <w10:wrap type="topAndBottom" anchorx="page"/>
          </v:shape>
        </w:pict>
      </w:r>
    </w:p>
    <w:p w:rsidR="00DD4597" w:rsidRDefault="00DD4597" w:rsidP="00A948E9">
      <w:pPr>
        <w:jc w:val="both"/>
      </w:pPr>
    </w:p>
    <w:p w:rsidR="00C166AD" w:rsidRDefault="00C166AD" w:rsidP="003548FE">
      <w:pPr>
        <w:spacing w:before="100" w:beforeAutospacing="1" w:after="100" w:afterAutospacing="1" w:line="276" w:lineRule="auto"/>
        <w:contextualSpacing/>
        <w:jc w:val="both"/>
        <w:rPr>
          <w:rFonts w:ascii="Arial" w:eastAsia="Times New Roman" w:hAnsi="Arial" w:cs="Arial"/>
          <w:lang w:eastAsia="it-IT"/>
        </w:rPr>
      </w:pPr>
    </w:p>
    <w:p w:rsidR="00C166AD" w:rsidRDefault="004B6AB5" w:rsidP="003548FE">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noProof/>
          <w:lang w:eastAsia="it-IT"/>
        </w:rPr>
        <w:pict>
          <v:shape id="_x0000_s1201" type="#_x0000_t202" style="position:absolute;left:0;text-align:left;margin-left:-1.4pt;margin-top:4.4pt;width:490.15pt;height:102.75pt;z-index:251852800;mso-width-relative:margin;mso-height-relative:margin">
            <v:textbox style="mso-next-textbox:#_x0000_s1201">
              <w:txbxContent>
                <w:p w:rsidR="00DB3142" w:rsidRDefault="00DB3142" w:rsidP="001B09CD">
                  <w:pPr>
                    <w:spacing w:before="100" w:beforeAutospacing="1" w:after="100" w:afterAutospacing="1"/>
                    <w:ind w:firstLine="426"/>
                    <w:contextualSpacing/>
                    <w:jc w:val="both"/>
                    <w:rPr>
                      <w:rFonts w:ascii="Arial" w:eastAsia="Times New Roman" w:hAnsi="Arial" w:cs="Arial"/>
                      <w:lang w:eastAsia="it-IT"/>
                    </w:rPr>
                  </w:pPr>
                  <w:r w:rsidRPr="0029436E">
                    <w:rPr>
                      <w:rFonts w:ascii="Arial" w:eastAsia="Times New Roman" w:hAnsi="Arial" w:cs="Arial"/>
                      <w:lang w:eastAsia="it-IT"/>
                    </w:rPr>
                    <w:t>“</w:t>
                  </w:r>
                  <w:r w:rsidRPr="006F1773">
                    <w:rPr>
                      <w:rFonts w:ascii="Arial" w:eastAsia="Times New Roman" w:hAnsi="Arial" w:cs="Arial"/>
                      <w:i/>
                      <w:lang w:eastAsia="it-IT"/>
                    </w:rPr>
                    <w:t xml:space="preserve">L’inclusione è ricca di valenze </w:t>
                  </w:r>
                  <w:proofErr w:type="spellStart"/>
                  <w:r w:rsidRPr="006F1773">
                    <w:rPr>
                      <w:rFonts w:ascii="Arial" w:eastAsia="Times New Roman" w:hAnsi="Arial" w:cs="Arial"/>
                      <w:i/>
                      <w:lang w:eastAsia="it-IT"/>
                    </w:rPr>
                    <w:t>etico-sociali</w:t>
                  </w:r>
                  <w:proofErr w:type="spellEnd"/>
                  <w:r w:rsidRPr="006F1773">
                    <w:rPr>
                      <w:rFonts w:ascii="Arial" w:eastAsia="Times New Roman" w:hAnsi="Arial" w:cs="Arial"/>
                      <w:i/>
                      <w:lang w:eastAsia="it-IT"/>
                    </w:rPr>
                    <w:t>, culturali ed educative che richiedono un cambiamento, frutto di azioni sinergiche e corali al fine di garantire a tutti e a ciascuno pari diritti, valorizzando capacità, potenzialità e risorse in grado di assicurare dignità umana</w:t>
                  </w:r>
                  <w:r w:rsidRPr="0029436E">
                    <w:rPr>
                      <w:rFonts w:ascii="Arial" w:eastAsia="Times New Roman" w:hAnsi="Arial" w:cs="Arial"/>
                      <w:lang w:eastAsia="it-IT"/>
                    </w:rPr>
                    <w:t xml:space="preserve">” </w:t>
                  </w:r>
                </w:p>
                <w:p w:rsidR="00DB3142" w:rsidRDefault="00DB3142" w:rsidP="001B09CD">
                  <w:pPr>
                    <w:spacing w:before="100" w:beforeAutospacing="1" w:after="100" w:afterAutospacing="1"/>
                    <w:ind w:firstLine="426"/>
                    <w:contextualSpacing/>
                    <w:jc w:val="both"/>
                    <w:rPr>
                      <w:rFonts w:ascii="Arial" w:eastAsia="Times New Roman" w:hAnsi="Arial" w:cs="Arial"/>
                      <w:lang w:eastAsia="it-IT"/>
                    </w:rPr>
                  </w:pPr>
                </w:p>
                <w:p w:rsidR="00DB3142" w:rsidRPr="00BC696E" w:rsidRDefault="00DB3142" w:rsidP="001B09CD">
                  <w:pPr>
                    <w:spacing w:before="100" w:beforeAutospacing="1" w:after="100" w:afterAutospacing="1"/>
                    <w:contextualSpacing/>
                    <w:jc w:val="both"/>
                    <w:rPr>
                      <w:rFonts w:ascii="Arial" w:eastAsia="Times New Roman" w:hAnsi="Arial" w:cs="Arial"/>
                      <w:i/>
                      <w:lang w:eastAsia="it-IT"/>
                    </w:rPr>
                  </w:pPr>
                  <w:r w:rsidRPr="0029436E">
                    <w:rPr>
                      <w:rFonts w:ascii="Arial" w:eastAsia="Times New Roman" w:hAnsi="Arial" w:cs="Arial"/>
                      <w:lang w:eastAsia="it-IT"/>
                    </w:rPr>
                    <w:t>(</w:t>
                  </w:r>
                  <w:proofErr w:type="spellStart"/>
                  <w:r>
                    <w:rPr>
                      <w:rFonts w:ascii="Arial" w:eastAsia="Times New Roman" w:hAnsi="Arial" w:cs="Arial"/>
                      <w:lang w:eastAsia="it-IT"/>
                    </w:rPr>
                    <w:t>cit</w:t>
                  </w:r>
                  <w:proofErr w:type="spellEnd"/>
                  <w:r>
                    <w:rPr>
                      <w:rFonts w:ascii="Arial" w:eastAsia="Times New Roman" w:hAnsi="Arial" w:cs="Arial"/>
                      <w:lang w:eastAsia="it-IT"/>
                    </w:rPr>
                    <w:t xml:space="preserve">.”La Pedagogia speciale come scienza inclusiva:alcune riflessioni critiche.” P. </w:t>
                  </w:r>
                  <w:proofErr w:type="spellStart"/>
                  <w:r>
                    <w:rPr>
                      <w:rFonts w:ascii="Arial" w:eastAsia="Times New Roman" w:hAnsi="Arial" w:cs="Arial"/>
                      <w:lang w:eastAsia="it-IT"/>
                    </w:rPr>
                    <w:t>Gaspari</w:t>
                  </w:r>
                  <w:proofErr w:type="spellEnd"/>
                  <w:r>
                    <w:rPr>
                      <w:rFonts w:ascii="Arial" w:eastAsia="Times New Roman" w:hAnsi="Arial" w:cs="Arial"/>
                      <w:lang w:eastAsia="it-IT"/>
                    </w:rPr>
                    <w:t xml:space="preserve"> 2021)</w:t>
                  </w:r>
                  <w:r w:rsidRPr="0029436E">
                    <w:rPr>
                      <w:rFonts w:ascii="Arial" w:eastAsia="Times New Roman" w:hAnsi="Arial" w:cs="Arial"/>
                      <w:lang w:eastAsia="it-IT"/>
                    </w:rPr>
                    <w:t>.</w:t>
                  </w:r>
                </w:p>
                <w:p w:rsidR="00DB3142" w:rsidRDefault="00DB3142" w:rsidP="006F1773">
                  <w:pPr>
                    <w:spacing w:line="360" w:lineRule="auto"/>
                  </w:pPr>
                </w:p>
              </w:txbxContent>
            </v:textbox>
          </v:shape>
        </w:pict>
      </w:r>
    </w:p>
    <w:p w:rsidR="001F261F" w:rsidRDefault="00FC6774" w:rsidP="00060632">
      <w:pPr>
        <w:spacing w:before="100" w:beforeAutospacing="1" w:after="100" w:afterAutospacing="1" w:line="276" w:lineRule="auto"/>
        <w:ind w:firstLine="426"/>
        <w:contextualSpacing/>
        <w:jc w:val="both"/>
        <w:rPr>
          <w:rFonts w:ascii="Arial" w:eastAsia="Times New Roman" w:hAnsi="Arial" w:cs="Arial"/>
          <w:lang w:eastAsia="it-IT"/>
        </w:rPr>
      </w:pPr>
      <w:r w:rsidRPr="00FC6774">
        <w:rPr>
          <w:rFonts w:ascii="Arial" w:eastAsia="Times New Roman" w:hAnsi="Arial" w:cs="Arial"/>
          <w:lang w:eastAsia="it-IT"/>
        </w:rPr>
        <w:t xml:space="preserve">I principi che sono alla base del nostro modello di </w:t>
      </w:r>
      <w:r w:rsidR="001F261F">
        <w:rPr>
          <w:rFonts w:ascii="Arial" w:eastAsia="Times New Roman" w:hAnsi="Arial" w:cs="Arial"/>
          <w:lang w:eastAsia="it-IT"/>
        </w:rPr>
        <w:t>inclusione</w:t>
      </w:r>
      <w:r w:rsidRPr="00FC6774">
        <w:rPr>
          <w:rFonts w:ascii="Arial" w:eastAsia="Times New Roman" w:hAnsi="Arial" w:cs="Arial"/>
          <w:lang w:eastAsia="it-IT"/>
        </w:rPr>
        <w:t xml:space="preserve"> scolastica</w:t>
      </w:r>
      <w:r w:rsidR="006D2894">
        <w:rPr>
          <w:rFonts w:ascii="Arial" w:eastAsia="Times New Roman" w:hAnsi="Arial" w:cs="Arial"/>
          <w:lang w:eastAsia="it-IT"/>
        </w:rPr>
        <w:t xml:space="preserve"> </w:t>
      </w:r>
      <w:r w:rsidRPr="00FC6774">
        <w:rPr>
          <w:rFonts w:ascii="Arial" w:eastAsia="Times New Roman" w:hAnsi="Arial" w:cs="Arial"/>
          <w:lang w:eastAsia="it-IT"/>
        </w:rPr>
        <w:t>contribui</w:t>
      </w:r>
      <w:r>
        <w:rPr>
          <w:rFonts w:ascii="Arial" w:eastAsia="Times New Roman" w:hAnsi="Arial" w:cs="Arial"/>
          <w:lang w:eastAsia="it-IT"/>
        </w:rPr>
        <w:t>scono</w:t>
      </w:r>
      <w:r w:rsidR="00D519D2">
        <w:rPr>
          <w:rFonts w:ascii="Arial" w:eastAsia="Times New Roman" w:hAnsi="Arial" w:cs="Arial"/>
          <w:lang w:eastAsia="it-IT"/>
        </w:rPr>
        <w:t xml:space="preserve"> a fare del sistema di I</w:t>
      </w:r>
      <w:r w:rsidRPr="00FC6774">
        <w:rPr>
          <w:rFonts w:ascii="Arial" w:eastAsia="Times New Roman" w:hAnsi="Arial" w:cs="Arial"/>
          <w:lang w:eastAsia="it-IT"/>
        </w:rPr>
        <w:t xml:space="preserve">struzione un luogo di conoscenza, sviluppo e socializzazione per tutti, sottolineandone gli aspetti inclusivi piuttosto che quelli selettivi. </w:t>
      </w:r>
    </w:p>
    <w:p w:rsidR="001F261F" w:rsidRDefault="00D519D2" w:rsidP="006B4597">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lang w:eastAsia="it-IT"/>
        </w:rPr>
        <w:t>Le r</w:t>
      </w:r>
      <w:r w:rsidR="001F261F">
        <w:rPr>
          <w:rFonts w:ascii="Arial" w:eastAsia="Times New Roman" w:hAnsi="Arial" w:cs="Arial"/>
          <w:lang w:eastAsia="it-IT"/>
        </w:rPr>
        <w:t>egolari osservazioni qualitative di interessi, di esigenze particolari, di capacità emergenti favoriscono azioni di inclusione per i bambini all’interno del gruppo classe.</w:t>
      </w:r>
    </w:p>
    <w:p w:rsidR="001F261F" w:rsidRDefault="001F261F" w:rsidP="001F261F">
      <w:pPr>
        <w:spacing w:before="100" w:beforeAutospacing="1" w:after="100" w:afterAutospacing="1" w:line="276" w:lineRule="auto"/>
        <w:contextualSpacing/>
        <w:jc w:val="both"/>
        <w:rPr>
          <w:rFonts w:ascii="Arial" w:eastAsia="Times New Roman" w:hAnsi="Arial" w:cs="Arial"/>
          <w:lang w:eastAsia="it-IT"/>
        </w:rPr>
      </w:pPr>
    </w:p>
    <w:p w:rsidR="00C166AD" w:rsidRDefault="00C166AD" w:rsidP="001F261F">
      <w:pPr>
        <w:spacing w:before="100" w:beforeAutospacing="1" w:after="100" w:afterAutospacing="1" w:line="276" w:lineRule="auto"/>
        <w:contextualSpacing/>
        <w:jc w:val="both"/>
        <w:rPr>
          <w:rFonts w:ascii="Arial" w:eastAsia="Times New Roman" w:hAnsi="Arial" w:cs="Arial"/>
          <w:lang w:eastAsia="it-IT"/>
        </w:rPr>
      </w:pPr>
    </w:p>
    <w:p w:rsidR="00EC79C9" w:rsidRDefault="00EC79C9" w:rsidP="00EC79C9">
      <w:pPr>
        <w:spacing w:before="100" w:beforeAutospacing="1" w:after="100" w:afterAutospacing="1" w:line="276" w:lineRule="auto"/>
        <w:ind w:firstLine="708"/>
        <w:contextualSpacing/>
        <w:jc w:val="both"/>
        <w:rPr>
          <w:rFonts w:ascii="Arial" w:eastAsia="Times New Roman" w:hAnsi="Arial" w:cs="Arial"/>
          <w:lang w:eastAsia="it-IT"/>
        </w:rPr>
      </w:pPr>
      <w:r w:rsidRPr="00FC6774">
        <w:rPr>
          <w:rFonts w:ascii="Arial" w:eastAsia="Times New Roman" w:hAnsi="Arial" w:cs="Arial"/>
          <w:lang w:eastAsia="it-IT"/>
        </w:rPr>
        <w:t>I principi che sono alla base del nostro modello di integrazione scolastica</w:t>
      </w:r>
      <w:r>
        <w:rPr>
          <w:rFonts w:ascii="Arial" w:eastAsia="Times New Roman" w:hAnsi="Arial" w:cs="Arial"/>
          <w:lang w:eastAsia="it-IT"/>
        </w:rPr>
        <w:t xml:space="preserve"> </w:t>
      </w:r>
      <w:r w:rsidRPr="00FC6774">
        <w:rPr>
          <w:rFonts w:ascii="Arial" w:eastAsia="Times New Roman" w:hAnsi="Arial" w:cs="Arial"/>
          <w:lang w:eastAsia="it-IT"/>
        </w:rPr>
        <w:t>contribui</w:t>
      </w:r>
      <w:r>
        <w:rPr>
          <w:rFonts w:ascii="Arial" w:eastAsia="Times New Roman" w:hAnsi="Arial" w:cs="Arial"/>
          <w:lang w:eastAsia="it-IT"/>
        </w:rPr>
        <w:t>scono</w:t>
      </w:r>
      <w:r w:rsidRPr="00FC6774">
        <w:rPr>
          <w:rFonts w:ascii="Arial" w:eastAsia="Times New Roman" w:hAnsi="Arial" w:cs="Arial"/>
          <w:lang w:eastAsia="it-IT"/>
        </w:rPr>
        <w:t xml:space="preserve"> a fare del sistema di istruzione un luogo di conoscenza, sviluppo e socializzazione per tutti, sottolineandone gli aspetti inclusivi piuttosto che quelli selettivi.</w:t>
      </w:r>
    </w:p>
    <w:p w:rsidR="00EC79C9" w:rsidRPr="00FC6774" w:rsidRDefault="00EC79C9" w:rsidP="00EC79C9">
      <w:pPr>
        <w:spacing w:before="100" w:beforeAutospacing="1" w:after="100" w:afterAutospacing="1" w:line="276" w:lineRule="auto"/>
        <w:contextualSpacing/>
        <w:jc w:val="both"/>
        <w:rPr>
          <w:rFonts w:ascii="Times New Roman" w:eastAsia="Times New Roman" w:hAnsi="Times New Roman" w:cs="Times New Roman"/>
          <w:lang w:eastAsia="it-IT"/>
        </w:rPr>
      </w:pPr>
      <w:r>
        <w:rPr>
          <w:rFonts w:ascii="Arial" w:eastAsia="Times New Roman" w:hAnsi="Arial" w:cs="Arial"/>
          <w:lang w:eastAsia="it-IT"/>
        </w:rPr>
        <w:t>Le regolari osservazioni qualitative di interessi, di esigenze particolari, di capacità emergenti favoriscono azioni di inclusione per i bambini all’interno del gruppo classe.</w:t>
      </w:r>
      <w:r w:rsidRPr="00FC6774">
        <w:rPr>
          <w:rFonts w:ascii="Arial" w:eastAsia="Times New Roman" w:hAnsi="Arial" w:cs="Arial"/>
          <w:lang w:eastAsia="it-IT"/>
        </w:rPr>
        <w:t xml:space="preserve"> </w:t>
      </w:r>
    </w:p>
    <w:p w:rsidR="006F1773" w:rsidRDefault="006F1773" w:rsidP="001F261F">
      <w:pPr>
        <w:spacing w:before="100" w:beforeAutospacing="1" w:after="100" w:afterAutospacing="1" w:line="276" w:lineRule="auto"/>
        <w:contextualSpacing/>
        <w:jc w:val="both"/>
        <w:rPr>
          <w:rFonts w:ascii="Arial" w:eastAsia="Times New Roman" w:hAnsi="Arial" w:cs="Arial"/>
          <w:lang w:eastAsia="it-IT"/>
        </w:rPr>
      </w:pPr>
    </w:p>
    <w:p w:rsidR="00C166AD" w:rsidRDefault="00C166AD" w:rsidP="001F261F">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lang w:eastAsia="it-IT"/>
        </w:rPr>
        <w:t>Il Collegio Docenti si impegna a:</w:t>
      </w:r>
    </w:p>
    <w:p w:rsidR="00C166AD" w:rsidRDefault="00C166AD" w:rsidP="001F261F">
      <w:pPr>
        <w:spacing w:before="100" w:beforeAutospacing="1" w:after="100" w:afterAutospacing="1" w:line="276" w:lineRule="auto"/>
        <w:contextualSpacing/>
        <w:jc w:val="both"/>
        <w:rPr>
          <w:rFonts w:ascii="Arial" w:eastAsia="Times New Roman" w:hAnsi="Arial" w:cs="Arial"/>
          <w:lang w:eastAsia="it-IT"/>
        </w:rPr>
      </w:pPr>
    </w:p>
    <w:p w:rsidR="00C166AD" w:rsidRDefault="00C166AD" w:rsidP="00C166AD">
      <w:pPr>
        <w:pStyle w:val="Paragrafoelenco"/>
        <w:numPr>
          <w:ilvl w:val="0"/>
          <w:numId w:val="26"/>
        </w:numPr>
        <w:spacing w:before="100" w:beforeAutospacing="1" w:after="100" w:afterAutospacing="1" w:line="276" w:lineRule="auto"/>
        <w:jc w:val="both"/>
        <w:rPr>
          <w:rFonts w:ascii="Arial" w:eastAsia="Times New Roman" w:hAnsi="Arial" w:cs="Arial"/>
          <w:lang w:eastAsia="it-IT"/>
        </w:rPr>
      </w:pPr>
      <w:r>
        <w:rPr>
          <w:rFonts w:ascii="Arial" w:eastAsia="Times New Roman" w:hAnsi="Arial" w:cs="Arial"/>
          <w:lang w:eastAsia="it-IT"/>
        </w:rPr>
        <w:t>formulare i</w:t>
      </w:r>
      <w:r w:rsidR="00B80DD8">
        <w:rPr>
          <w:rFonts w:ascii="Arial" w:eastAsia="Times New Roman" w:hAnsi="Arial" w:cs="Arial"/>
          <w:lang w:eastAsia="it-IT"/>
        </w:rPr>
        <w:t>l Piano Educativo Individualizzato (PEI)</w:t>
      </w:r>
      <w:r>
        <w:rPr>
          <w:rFonts w:ascii="Arial" w:eastAsia="Times New Roman" w:hAnsi="Arial" w:cs="Arial"/>
          <w:lang w:eastAsia="it-IT"/>
        </w:rPr>
        <w:t xml:space="preserve"> curando l’aggiornamento dello strumento.</w:t>
      </w:r>
    </w:p>
    <w:p w:rsidR="00C166AD" w:rsidRDefault="00C166AD" w:rsidP="00C166AD">
      <w:pPr>
        <w:pStyle w:val="Paragrafoelenco"/>
        <w:numPr>
          <w:ilvl w:val="0"/>
          <w:numId w:val="26"/>
        </w:numPr>
        <w:spacing w:before="100" w:beforeAutospacing="1" w:after="100" w:afterAutospacing="1" w:line="276" w:lineRule="auto"/>
        <w:jc w:val="both"/>
        <w:rPr>
          <w:rFonts w:ascii="Arial" w:eastAsia="Times New Roman" w:hAnsi="Arial" w:cs="Arial"/>
          <w:lang w:eastAsia="it-IT"/>
        </w:rPr>
      </w:pPr>
      <w:r>
        <w:rPr>
          <w:rFonts w:ascii="Arial" w:eastAsia="Times New Roman" w:hAnsi="Arial" w:cs="Arial"/>
          <w:lang w:eastAsia="it-IT"/>
        </w:rPr>
        <w:t xml:space="preserve">considerare i Bisogni Educativi Speciali (fisici; BES-PDP,…) che ogni alunno con continuità o per determinati </w:t>
      </w:r>
      <w:proofErr w:type="spellStart"/>
      <w:r>
        <w:rPr>
          <w:rFonts w:ascii="Arial" w:eastAsia="Times New Roman" w:hAnsi="Arial" w:cs="Arial"/>
          <w:lang w:eastAsia="it-IT"/>
        </w:rPr>
        <w:t>periodì</w:t>
      </w:r>
      <w:proofErr w:type="spellEnd"/>
      <w:r>
        <w:rPr>
          <w:rFonts w:ascii="Arial" w:eastAsia="Times New Roman" w:hAnsi="Arial" w:cs="Arial"/>
          <w:lang w:eastAsia="it-IT"/>
        </w:rPr>
        <w:t xml:space="preserve"> può manifestare</w:t>
      </w:r>
    </w:p>
    <w:p w:rsidR="00C166AD" w:rsidRDefault="00C166AD" w:rsidP="00C166AD">
      <w:pPr>
        <w:pStyle w:val="Paragrafoelenco"/>
        <w:numPr>
          <w:ilvl w:val="0"/>
          <w:numId w:val="26"/>
        </w:numPr>
        <w:spacing w:before="100" w:beforeAutospacing="1" w:after="100" w:afterAutospacing="1" w:line="276" w:lineRule="auto"/>
        <w:jc w:val="both"/>
        <w:rPr>
          <w:rFonts w:ascii="Arial" w:eastAsia="Times New Roman" w:hAnsi="Arial" w:cs="Arial"/>
          <w:lang w:eastAsia="it-IT"/>
        </w:rPr>
      </w:pPr>
      <w:r>
        <w:rPr>
          <w:rFonts w:ascii="Arial" w:eastAsia="Times New Roman" w:hAnsi="Arial" w:cs="Arial"/>
          <w:lang w:eastAsia="it-IT"/>
        </w:rPr>
        <w:t>prevedere un lavoro di Equipe che coinvolge il corpo docenti e gli specialisti, anche per i Bisogni Educativi Speciali</w:t>
      </w:r>
    </w:p>
    <w:p w:rsidR="00C166AD" w:rsidRDefault="00C166AD" w:rsidP="00C166AD">
      <w:pPr>
        <w:pStyle w:val="Paragrafoelenco"/>
        <w:numPr>
          <w:ilvl w:val="0"/>
          <w:numId w:val="26"/>
        </w:numPr>
        <w:spacing w:before="100" w:beforeAutospacing="1" w:after="100" w:afterAutospacing="1" w:line="276" w:lineRule="auto"/>
        <w:jc w:val="both"/>
        <w:rPr>
          <w:rFonts w:ascii="Arial" w:eastAsia="Times New Roman" w:hAnsi="Arial" w:cs="Arial"/>
          <w:lang w:eastAsia="it-IT"/>
        </w:rPr>
      </w:pPr>
      <w:r>
        <w:rPr>
          <w:rFonts w:ascii="Arial" w:eastAsia="Times New Roman" w:hAnsi="Arial" w:cs="Arial"/>
          <w:lang w:eastAsia="it-IT"/>
        </w:rPr>
        <w:t>garantire spazi adeguati e funzionali ai bisogni specifici per l’inclusione di alunni diversamente abili.</w:t>
      </w:r>
    </w:p>
    <w:p w:rsidR="00C166AD" w:rsidRPr="00C166AD" w:rsidRDefault="00C166AD" w:rsidP="00C166AD">
      <w:pPr>
        <w:pStyle w:val="Paragrafoelenco"/>
        <w:spacing w:before="100" w:beforeAutospacing="1" w:after="100" w:afterAutospacing="1" w:line="276" w:lineRule="auto"/>
        <w:jc w:val="both"/>
        <w:rPr>
          <w:rFonts w:ascii="Arial" w:eastAsia="Times New Roman" w:hAnsi="Arial" w:cs="Arial"/>
          <w:lang w:eastAsia="it-IT"/>
        </w:rPr>
      </w:pPr>
    </w:p>
    <w:p w:rsidR="001F261F" w:rsidRPr="00BA2AD5" w:rsidRDefault="001F261F" w:rsidP="001F261F">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lang w:eastAsia="it-IT"/>
        </w:rPr>
        <w:t>Quanto scritto trova riscontro in uno degli obiettivi auspicati nel documento enunciato dall’ONU nell’agenda 2030 che cita “</w:t>
      </w:r>
      <w:r w:rsidR="00BA2AD5">
        <w:rPr>
          <w:rFonts w:ascii="Arial" w:eastAsia="Times New Roman" w:hAnsi="Arial" w:cs="Arial"/>
          <w:i/>
          <w:lang w:eastAsia="it-IT"/>
        </w:rPr>
        <w:t xml:space="preserve">Fornire un’educazione di qualità, equa ed inclusiva, e opportunità di apprendimento per tutti” </w:t>
      </w:r>
      <w:r w:rsidR="00BA2AD5" w:rsidRPr="00BA2AD5">
        <w:rPr>
          <w:rFonts w:ascii="Arial" w:eastAsia="Times New Roman" w:hAnsi="Arial" w:cs="Arial"/>
          <w:lang w:eastAsia="it-IT"/>
        </w:rPr>
        <w:t>(Obiettivo 4)</w:t>
      </w:r>
    </w:p>
    <w:p w:rsidR="001F261F" w:rsidRDefault="001F261F" w:rsidP="00A948E9">
      <w:pPr>
        <w:jc w:val="both"/>
        <w:sectPr w:rsidR="001F261F" w:rsidSect="009F78F7">
          <w:pgSz w:w="11900" w:h="16840"/>
          <w:pgMar w:top="1417" w:right="1134" w:bottom="1134" w:left="1134" w:header="708" w:footer="708" w:gutter="0"/>
          <w:cols w:space="708"/>
          <w:docGrid w:linePitch="360"/>
        </w:sectPr>
      </w:pPr>
    </w:p>
    <w:p w:rsidR="003F0AD8" w:rsidRDefault="004B6AB5" w:rsidP="00A948E9">
      <w:pPr>
        <w:jc w:val="both"/>
      </w:pPr>
      <w:r w:rsidRPr="004B6AB5">
        <w:rPr>
          <w:b/>
          <w:noProof/>
          <w:sz w:val="20"/>
        </w:rPr>
        <w:lastRenderedPageBreak/>
        <w:pict>
          <v:shape id="Text Box 22" o:spid="_x0000_s1071" type="#_x0000_t202" style="position:absolute;left:0;text-align:left;margin-left:19.45pt;margin-top:14.75pt;width:436.05pt;height:51.15pt;z-index:251703296;visibility:visible" fillcolor="#ffd9ff" stroked="f">
            <v:path arrowok="t"/>
            <v:textbox inset="0,0,0,0">
              <w:txbxContent>
                <w:p w:rsidR="00DB3142" w:rsidRPr="00060632" w:rsidRDefault="00DB3142" w:rsidP="00954E41">
                  <w:pPr>
                    <w:spacing w:before="233"/>
                    <w:ind w:left="2121"/>
                    <w:rPr>
                      <w:rFonts w:ascii="Arial" w:hAnsi="Arial" w:cs="Arial"/>
                      <w:b/>
                      <w:sz w:val="48"/>
                    </w:rPr>
                  </w:pPr>
                  <w:r w:rsidRPr="00060632">
                    <w:rPr>
                      <w:rFonts w:ascii="Arial" w:hAnsi="Arial" w:cs="Arial"/>
                      <w:b/>
                      <w:color w:val="002C58"/>
                      <w:sz w:val="48"/>
                    </w:rPr>
                    <w:t>L’ORGANIZZAZIONE</w:t>
                  </w:r>
                </w:p>
              </w:txbxContent>
            </v:textbox>
          </v:shape>
        </w:pict>
      </w:r>
    </w:p>
    <w:p w:rsidR="00954E41" w:rsidRDefault="00954E41" w:rsidP="00954E41">
      <w:pPr>
        <w:pStyle w:val="Corpodeltesto"/>
        <w:ind w:left="1594"/>
        <w:rPr>
          <w:b w:val="0"/>
          <w:sz w:val="20"/>
        </w:rPr>
      </w:pPr>
    </w:p>
    <w:p w:rsidR="00954E41" w:rsidRDefault="00954E41" w:rsidP="00954E41">
      <w:pPr>
        <w:pStyle w:val="Corpodeltesto"/>
        <w:rPr>
          <w:sz w:val="20"/>
        </w:rPr>
      </w:pPr>
    </w:p>
    <w:p w:rsidR="00954E41" w:rsidRDefault="00954E41" w:rsidP="00954E41">
      <w:pPr>
        <w:pStyle w:val="Corpodeltesto"/>
        <w:spacing w:before="6"/>
        <w:rPr>
          <w:sz w:val="20"/>
        </w:rPr>
      </w:pPr>
    </w:p>
    <w:p w:rsidR="00954E41" w:rsidRDefault="00954E41" w:rsidP="00A948E9">
      <w:pPr>
        <w:jc w:val="both"/>
      </w:pPr>
    </w:p>
    <w:p w:rsidR="00954E41" w:rsidRDefault="00954E41" w:rsidP="00A948E9">
      <w:pPr>
        <w:jc w:val="both"/>
      </w:pPr>
    </w:p>
    <w:p w:rsidR="00954E41" w:rsidRDefault="004B6AB5" w:rsidP="00A948E9">
      <w:pPr>
        <w:jc w:val="both"/>
      </w:pPr>
      <w:r>
        <w:rPr>
          <w:noProof/>
        </w:rPr>
        <w:pict>
          <v:shape id="Text Box 21" o:spid="_x0000_s1072" type="#_x0000_t202" style="position:absolute;left:0;text-align:left;margin-left:76pt;margin-top:24.3pt;width:436.05pt;height:36.6pt;z-index:251702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" fillcolor="#ceb1ce" stroked="f">
            <v:path arrowok="t"/>
            <v:textbox inset="0,0,0,0">
              <w:txbxContent>
                <w:p w:rsidR="00DB3142" w:rsidRPr="00060632" w:rsidRDefault="00DB3142" w:rsidP="00954E41">
                  <w:pPr>
                    <w:spacing w:before="207"/>
                    <w:jc w:val="center"/>
                    <w:rPr>
                      <w:rFonts w:ascii="Arial" w:hAnsi="Arial" w:cs="Arial"/>
                      <w:b/>
                      <w:sz w:val="28"/>
                    </w:rPr>
                  </w:pPr>
                  <w:r w:rsidRPr="00060632">
                    <w:rPr>
                      <w:rFonts w:ascii="Arial" w:hAnsi="Arial" w:cs="Arial"/>
                      <w:b/>
                      <w:color w:val="002C58"/>
                      <w:sz w:val="28"/>
                    </w:rPr>
                    <w:t>MODELLO ORGANIZZATIVO</w:t>
                  </w:r>
                </w:p>
              </w:txbxContent>
            </v:textbox>
            <w10:wrap type="topAndBottom" anchorx="page"/>
          </v:shape>
        </w:pict>
      </w:r>
    </w:p>
    <w:p w:rsidR="00E75D92" w:rsidRDefault="00E75D92" w:rsidP="00A948E9">
      <w:pPr>
        <w:jc w:val="both"/>
      </w:pPr>
    </w:p>
    <w:p w:rsidR="00E75D92" w:rsidRDefault="00E75D92" w:rsidP="00A948E9">
      <w:pPr>
        <w:jc w:val="both"/>
      </w:pPr>
    </w:p>
    <w:p w:rsidR="006B58D7" w:rsidRDefault="00264495" w:rsidP="00264495">
      <w:pPr>
        <w:pStyle w:val="NormaleWeb"/>
        <w:spacing w:line="276" w:lineRule="auto"/>
        <w:contextualSpacing/>
        <w:jc w:val="both"/>
        <w:rPr>
          <w:rFonts w:ascii="Arial" w:hAnsi="Arial" w:cs="Arial"/>
          <w:b/>
        </w:rPr>
      </w:pPr>
      <w:r w:rsidRPr="00264495">
        <w:rPr>
          <w:rFonts w:ascii="Arial" w:hAnsi="Arial" w:cs="Arial"/>
          <w:b/>
        </w:rPr>
        <w:t>I CRITERI D’ISCRIZIONE</w:t>
      </w:r>
    </w:p>
    <w:p w:rsidR="00060632" w:rsidRPr="00E75D92" w:rsidRDefault="00060632" w:rsidP="00264495">
      <w:pPr>
        <w:pStyle w:val="NormaleWeb"/>
        <w:spacing w:line="276" w:lineRule="auto"/>
        <w:contextualSpacing/>
        <w:jc w:val="both"/>
        <w:rPr>
          <w:rFonts w:ascii="Arial" w:hAnsi="Arial" w:cs="Arial"/>
          <w:b/>
        </w:rPr>
      </w:pPr>
    </w:p>
    <w:p w:rsidR="00264495" w:rsidRPr="00C166AD" w:rsidRDefault="00264495" w:rsidP="00060632">
      <w:pPr>
        <w:pStyle w:val="NormaleWeb"/>
        <w:spacing w:line="276" w:lineRule="auto"/>
        <w:ind w:firstLine="426"/>
        <w:contextualSpacing/>
        <w:jc w:val="both"/>
        <w:rPr>
          <w:rFonts w:ascii="Arial" w:hAnsi="Arial" w:cs="Arial"/>
        </w:rPr>
      </w:pPr>
      <w:r w:rsidRPr="00264495">
        <w:rPr>
          <w:rFonts w:ascii="Arial" w:hAnsi="Arial" w:cs="Arial"/>
        </w:rPr>
        <w:t xml:space="preserve">La </w:t>
      </w:r>
      <w:r w:rsidR="004A38F9">
        <w:rPr>
          <w:rFonts w:ascii="Arial" w:hAnsi="Arial" w:cs="Arial"/>
        </w:rPr>
        <w:t>Scuola</w:t>
      </w:r>
      <w:r w:rsidRPr="00264495">
        <w:rPr>
          <w:rFonts w:ascii="Arial" w:hAnsi="Arial" w:cs="Arial"/>
        </w:rPr>
        <w:t xml:space="preserve"> ha una capienza massima di </w:t>
      </w:r>
      <w:r w:rsidR="00C166AD" w:rsidRPr="00C166AD">
        <w:rPr>
          <w:rFonts w:ascii="Arial" w:hAnsi="Arial" w:cs="Arial"/>
        </w:rPr>
        <w:t>66</w:t>
      </w:r>
      <w:r w:rsidRPr="00264495">
        <w:rPr>
          <w:rFonts w:ascii="Arial" w:hAnsi="Arial" w:cs="Arial"/>
        </w:rPr>
        <w:t xml:space="preserve"> alunni</w:t>
      </w:r>
      <w:r w:rsidR="00C166AD">
        <w:rPr>
          <w:rFonts w:ascii="Arial" w:hAnsi="Arial" w:cs="Arial"/>
        </w:rPr>
        <w:t>.</w:t>
      </w:r>
    </w:p>
    <w:p w:rsidR="00C166AD" w:rsidRDefault="00264495" w:rsidP="00C166AD">
      <w:pPr>
        <w:pStyle w:val="NormaleWeb"/>
        <w:spacing w:line="276" w:lineRule="auto"/>
        <w:ind w:left="-142" w:right="-149"/>
        <w:contextualSpacing/>
        <w:jc w:val="both"/>
        <w:rPr>
          <w:rFonts w:ascii="Arial" w:hAnsi="Arial" w:cs="Arial"/>
        </w:rPr>
      </w:pPr>
      <w:r w:rsidRPr="00264495">
        <w:rPr>
          <w:rFonts w:ascii="Arial" w:hAnsi="Arial" w:cs="Arial"/>
        </w:rPr>
        <w:t>I criteri generali d’ iscrizione per l’accoglimento del</w:t>
      </w:r>
      <w:r w:rsidR="00C166AD">
        <w:rPr>
          <w:rFonts w:ascii="Arial" w:hAnsi="Arial" w:cs="Arial"/>
        </w:rPr>
        <w:t xml:space="preserve">le domande secondo l’apertura e </w:t>
      </w:r>
      <w:r w:rsidRPr="00264495">
        <w:rPr>
          <w:rFonts w:ascii="Arial" w:hAnsi="Arial" w:cs="Arial"/>
        </w:rPr>
        <w:t>la chiusura delle iscrizioni come da comunicazione ministeriale,</w:t>
      </w:r>
      <w:r w:rsidR="00C166AD">
        <w:rPr>
          <w:rFonts w:ascii="Arial" w:hAnsi="Arial" w:cs="Arial"/>
        </w:rPr>
        <w:t xml:space="preserve"> danno il diritto di precedenza </w:t>
      </w:r>
      <w:r w:rsidRPr="00264495">
        <w:rPr>
          <w:rFonts w:ascii="Arial" w:hAnsi="Arial" w:cs="Arial"/>
        </w:rPr>
        <w:t>a:</w:t>
      </w:r>
    </w:p>
    <w:p w:rsidR="00264495" w:rsidRPr="00264495" w:rsidRDefault="00264495" w:rsidP="00C166AD">
      <w:pPr>
        <w:pStyle w:val="NormaleWeb"/>
        <w:spacing w:line="276" w:lineRule="auto"/>
        <w:ind w:left="-142" w:right="-149"/>
        <w:contextualSpacing/>
        <w:jc w:val="both"/>
        <w:rPr>
          <w:rFonts w:ascii="Arial" w:hAnsi="Arial" w:cs="Arial"/>
        </w:rPr>
      </w:pPr>
      <w:r w:rsidRPr="00264495">
        <w:rPr>
          <w:rFonts w:ascii="Arial" w:hAnsi="Arial" w:cs="Arial"/>
        </w:rPr>
        <w:t xml:space="preserve"> </w:t>
      </w:r>
    </w:p>
    <w:p w:rsidR="00CF3C33" w:rsidRDefault="00CF3C33" w:rsidP="001D0D95">
      <w:pPr>
        <w:pStyle w:val="NormaleWeb"/>
        <w:numPr>
          <w:ilvl w:val="0"/>
          <w:numId w:val="7"/>
        </w:numPr>
        <w:spacing w:line="276" w:lineRule="auto"/>
        <w:contextualSpacing/>
        <w:jc w:val="both"/>
        <w:rPr>
          <w:rFonts w:ascii="Arial" w:hAnsi="Arial" w:cs="Arial"/>
        </w:rPr>
      </w:pPr>
      <w:r>
        <w:rPr>
          <w:rFonts w:ascii="Arial" w:hAnsi="Arial" w:cs="Arial"/>
        </w:rPr>
        <w:t>alunni residenti nel C</w:t>
      </w:r>
      <w:r w:rsidR="00264495" w:rsidRPr="00264495">
        <w:rPr>
          <w:rFonts w:ascii="Arial" w:hAnsi="Arial" w:cs="Arial"/>
        </w:rPr>
        <w:t>omune di Biassono</w:t>
      </w:r>
    </w:p>
    <w:p w:rsidR="00264495" w:rsidRPr="00CF3C33" w:rsidRDefault="00CF3C33" w:rsidP="001D0D95">
      <w:pPr>
        <w:pStyle w:val="NormaleWeb"/>
        <w:numPr>
          <w:ilvl w:val="0"/>
          <w:numId w:val="7"/>
        </w:numPr>
        <w:spacing w:line="276" w:lineRule="auto"/>
        <w:contextualSpacing/>
        <w:jc w:val="both"/>
        <w:rPr>
          <w:rFonts w:ascii="Arial" w:hAnsi="Arial" w:cs="Arial"/>
        </w:rPr>
      </w:pPr>
      <w:r w:rsidRPr="00264495">
        <w:rPr>
          <w:rFonts w:ascii="Arial" w:hAnsi="Arial" w:cs="Arial"/>
        </w:rPr>
        <w:t xml:space="preserve">alunni con fratelli frequentanti e che hanno frequentato </w:t>
      </w:r>
    </w:p>
    <w:p w:rsidR="00264495" w:rsidRPr="00264495" w:rsidRDefault="00CF3C33" w:rsidP="001D0D95">
      <w:pPr>
        <w:pStyle w:val="NormaleWeb"/>
        <w:numPr>
          <w:ilvl w:val="0"/>
          <w:numId w:val="7"/>
        </w:numPr>
        <w:spacing w:line="276" w:lineRule="auto"/>
        <w:contextualSpacing/>
        <w:jc w:val="both"/>
        <w:rPr>
          <w:rFonts w:ascii="Arial" w:hAnsi="Arial" w:cs="Arial"/>
        </w:rPr>
      </w:pPr>
      <w:r>
        <w:rPr>
          <w:rFonts w:ascii="Arial" w:hAnsi="Arial" w:cs="Arial"/>
        </w:rPr>
        <w:t>alunni non residenti nel</w:t>
      </w:r>
      <w:r w:rsidR="00264495" w:rsidRPr="00264495">
        <w:rPr>
          <w:rFonts w:ascii="Arial" w:hAnsi="Arial" w:cs="Arial"/>
        </w:rPr>
        <w:t xml:space="preserve"> </w:t>
      </w:r>
      <w:r>
        <w:rPr>
          <w:rFonts w:ascii="Arial" w:hAnsi="Arial" w:cs="Arial"/>
        </w:rPr>
        <w:t>Comune di Biassono</w:t>
      </w:r>
      <w:r w:rsidR="00264495" w:rsidRPr="00264495">
        <w:rPr>
          <w:rFonts w:ascii="Arial" w:hAnsi="Arial" w:cs="Arial"/>
        </w:rPr>
        <w:t xml:space="preserve"> </w:t>
      </w:r>
    </w:p>
    <w:p w:rsidR="00264495" w:rsidRPr="00264495" w:rsidRDefault="00264495" w:rsidP="001D0D95">
      <w:pPr>
        <w:pStyle w:val="NormaleWeb"/>
        <w:numPr>
          <w:ilvl w:val="0"/>
          <w:numId w:val="7"/>
        </w:numPr>
        <w:spacing w:line="276" w:lineRule="auto"/>
        <w:contextualSpacing/>
        <w:jc w:val="both"/>
        <w:rPr>
          <w:rFonts w:ascii="Arial" w:hAnsi="Arial" w:cs="Arial"/>
        </w:rPr>
      </w:pPr>
      <w:r w:rsidRPr="00264495">
        <w:rPr>
          <w:rFonts w:ascii="Arial" w:hAnsi="Arial" w:cs="Arial"/>
        </w:rPr>
        <w:t xml:space="preserve">bambini anticipatari, nati tra gennaio e aprile dell’anno successivo ad aventi diritto in base al mese di nascita (salvo modifica del DPR 89/2009) salvo esaurimento dei posti disponibili. </w:t>
      </w:r>
    </w:p>
    <w:p w:rsidR="00CF3C33" w:rsidRDefault="00CF3C33" w:rsidP="00F07072">
      <w:pPr>
        <w:pStyle w:val="NormaleWeb"/>
        <w:spacing w:line="276" w:lineRule="auto"/>
        <w:contextualSpacing/>
        <w:jc w:val="both"/>
        <w:rPr>
          <w:rFonts w:ascii="Arial" w:hAnsi="Arial" w:cs="Arial"/>
          <w:b/>
        </w:rPr>
      </w:pPr>
    </w:p>
    <w:p w:rsidR="00E75D92" w:rsidRDefault="00E75D92" w:rsidP="00F07072">
      <w:pPr>
        <w:pStyle w:val="NormaleWeb"/>
        <w:spacing w:line="276" w:lineRule="auto"/>
        <w:contextualSpacing/>
        <w:jc w:val="both"/>
        <w:rPr>
          <w:rFonts w:ascii="Arial" w:hAnsi="Arial" w:cs="Arial"/>
          <w:b/>
        </w:rPr>
      </w:pPr>
    </w:p>
    <w:p w:rsidR="00E75D92" w:rsidRDefault="00E75D92" w:rsidP="00F07072">
      <w:pPr>
        <w:pStyle w:val="NormaleWeb"/>
        <w:spacing w:line="276" w:lineRule="auto"/>
        <w:contextualSpacing/>
        <w:jc w:val="both"/>
        <w:rPr>
          <w:rFonts w:ascii="Arial" w:hAnsi="Arial" w:cs="Arial"/>
          <w:b/>
        </w:rPr>
      </w:pPr>
    </w:p>
    <w:p w:rsidR="00264495" w:rsidRDefault="00264495" w:rsidP="00F07072">
      <w:pPr>
        <w:pStyle w:val="NormaleWeb"/>
        <w:spacing w:line="276" w:lineRule="auto"/>
        <w:contextualSpacing/>
        <w:jc w:val="both"/>
        <w:rPr>
          <w:rFonts w:ascii="Arial" w:hAnsi="Arial" w:cs="Arial"/>
          <w:b/>
        </w:rPr>
      </w:pPr>
      <w:r w:rsidRPr="00B6729A">
        <w:rPr>
          <w:rFonts w:ascii="Arial" w:hAnsi="Arial" w:cs="Arial"/>
          <w:b/>
        </w:rPr>
        <w:t xml:space="preserve">IL SERVIZIO MENSA </w:t>
      </w:r>
    </w:p>
    <w:p w:rsidR="00E54AC7" w:rsidRPr="00B6729A" w:rsidRDefault="00E54AC7" w:rsidP="00F07072">
      <w:pPr>
        <w:pStyle w:val="NormaleWeb"/>
        <w:spacing w:line="276" w:lineRule="auto"/>
        <w:contextualSpacing/>
        <w:jc w:val="both"/>
        <w:rPr>
          <w:rFonts w:ascii="Arial" w:hAnsi="Arial" w:cs="Arial"/>
          <w:b/>
        </w:rPr>
      </w:pPr>
    </w:p>
    <w:p w:rsidR="00264495" w:rsidRPr="00B6729A" w:rsidRDefault="004A21A4" w:rsidP="00060632">
      <w:pPr>
        <w:pStyle w:val="NormaleWeb"/>
        <w:spacing w:line="276" w:lineRule="auto"/>
        <w:ind w:firstLine="426"/>
        <w:contextualSpacing/>
        <w:jc w:val="both"/>
        <w:rPr>
          <w:rFonts w:ascii="Arial" w:hAnsi="Arial" w:cs="Arial"/>
        </w:rPr>
      </w:pPr>
      <w:r>
        <w:rPr>
          <w:rFonts w:ascii="Arial" w:hAnsi="Arial" w:cs="Arial"/>
        </w:rPr>
        <w:t>La</w:t>
      </w:r>
      <w:r w:rsidR="00264495" w:rsidRPr="00B6729A">
        <w:rPr>
          <w:rFonts w:ascii="Arial" w:hAnsi="Arial" w:cs="Arial"/>
        </w:rPr>
        <w:t xml:space="preserve"> </w:t>
      </w:r>
      <w:r w:rsidR="004A38F9">
        <w:rPr>
          <w:rFonts w:ascii="Arial" w:hAnsi="Arial" w:cs="Arial"/>
        </w:rPr>
        <w:t>Scuola</w:t>
      </w:r>
      <w:r w:rsidR="00264495" w:rsidRPr="00B6729A">
        <w:rPr>
          <w:rFonts w:ascii="Arial" w:hAnsi="Arial" w:cs="Arial"/>
        </w:rPr>
        <w:t>,</w:t>
      </w:r>
      <w:r>
        <w:rPr>
          <w:rFonts w:ascii="Arial" w:hAnsi="Arial" w:cs="Arial"/>
        </w:rPr>
        <w:t xml:space="preserve"> proponendo</w:t>
      </w:r>
      <w:r w:rsidR="00264495" w:rsidRPr="00B6729A">
        <w:rPr>
          <w:rFonts w:ascii="Arial" w:hAnsi="Arial" w:cs="Arial"/>
        </w:rPr>
        <w:t xml:space="preserve"> una corretta alimentazione</w:t>
      </w:r>
      <w:r>
        <w:rPr>
          <w:rFonts w:ascii="Arial" w:hAnsi="Arial" w:cs="Arial"/>
        </w:rPr>
        <w:t>,</w:t>
      </w:r>
      <w:r w:rsidR="00264495" w:rsidRPr="00B6729A">
        <w:rPr>
          <w:rFonts w:ascii="Arial" w:hAnsi="Arial" w:cs="Arial"/>
        </w:rPr>
        <w:t xml:space="preserve"> ha il compito di educare il bambino all’apprendimento di abitudini e di comportamenti alimentari salutari. </w:t>
      </w:r>
    </w:p>
    <w:p w:rsidR="00E75D92" w:rsidRDefault="00264495" w:rsidP="00F07072">
      <w:pPr>
        <w:pStyle w:val="NormaleWeb"/>
        <w:spacing w:line="276" w:lineRule="auto"/>
        <w:contextualSpacing/>
        <w:jc w:val="both"/>
        <w:rPr>
          <w:rFonts w:ascii="Arial" w:hAnsi="Arial" w:cs="Arial"/>
        </w:rPr>
      </w:pPr>
      <w:r w:rsidRPr="00B6729A">
        <w:rPr>
          <w:rFonts w:ascii="Arial" w:hAnsi="Arial" w:cs="Arial"/>
        </w:rPr>
        <w:t xml:space="preserve">L’alimentazione del bambino deve essere considerata in un </w:t>
      </w:r>
      <w:r w:rsidR="00680820">
        <w:rPr>
          <w:rFonts w:ascii="Arial" w:hAnsi="Arial" w:cs="Arial"/>
        </w:rPr>
        <w:t>significato</w:t>
      </w:r>
      <w:r w:rsidRPr="00B6729A">
        <w:rPr>
          <w:rFonts w:ascii="Arial" w:hAnsi="Arial" w:cs="Arial"/>
        </w:rPr>
        <w:t xml:space="preserve"> pi</w:t>
      </w:r>
      <w:r w:rsidR="00B6729A">
        <w:rPr>
          <w:rFonts w:ascii="Arial" w:hAnsi="Arial" w:cs="Arial"/>
        </w:rPr>
        <w:t>ù</w:t>
      </w:r>
      <w:r w:rsidRPr="00B6729A">
        <w:rPr>
          <w:rFonts w:ascii="Arial" w:hAnsi="Arial" w:cs="Arial"/>
        </w:rPr>
        <w:t xml:space="preserve"> ampio</w:t>
      </w:r>
      <w:r w:rsidR="00680820">
        <w:rPr>
          <w:rFonts w:ascii="Arial" w:hAnsi="Arial" w:cs="Arial"/>
        </w:rPr>
        <w:t>: contesto socio-culturale, bisogno affettivi e relazionali, valore etico del cibo, cura e attenzione dell’ambiente</w:t>
      </w:r>
      <w:r w:rsidRPr="00B6729A">
        <w:rPr>
          <w:rFonts w:ascii="Arial" w:hAnsi="Arial" w:cs="Arial"/>
        </w:rPr>
        <w:t xml:space="preserve">. </w:t>
      </w:r>
    </w:p>
    <w:p w:rsidR="00264495" w:rsidRPr="00B6729A" w:rsidRDefault="00680820" w:rsidP="00F07072">
      <w:pPr>
        <w:pStyle w:val="NormaleWeb"/>
        <w:spacing w:line="276" w:lineRule="auto"/>
        <w:contextualSpacing/>
        <w:jc w:val="both"/>
        <w:rPr>
          <w:rFonts w:ascii="Arial" w:hAnsi="Arial" w:cs="Arial"/>
        </w:rPr>
      </w:pPr>
      <w:r>
        <w:rPr>
          <w:rFonts w:ascii="Arial" w:hAnsi="Arial" w:cs="Arial"/>
        </w:rPr>
        <w:t>I</w:t>
      </w:r>
      <w:r w:rsidR="00264495" w:rsidRPr="00B6729A">
        <w:rPr>
          <w:rFonts w:ascii="Arial" w:hAnsi="Arial" w:cs="Arial"/>
        </w:rPr>
        <w:t xml:space="preserve"> bambini imparano a stare a tavola, a mangiare ci</w:t>
      </w:r>
      <w:r w:rsidR="00B6729A">
        <w:rPr>
          <w:rFonts w:ascii="Arial" w:hAnsi="Arial" w:cs="Arial"/>
        </w:rPr>
        <w:t xml:space="preserve">ò </w:t>
      </w:r>
      <w:r w:rsidR="00264495" w:rsidRPr="00B6729A">
        <w:rPr>
          <w:rFonts w:ascii="Arial" w:hAnsi="Arial" w:cs="Arial"/>
        </w:rPr>
        <w:t xml:space="preserve">che hanno nel piatto senza sprechi e ad apprezzare </w:t>
      </w:r>
      <w:r w:rsidR="00E75D92">
        <w:rPr>
          <w:rFonts w:ascii="Arial" w:hAnsi="Arial" w:cs="Arial"/>
        </w:rPr>
        <w:t>sapori nuovi a volte inconsueti. Inoltre imparano a r</w:t>
      </w:r>
      <w:r>
        <w:rPr>
          <w:rFonts w:ascii="Arial" w:hAnsi="Arial" w:cs="Arial"/>
        </w:rPr>
        <w:t xml:space="preserve">ispettare </w:t>
      </w:r>
      <w:r w:rsidR="00264495" w:rsidRPr="00B6729A">
        <w:rPr>
          <w:rFonts w:ascii="Arial" w:hAnsi="Arial" w:cs="Arial"/>
        </w:rPr>
        <w:t>la variazione stagionale dei cibi</w:t>
      </w:r>
      <w:r w:rsidR="00E75D92">
        <w:rPr>
          <w:rFonts w:ascii="Arial" w:hAnsi="Arial" w:cs="Arial"/>
        </w:rPr>
        <w:t>,</w:t>
      </w:r>
      <w:r w:rsidR="00264495" w:rsidRPr="00B6729A">
        <w:rPr>
          <w:rFonts w:ascii="Arial" w:hAnsi="Arial" w:cs="Arial"/>
        </w:rPr>
        <w:t xml:space="preserve"> consente di </w:t>
      </w:r>
      <w:r>
        <w:rPr>
          <w:rFonts w:ascii="Arial" w:hAnsi="Arial" w:cs="Arial"/>
        </w:rPr>
        <w:t>conoscere e apprezzare nuovi</w:t>
      </w:r>
      <w:r w:rsidR="00264495" w:rsidRPr="00B6729A">
        <w:rPr>
          <w:rFonts w:ascii="Arial" w:hAnsi="Arial" w:cs="Arial"/>
        </w:rPr>
        <w:t xml:space="preserve"> alimenti. </w:t>
      </w:r>
    </w:p>
    <w:p w:rsidR="00C166AD" w:rsidRDefault="00264495" w:rsidP="00B6729A">
      <w:pPr>
        <w:pStyle w:val="NormaleWeb"/>
        <w:spacing w:line="276" w:lineRule="auto"/>
        <w:contextualSpacing/>
        <w:jc w:val="both"/>
        <w:rPr>
          <w:rFonts w:ascii="Arial" w:hAnsi="Arial" w:cs="Arial"/>
        </w:rPr>
      </w:pPr>
      <w:r w:rsidRPr="00B6729A">
        <w:rPr>
          <w:rFonts w:ascii="Arial" w:hAnsi="Arial" w:cs="Arial"/>
        </w:rPr>
        <w:t>Il servizio mensa è gar</w:t>
      </w:r>
      <w:r w:rsidR="00680820">
        <w:rPr>
          <w:rFonts w:ascii="Arial" w:hAnsi="Arial" w:cs="Arial"/>
        </w:rPr>
        <w:t>antito</w:t>
      </w:r>
      <w:r w:rsidR="00F042CE">
        <w:rPr>
          <w:rFonts w:ascii="Arial" w:hAnsi="Arial" w:cs="Arial"/>
        </w:rPr>
        <w:t xml:space="preserve"> d</w:t>
      </w:r>
      <w:r w:rsidR="00970A21">
        <w:rPr>
          <w:rFonts w:ascii="Arial" w:hAnsi="Arial" w:cs="Arial"/>
        </w:rPr>
        <w:t>a una ditta esterna “REFECTIO</w:t>
      </w:r>
      <w:r w:rsidR="00680820">
        <w:rPr>
          <w:rFonts w:ascii="Arial" w:hAnsi="Arial" w:cs="Arial"/>
        </w:rPr>
        <w:t>”</w:t>
      </w:r>
      <w:r w:rsidR="00970A21">
        <w:rPr>
          <w:rFonts w:ascii="Arial" w:hAnsi="Arial" w:cs="Arial"/>
        </w:rPr>
        <w:t xml:space="preserve">. </w:t>
      </w:r>
      <w:r w:rsidR="00E75D92">
        <w:rPr>
          <w:rFonts w:ascii="Arial" w:hAnsi="Arial" w:cs="Arial"/>
        </w:rPr>
        <w:t xml:space="preserve"> </w:t>
      </w:r>
    </w:p>
    <w:p w:rsidR="00D01DD3" w:rsidRDefault="00E75D92" w:rsidP="00B6729A">
      <w:pPr>
        <w:pStyle w:val="NormaleWeb"/>
        <w:spacing w:line="276" w:lineRule="auto"/>
        <w:contextualSpacing/>
        <w:jc w:val="both"/>
        <w:rPr>
          <w:rFonts w:ascii="Arial" w:hAnsi="Arial" w:cs="Arial"/>
        </w:rPr>
      </w:pPr>
      <w:r>
        <w:rPr>
          <w:rFonts w:ascii="Arial" w:hAnsi="Arial" w:cs="Arial"/>
        </w:rPr>
        <w:t>P</w:t>
      </w:r>
      <w:r w:rsidR="00264495" w:rsidRPr="00B6729A">
        <w:rPr>
          <w:rFonts w:ascii="Arial" w:hAnsi="Arial" w:cs="Arial"/>
        </w:rPr>
        <w:t>ropone</w:t>
      </w:r>
      <w:r>
        <w:rPr>
          <w:rFonts w:ascii="Arial" w:hAnsi="Arial" w:cs="Arial"/>
        </w:rPr>
        <w:t>,</w:t>
      </w:r>
      <w:r w:rsidRPr="00E75D92">
        <w:rPr>
          <w:rFonts w:ascii="Arial" w:hAnsi="Arial" w:cs="Arial"/>
        </w:rPr>
        <w:t xml:space="preserve"> </w:t>
      </w:r>
      <w:r>
        <w:rPr>
          <w:rFonts w:ascii="Arial" w:hAnsi="Arial" w:cs="Arial"/>
        </w:rPr>
        <w:t>secondo le indicazioni ATS,</w:t>
      </w:r>
      <w:r w:rsidR="00264495" w:rsidRPr="00B6729A">
        <w:rPr>
          <w:rFonts w:ascii="Arial" w:hAnsi="Arial" w:cs="Arial"/>
        </w:rPr>
        <w:t xml:space="preserve"> un </w:t>
      </w:r>
      <w:proofErr w:type="spellStart"/>
      <w:r w:rsidR="00264495" w:rsidRPr="00B6729A">
        <w:rPr>
          <w:rFonts w:ascii="Arial" w:hAnsi="Arial" w:cs="Arial"/>
        </w:rPr>
        <w:t>menù</w:t>
      </w:r>
      <w:proofErr w:type="spellEnd"/>
      <w:r w:rsidR="00264495" w:rsidRPr="00B6729A">
        <w:rPr>
          <w:rFonts w:ascii="Arial" w:hAnsi="Arial" w:cs="Arial"/>
        </w:rPr>
        <w:t xml:space="preserve"> articolato su quattro settimane con variazioni stagionali, prodotti biologici e a km 0. </w:t>
      </w:r>
    </w:p>
    <w:p w:rsidR="00680820" w:rsidRDefault="00680820" w:rsidP="00D01DD3"/>
    <w:p w:rsidR="00680820" w:rsidRDefault="00680820" w:rsidP="00D01DD3"/>
    <w:p w:rsidR="00C166AD" w:rsidRDefault="00C166AD" w:rsidP="00D01DD3"/>
    <w:p w:rsidR="00680820" w:rsidRDefault="00680820" w:rsidP="00D01DD3"/>
    <w:p w:rsidR="00680820" w:rsidRDefault="00680820" w:rsidP="00E44CCC">
      <w:pPr>
        <w:ind w:left="-426" w:firstLine="426"/>
        <w:jc w:val="both"/>
        <w:rPr>
          <w:rFonts w:ascii="Arial" w:eastAsia="Times New Roman" w:hAnsi="Arial" w:cs="Arial"/>
          <w:lang w:eastAsia="it-IT"/>
        </w:rPr>
      </w:pPr>
      <w:r w:rsidRPr="00680820">
        <w:rPr>
          <w:rFonts w:ascii="Arial" w:eastAsia="Times New Roman" w:hAnsi="Arial" w:cs="Arial"/>
          <w:lang w:eastAsia="it-IT"/>
        </w:rPr>
        <w:lastRenderedPageBreak/>
        <w:t xml:space="preserve">La Scuola pianifica azioni </w:t>
      </w:r>
      <w:proofErr w:type="spellStart"/>
      <w:r w:rsidRPr="00680820">
        <w:rPr>
          <w:rFonts w:ascii="Arial" w:eastAsia="Times New Roman" w:hAnsi="Arial" w:cs="Arial"/>
          <w:lang w:eastAsia="it-IT"/>
        </w:rPr>
        <w:t>educative-didattiche</w:t>
      </w:r>
      <w:proofErr w:type="spellEnd"/>
      <w:r w:rsidRPr="00680820">
        <w:rPr>
          <w:rFonts w:ascii="Arial" w:eastAsia="Times New Roman" w:hAnsi="Arial" w:cs="Arial"/>
          <w:lang w:eastAsia="it-IT"/>
        </w:rPr>
        <w:t xml:space="preserve"> per il raggiungimento dei propri obiettivi attraverso un modello organizzativo che prevede la partecipazione ai seguenti organi collegiali</w:t>
      </w:r>
    </w:p>
    <w:p w:rsidR="00474753" w:rsidRDefault="00474753" w:rsidP="00406643">
      <w:pPr>
        <w:tabs>
          <w:tab w:val="left" w:pos="5812"/>
        </w:tabs>
        <w:rPr>
          <w:rFonts w:ascii="Arial" w:eastAsia="Times New Roman" w:hAnsi="Arial" w:cs="Arial"/>
          <w:lang w:eastAsia="it-IT"/>
        </w:rPr>
      </w:pPr>
    </w:p>
    <w:p w:rsidR="00474753" w:rsidRDefault="00474753" w:rsidP="00406643">
      <w:pPr>
        <w:tabs>
          <w:tab w:val="left" w:pos="5812"/>
        </w:tabs>
        <w:rPr>
          <w:rFonts w:ascii="Arial" w:eastAsia="Times New Roman" w:hAnsi="Arial" w:cs="Arial"/>
          <w:lang w:eastAsia="it-IT"/>
        </w:rPr>
      </w:pPr>
    </w:p>
    <w:p w:rsidR="002941DD" w:rsidRDefault="004B6AB5" w:rsidP="00406643">
      <w:pPr>
        <w:tabs>
          <w:tab w:val="left" w:pos="5812"/>
        </w:tabs>
      </w:pPr>
      <w:r>
        <w:rPr>
          <w:noProof/>
          <w:lang w:eastAsia="it-IT"/>
        </w:rPr>
        <w:pict>
          <v:shape id="_x0000_s1176" type="#_x0000_t202" style="position:absolute;margin-left:263.65pt;margin-top:122.6pt;width:213.5pt;height:81.05pt;z-index:251833344" strokecolor="#7f7f7f [1612]" strokeweight="1.5pt">
            <v:textbox>
              <w:txbxContent>
                <w:p w:rsidR="00DB3142" w:rsidRPr="005A4C20" w:rsidRDefault="00DB3142" w:rsidP="005A4C20">
                  <w:pPr>
                    <w:tabs>
                      <w:tab w:val="left" w:pos="0"/>
                    </w:tabs>
                    <w:rPr>
                      <w:rFonts w:ascii="Arial" w:eastAsia="Times New Roman" w:hAnsi="Arial" w:cs="Arial"/>
                      <w:color w:val="000000" w:themeColor="text1"/>
                      <w:sz w:val="22"/>
                      <w:szCs w:val="22"/>
                      <w:lang w:eastAsia="it-IT"/>
                    </w:rPr>
                  </w:pPr>
                  <w:r w:rsidRPr="005A4C20">
                    <w:rPr>
                      <w:rFonts w:ascii="Arial" w:eastAsia="Times New Roman" w:hAnsi="Arial" w:cs="Arial"/>
                      <w:color w:val="000000" w:themeColor="text1"/>
                      <w:sz w:val="22"/>
                      <w:szCs w:val="22"/>
                      <w:lang w:eastAsia="it-IT"/>
                    </w:rPr>
                    <w:t>Condivide il PTOF, la programmazione didattica e il regolamento. I genitori eleggono annualmente i candidati rappresentanti della Scuola.</w:t>
                  </w:r>
                </w:p>
                <w:p w:rsidR="00DB3142" w:rsidRPr="005A4C20" w:rsidRDefault="00DB3142">
                  <w:pPr>
                    <w:rPr>
                      <w:rFonts w:ascii="Arial" w:eastAsia="Times New Roman" w:hAnsi="Arial" w:cs="Arial"/>
                      <w:color w:val="000000" w:themeColor="text1"/>
                      <w:sz w:val="22"/>
                      <w:szCs w:val="22"/>
                      <w:lang w:eastAsia="it-IT"/>
                    </w:rPr>
                  </w:pPr>
                </w:p>
              </w:txbxContent>
            </v:textbox>
          </v:shape>
        </w:pict>
      </w:r>
      <w:r>
        <w:rPr>
          <w:noProof/>
        </w:rPr>
        <w:pict>
          <v:group id="Gruppo 31" o:spid="_x0000_s1074" style="position:absolute;margin-left:263.6pt;margin-top:11.9pt;width:217.55pt;height:631.45pt;z-index:251721728" coordsize="27635,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">
            <v:rect id="Rettangolo 9" o:spid="_x0000_s1075" style="position:absolute;width:27130;height:10450;visibility:visible;v-text-anchor:middle" filled="f" strokecolor="#ed7d31 [3205]" strokeweight="2.25pt">
              <v:textbox style="mso-next-textbox:#Rettangolo 9">
                <w:txbxContent>
                  <w:p w:rsidR="00DB3142" w:rsidRPr="00E54AC7" w:rsidRDefault="00DB3142" w:rsidP="00E54AC7">
                    <w:pPr>
                      <w:spacing w:before="100" w:beforeAutospacing="1" w:after="100" w:afterAutospacing="1"/>
                      <w:jc w:val="both"/>
                      <w:rPr>
                        <w:rFonts w:ascii="Arial" w:eastAsia="Times New Roman" w:hAnsi="Arial" w:cs="Arial"/>
                        <w:color w:val="000000" w:themeColor="text1"/>
                        <w:sz w:val="22"/>
                        <w:szCs w:val="22"/>
                        <w:lang w:eastAsia="it-IT"/>
                      </w:rPr>
                    </w:pPr>
                    <w:r w:rsidRPr="00E54AC7">
                      <w:rPr>
                        <w:rFonts w:ascii="Arial" w:eastAsia="Times New Roman" w:hAnsi="Arial" w:cs="Arial"/>
                        <w:color w:val="000000" w:themeColor="text1"/>
                        <w:sz w:val="22"/>
                        <w:szCs w:val="22"/>
                        <w:lang w:eastAsia="it-IT"/>
                      </w:rPr>
                      <w:t>Pensa, programma, valuta il buon funzionamento scolastico e didattico: promuove iniziative e uscite didattiche, formula l’orario scolastico e delibera in merito alla formazione dei docenti</w:t>
                    </w:r>
                  </w:p>
                  <w:p w:rsidR="00DB3142" w:rsidRDefault="00DB3142" w:rsidP="005668E4"/>
                </w:txbxContent>
              </v:textbox>
            </v:rect>
            <v:rect id="Rettangolo 17" o:spid="_x0000_s1076" style="position:absolute;top:14268;width:27130;height:10450;visibility:visible;v-text-anchor:middle" filled="f" strokecolor="#e7e6e6 [3214]" strokeweight="2.25pt">
              <v:textbox style="mso-next-textbox:#Rettangolo 17">
                <w:txbxContent>
                  <w:p w:rsidR="00DB3142" w:rsidRPr="005A4C20" w:rsidRDefault="00DB3142" w:rsidP="005A4C20">
                    <w:pPr>
                      <w:rPr>
                        <w:szCs w:val="22"/>
                      </w:rPr>
                    </w:pPr>
                  </w:p>
                </w:txbxContent>
              </v:textbox>
            </v:rect>
            <v:rect id="Rettangolo 22" o:spid="_x0000_s1077" style="position:absolute;left:6;top:72646;width:27629;height:8742;visibility:visible;v-text-anchor:middle" filled="f" strokecolor="#6fcae7" strokeweight="2.25pt">
              <v:textbox style="mso-next-textbox:#Rettangolo 22">
                <w:txbxContent>
                  <w:p w:rsidR="00DB3142" w:rsidRPr="00E54AC7" w:rsidRDefault="00DB3142" w:rsidP="008C7718">
                    <w:pPr>
                      <w:spacing w:before="100" w:beforeAutospacing="1" w:after="100" w:afterAutospacing="1"/>
                      <w:ind w:right="-171"/>
                      <w:rPr>
                        <w:rFonts w:ascii="Times New Roman" w:eastAsia="Times New Roman" w:hAnsi="Times New Roman" w:cs="Times New Roman"/>
                        <w:color w:val="000000" w:themeColor="text1"/>
                        <w:sz w:val="22"/>
                        <w:szCs w:val="22"/>
                        <w:lang w:eastAsia="it-IT"/>
                      </w:rPr>
                    </w:pPr>
                    <w:r w:rsidRPr="00E54AC7">
                      <w:rPr>
                        <w:rFonts w:ascii="Arial" w:eastAsia="Times New Roman" w:hAnsi="Arial" w:cs="Arial"/>
                        <w:color w:val="000000" w:themeColor="text1"/>
                        <w:sz w:val="22"/>
                        <w:szCs w:val="22"/>
                        <w:lang w:eastAsia="it-IT"/>
                      </w:rPr>
                      <w:t xml:space="preserve">Ascolta e discute le informazioni relative all’andamento scolastico della sezione e l’illustrazione della programmazione didattica. </w:t>
                    </w:r>
                  </w:p>
                  <w:p w:rsidR="00DB3142" w:rsidRPr="005668E4" w:rsidRDefault="00DB3142" w:rsidP="008C7718">
                    <w:pPr>
                      <w:spacing w:before="100" w:beforeAutospacing="1" w:after="100" w:afterAutospacing="1"/>
                      <w:ind w:right="-171"/>
                      <w:rPr>
                        <w:rFonts w:ascii="Times New Roman" w:eastAsia="Times New Roman" w:hAnsi="Times New Roman" w:cs="Times New Roman"/>
                        <w:color w:val="000000" w:themeColor="text1"/>
                        <w:lang w:eastAsia="it-IT"/>
                      </w:rPr>
                    </w:pPr>
                  </w:p>
                  <w:p w:rsidR="00DB3142" w:rsidRDefault="00DB3142" w:rsidP="008C7718">
                    <w:pPr>
                      <w:ind w:right="-171"/>
                    </w:pPr>
                  </w:p>
                </w:txbxContent>
              </v:textbox>
            </v:rect>
            <v:rect id="Rettangolo 24" o:spid="_x0000_s1078" style="position:absolute;top:35068;width:27127;height:10451;visibility:visible;v-text-anchor:middle" filled="f" strokecolor="#f89aa1" strokeweight="2.25pt">
              <v:textbox style="mso-next-textbox:#Rettangolo 24">
                <w:txbxContent>
                  <w:p w:rsidR="00DB3142" w:rsidRPr="00E54AC7" w:rsidRDefault="00DB3142" w:rsidP="00535264">
                    <w:pPr>
                      <w:spacing w:before="100" w:beforeAutospacing="1" w:after="100" w:afterAutospacing="1"/>
                      <w:jc w:val="both"/>
                      <w:rPr>
                        <w:rFonts w:ascii="Times New Roman" w:eastAsia="Times New Roman" w:hAnsi="Times New Roman" w:cs="Times New Roman"/>
                        <w:color w:val="000000" w:themeColor="text1"/>
                        <w:sz w:val="22"/>
                        <w:szCs w:val="22"/>
                        <w:lang w:eastAsia="it-IT"/>
                      </w:rPr>
                    </w:pPr>
                    <w:r>
                      <w:rPr>
                        <w:rFonts w:ascii="Arial" w:eastAsia="Times New Roman" w:hAnsi="Arial" w:cs="Arial"/>
                        <w:color w:val="000000" w:themeColor="text1"/>
                        <w:sz w:val="22"/>
                        <w:szCs w:val="22"/>
                        <w:lang w:eastAsia="it-IT"/>
                      </w:rPr>
                      <w:t>Vaglia le decisioni del Collegio docenti.</w:t>
                    </w:r>
                    <w:r w:rsidRPr="00E54AC7">
                      <w:rPr>
                        <w:rFonts w:ascii="Arial" w:eastAsia="Times New Roman" w:hAnsi="Arial" w:cs="Arial"/>
                        <w:color w:val="000000" w:themeColor="text1"/>
                        <w:sz w:val="22"/>
                        <w:szCs w:val="22"/>
                        <w:lang w:eastAsia="it-IT"/>
                      </w:rPr>
                      <w:t xml:space="preserve"> </w:t>
                    </w:r>
                    <w:r>
                      <w:rPr>
                        <w:rFonts w:ascii="Arial" w:eastAsia="Times New Roman" w:hAnsi="Arial" w:cs="Arial"/>
                        <w:color w:val="000000" w:themeColor="text1"/>
                        <w:sz w:val="22"/>
                        <w:szCs w:val="22"/>
                        <w:lang w:eastAsia="it-IT"/>
                      </w:rPr>
                      <w:t>E</w:t>
                    </w:r>
                    <w:r w:rsidRPr="00E54AC7">
                      <w:rPr>
                        <w:rFonts w:ascii="Arial" w:eastAsia="Times New Roman" w:hAnsi="Arial" w:cs="Arial"/>
                        <w:color w:val="000000" w:themeColor="text1"/>
                        <w:sz w:val="22"/>
                        <w:szCs w:val="22"/>
                        <w:lang w:eastAsia="it-IT"/>
                      </w:rPr>
                      <w:t>sp</w:t>
                    </w:r>
                    <w:r>
                      <w:rPr>
                        <w:rFonts w:ascii="Arial" w:eastAsia="Times New Roman" w:hAnsi="Arial" w:cs="Arial"/>
                        <w:color w:val="000000" w:themeColor="text1"/>
                        <w:sz w:val="22"/>
                        <w:szCs w:val="22"/>
                        <w:lang w:eastAsia="it-IT"/>
                      </w:rPr>
                      <w:t>rime parere sulle proposte della componente</w:t>
                    </w:r>
                    <w:r w:rsidRPr="00E54AC7">
                      <w:rPr>
                        <w:rFonts w:ascii="Arial" w:eastAsia="Times New Roman" w:hAnsi="Arial" w:cs="Arial"/>
                        <w:color w:val="000000" w:themeColor="text1"/>
                        <w:sz w:val="22"/>
                        <w:szCs w:val="22"/>
                        <w:lang w:eastAsia="it-IT"/>
                      </w:rPr>
                      <w:t xml:space="preserve"> genitori in merito al funzionamento della Scuola.</w:t>
                    </w:r>
                    <w:r>
                      <w:rPr>
                        <w:rFonts w:ascii="Arial" w:eastAsia="Times New Roman" w:hAnsi="Arial" w:cs="Arial"/>
                        <w:color w:val="000000" w:themeColor="text1"/>
                        <w:sz w:val="22"/>
                        <w:szCs w:val="22"/>
                        <w:lang w:eastAsia="it-IT"/>
                      </w:rPr>
                      <w:t xml:space="preserve"> Mantiene i rapporti con l’Ente Comunale.</w:t>
                    </w:r>
                    <w:r w:rsidRPr="00E54AC7">
                      <w:rPr>
                        <w:rFonts w:ascii="Arial" w:eastAsia="Times New Roman" w:hAnsi="Arial" w:cs="Arial"/>
                        <w:color w:val="000000" w:themeColor="text1"/>
                        <w:sz w:val="22"/>
                        <w:szCs w:val="22"/>
                        <w:lang w:eastAsia="it-IT"/>
                      </w:rPr>
                      <w:t xml:space="preserve"> </w:t>
                    </w:r>
                  </w:p>
                  <w:p w:rsidR="00DB3142" w:rsidRPr="008942B9" w:rsidRDefault="00DB3142" w:rsidP="00C15719">
                    <w:pPr>
                      <w:rPr>
                        <w:color w:val="000000" w:themeColor="text1"/>
                      </w:rPr>
                    </w:pPr>
                  </w:p>
                </w:txbxContent>
              </v:textbox>
            </v:rect>
          </v:group>
        </w:pict>
      </w:r>
      <w:r>
        <w:rPr>
          <w:noProof/>
        </w:rPr>
        <w:pict>
          <v:rect id="Rettangolo 23" o:spid="_x0000_s1079" style="position:absolute;margin-left:263.55pt;margin-top:447.3pt;width:217.6pt;height:92.2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" filled="f" strokecolor="#5b9bd5 [3208]" strokeweight="2.25pt">
            <v:textbox style="mso-next-textbox:#Rettangolo 23">
              <w:txbxContent>
                <w:p w:rsidR="00DB3142" w:rsidRPr="00E54AC7" w:rsidRDefault="00DB3142" w:rsidP="00535264">
                  <w:pPr>
                    <w:pStyle w:val="NormaleWeb"/>
                    <w:jc w:val="both"/>
                    <w:rPr>
                      <w:color w:val="000000" w:themeColor="text1"/>
                      <w:sz w:val="22"/>
                      <w:szCs w:val="22"/>
                    </w:rPr>
                  </w:pPr>
                  <w:r w:rsidRPr="00E54AC7">
                    <w:rPr>
                      <w:rFonts w:ascii="Arial" w:hAnsi="Arial" w:cs="Arial"/>
                      <w:color w:val="000000" w:themeColor="text1"/>
                      <w:sz w:val="22"/>
                      <w:szCs w:val="22"/>
                    </w:rPr>
                    <w:t xml:space="preserve">Garantisce una buona comunicazione tra Scuola e famiglie, collabora all’organizzazione di feste ed eventi che coinvolgono tutta la comunità scolastica, accoglie proposte e iniziative da parte dei genitori. </w:t>
                  </w:r>
                </w:p>
                <w:p w:rsidR="00DB3142" w:rsidRPr="005668E4" w:rsidRDefault="00DB3142" w:rsidP="00C15719">
                  <w:pPr>
                    <w:spacing w:before="100" w:beforeAutospacing="1" w:after="100" w:afterAutospacing="1"/>
                    <w:rPr>
                      <w:rFonts w:ascii="Times New Roman" w:eastAsia="Times New Roman" w:hAnsi="Times New Roman" w:cs="Times New Roman"/>
                      <w:color w:val="000000" w:themeColor="text1"/>
                      <w:lang w:eastAsia="it-IT"/>
                    </w:rPr>
                  </w:pPr>
                </w:p>
                <w:p w:rsidR="00DB3142" w:rsidRDefault="00DB3142" w:rsidP="00C15719"/>
              </w:txbxContent>
            </v:textbox>
          </v:rect>
        </w:pict>
      </w:r>
      <w:r w:rsidR="008D2228">
        <w:rPr>
          <w:noProof/>
          <w:lang w:eastAsia="it-IT"/>
        </w:rPr>
        <w:drawing>
          <wp:inline distT="0" distB="0" distL="0" distR="0">
            <wp:extent cx="2994394" cy="8229600"/>
            <wp:effectExtent l="57150" t="19050" r="15506" b="0"/>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31A84" w:rsidRDefault="004B6AB5" w:rsidP="00E54AC7">
      <w:r>
        <w:rPr>
          <w:noProof/>
        </w:rPr>
        <w:lastRenderedPageBreak/>
        <w:pict>
          <v:shape id="_x0000_s1098" type="#_x0000_t202" style="position:absolute;margin-left:73.45pt;margin-top:29pt;width:436.05pt;height:36.6pt;z-index:251705344;visibility:visible;mso-wrap-distance-left:0;mso-wrap-distance-right:0;mso-position-horizontal-relative:page" fillcolor="#ceb1ce" stroked="f">
            <v:path arrowok="t"/>
            <v:textbox inset="0,0,0,0">
              <w:txbxContent>
                <w:p w:rsidR="00DB3142" w:rsidRPr="00E44CCC" w:rsidRDefault="00DB3142" w:rsidP="00954E41">
                  <w:pPr>
                    <w:spacing w:before="207"/>
                    <w:jc w:val="center"/>
                    <w:rPr>
                      <w:rFonts w:ascii="Arial" w:hAnsi="Arial" w:cs="Arial"/>
                      <w:b/>
                      <w:sz w:val="28"/>
                    </w:rPr>
                  </w:pPr>
                  <w:r w:rsidRPr="00E44CCC">
                    <w:rPr>
                      <w:rFonts w:ascii="Arial" w:hAnsi="Arial" w:cs="Arial"/>
                      <w:b/>
                      <w:color w:val="002C58"/>
                      <w:sz w:val="28"/>
                    </w:rPr>
                    <w:t xml:space="preserve">MODALITÀ </w:t>
                  </w:r>
                  <w:proofErr w:type="spellStart"/>
                  <w:r w:rsidRPr="00E44CCC">
                    <w:rPr>
                      <w:rFonts w:ascii="Arial" w:hAnsi="Arial" w:cs="Arial"/>
                      <w:b/>
                      <w:color w:val="002C58"/>
                      <w:sz w:val="28"/>
                    </w:rPr>
                    <w:t>DI</w:t>
                  </w:r>
                  <w:proofErr w:type="spellEnd"/>
                  <w:r w:rsidRPr="00E44CCC">
                    <w:rPr>
                      <w:rFonts w:ascii="Arial" w:hAnsi="Arial" w:cs="Arial"/>
                      <w:b/>
                      <w:color w:val="002C58"/>
                      <w:sz w:val="28"/>
                    </w:rPr>
                    <w:t xml:space="preserve"> RAPPORTO CON L’UTENZA</w:t>
                  </w:r>
                </w:p>
              </w:txbxContent>
            </v:textbox>
            <w10:wrap type="topAndBottom" anchorx="page"/>
          </v:shape>
        </w:pict>
      </w:r>
    </w:p>
    <w:p w:rsidR="0023353A" w:rsidRDefault="0023353A" w:rsidP="0086223E">
      <w:pPr>
        <w:jc w:val="both"/>
      </w:pPr>
    </w:p>
    <w:p w:rsidR="00845E97" w:rsidRDefault="00845E97" w:rsidP="0086223E">
      <w:pPr>
        <w:jc w:val="both"/>
      </w:pPr>
    </w:p>
    <w:p w:rsidR="00845E97" w:rsidRPr="00E44CCC" w:rsidRDefault="00F80F10" w:rsidP="00F80F10">
      <w:pPr>
        <w:jc w:val="center"/>
        <w:rPr>
          <w:rFonts w:ascii="Arial" w:hAnsi="Arial" w:cs="Arial"/>
          <w:b/>
          <w:sz w:val="28"/>
          <w:szCs w:val="28"/>
        </w:rPr>
      </w:pPr>
      <w:r w:rsidRPr="00E44CCC">
        <w:rPr>
          <w:rFonts w:ascii="Arial" w:hAnsi="Arial" w:cs="Arial"/>
          <w:b/>
          <w:sz w:val="28"/>
          <w:szCs w:val="28"/>
        </w:rPr>
        <w:t xml:space="preserve">RAPPORTI </w:t>
      </w:r>
      <w:r w:rsidR="004A38F9" w:rsidRPr="00E44CCC">
        <w:rPr>
          <w:rFonts w:ascii="Arial" w:hAnsi="Arial" w:cs="Arial"/>
          <w:b/>
          <w:sz w:val="28"/>
          <w:szCs w:val="28"/>
        </w:rPr>
        <w:t>SCUOLA</w:t>
      </w:r>
      <w:r w:rsidRPr="00E44CCC">
        <w:rPr>
          <w:rFonts w:ascii="Arial" w:hAnsi="Arial" w:cs="Arial"/>
          <w:b/>
          <w:sz w:val="28"/>
          <w:szCs w:val="28"/>
        </w:rPr>
        <w:t>-FAMIG</w:t>
      </w:r>
      <w:r w:rsidR="00C166AD">
        <w:rPr>
          <w:rFonts w:ascii="Arial" w:hAnsi="Arial" w:cs="Arial"/>
          <w:b/>
          <w:sz w:val="28"/>
          <w:szCs w:val="28"/>
        </w:rPr>
        <w:t>L</w:t>
      </w:r>
      <w:r w:rsidRPr="00E44CCC">
        <w:rPr>
          <w:rFonts w:ascii="Arial" w:hAnsi="Arial" w:cs="Arial"/>
          <w:b/>
          <w:sz w:val="28"/>
          <w:szCs w:val="28"/>
        </w:rPr>
        <w:t>IA</w:t>
      </w:r>
    </w:p>
    <w:p w:rsidR="00845E97" w:rsidRPr="00E44CCC" w:rsidRDefault="00845E97" w:rsidP="0086223E">
      <w:pPr>
        <w:jc w:val="both"/>
        <w:rPr>
          <w:sz w:val="28"/>
          <w:szCs w:val="28"/>
        </w:rPr>
      </w:pPr>
    </w:p>
    <w:p w:rsidR="0023353A" w:rsidRDefault="004B6AB5" w:rsidP="0086223E">
      <w:pPr>
        <w:jc w:val="both"/>
      </w:pPr>
      <w:r>
        <w:rPr>
          <w:noProof/>
        </w:rPr>
        <w:pict>
          <v:oval id="Ovale 49" o:spid="_x0000_s1080" style="position:absolute;left:0;text-align:left;margin-left:46.9pt;margin-top:1.6pt;width:354.9pt;height:122.05pt;z-index:251722752;visibility:visible;mso-width-relative:margin;mso-height-relative:margin;v-text-anchor:middle" filled="f" strokecolor="#ceb1ce" strokeweight="4.5pt">
            <v:stroke joinstyle="miter"/>
            <v:textbox>
              <w:txbxContent>
                <w:p w:rsidR="00DB3142" w:rsidRPr="00845E97" w:rsidRDefault="00DB3142" w:rsidP="00845E97">
                  <w:pPr>
                    <w:pStyle w:val="NormaleWeb"/>
                    <w:jc w:val="center"/>
                    <w:rPr>
                      <w:rFonts w:ascii="Arial" w:hAnsi="Arial" w:cs="Arial"/>
                      <w:b/>
                      <w:color w:val="000000" w:themeColor="text1"/>
                      <w:sz w:val="36"/>
                      <w:szCs w:val="36"/>
                    </w:rPr>
                  </w:pPr>
                  <w:r w:rsidRPr="00845E97">
                    <w:rPr>
                      <w:rFonts w:ascii="Arial" w:hAnsi="Arial" w:cs="Arial"/>
                      <w:b/>
                      <w:color w:val="000000" w:themeColor="text1"/>
                      <w:sz w:val="36"/>
                      <w:szCs w:val="36"/>
                    </w:rPr>
                    <w:t>LA FAMIGLIA</w:t>
                  </w:r>
                </w:p>
                <w:p w:rsidR="00DB3142" w:rsidRPr="00845E97" w:rsidRDefault="00DB3142" w:rsidP="00927A66">
                  <w:pPr>
                    <w:pStyle w:val="NormaleWeb"/>
                    <w:jc w:val="both"/>
                    <w:rPr>
                      <w:color w:val="000000" w:themeColor="text1"/>
                    </w:rPr>
                  </w:pPr>
                  <w:r w:rsidRPr="00845E97">
                    <w:rPr>
                      <w:rFonts w:ascii="Arial" w:hAnsi="Arial" w:cs="Arial"/>
                      <w:color w:val="000000" w:themeColor="text1"/>
                    </w:rPr>
                    <w:t>è l’ambiente naturale all’int</w:t>
                  </w:r>
                  <w:r>
                    <w:rPr>
                      <w:rFonts w:ascii="Arial" w:hAnsi="Arial" w:cs="Arial"/>
                      <w:color w:val="000000" w:themeColor="text1"/>
                    </w:rPr>
                    <w:t>erno del</w:t>
                  </w:r>
                  <w:r w:rsidRPr="00845E97">
                    <w:rPr>
                      <w:rFonts w:ascii="Arial" w:hAnsi="Arial" w:cs="Arial"/>
                      <w:color w:val="000000" w:themeColor="text1"/>
                    </w:rPr>
                    <w:t xml:space="preserve"> quale si realizz</w:t>
                  </w:r>
                  <w:r>
                    <w:rPr>
                      <w:rFonts w:ascii="Arial" w:hAnsi="Arial" w:cs="Arial"/>
                      <w:color w:val="000000" w:themeColor="text1"/>
                    </w:rPr>
                    <w:t>a la prima educazione dei figli.</w:t>
                  </w:r>
                </w:p>
              </w:txbxContent>
            </v:textbox>
          </v:oval>
        </w:pict>
      </w: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4B6AB5" w:rsidP="0086223E">
      <w:pPr>
        <w:jc w:val="both"/>
      </w:pPr>
      <w:r>
        <w:rPr>
          <w:noProof/>
          <w:lang w:eastAsia="it-IT"/>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reccia bidirezionale verticale 50" o:spid="_x0000_s1084" type="#_x0000_t70" style="position:absolute;left:0;text-align:left;margin-left:206.45pt;margin-top:10.05pt;width:43.7pt;height:102.7pt;z-index:251855872;visibility:visible;v-text-anchor:middle" o:regroupid="2" adj=",5014" fillcolor="#c8a4c8" strokecolor="#bd91bd" strokeweight="1pt">
            <v:fill color2="#a8d08d [1945]"/>
          </v:shape>
        </w:pict>
      </w: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4B6AB5" w:rsidP="0086223E">
      <w:pPr>
        <w:jc w:val="both"/>
      </w:pPr>
      <w:r>
        <w:rPr>
          <w:noProof/>
          <w:lang w:eastAsia="it-IT"/>
        </w:rPr>
        <w:pict>
          <v:roundrect id="Rettangolo arrotondato 59" o:spid="_x0000_s1091" style="position:absolute;left:0;text-align:left;margin-left:46.9pt;margin-top:0;width:354.9pt;height:141.75pt;z-index:251863040;visibility:visible;v-text-anchor:middle" arcsize="10923f" o:regroupid="2" fillcolor="white [3212]" strokecolor="#bd91bd" strokeweight="3pt">
            <v:stroke joinstyle="miter"/>
            <v:textbox style="mso-next-textbox:#Rettangolo arrotondato 59">
              <w:txbxContent>
                <w:p w:rsidR="00DB3142" w:rsidRPr="009A5CA1" w:rsidRDefault="00DB3142" w:rsidP="009A5CA1">
                  <w:pPr>
                    <w:pStyle w:val="NormaleWeb"/>
                    <w:jc w:val="center"/>
                    <w:rPr>
                      <w:rFonts w:ascii="Arial" w:hAnsi="Arial" w:cs="Arial"/>
                      <w:color w:val="000000" w:themeColor="text1"/>
                      <w:sz w:val="36"/>
                      <w:szCs w:val="36"/>
                    </w:rPr>
                  </w:pPr>
                  <w:r w:rsidRPr="00F80F10">
                    <w:rPr>
                      <w:rFonts w:ascii="Arial" w:hAnsi="Arial" w:cs="Arial"/>
                      <w:b/>
                      <w:color w:val="000000" w:themeColor="text1"/>
                      <w:sz w:val="36"/>
                      <w:szCs w:val="36"/>
                    </w:rPr>
                    <w:t xml:space="preserve">LA </w:t>
                  </w:r>
                  <w:r>
                    <w:rPr>
                      <w:rFonts w:ascii="Arial" w:hAnsi="Arial" w:cs="Arial"/>
                      <w:b/>
                      <w:color w:val="000000" w:themeColor="text1"/>
                      <w:sz w:val="36"/>
                      <w:szCs w:val="36"/>
                    </w:rPr>
                    <w:t>SCUOLA</w:t>
                  </w:r>
                </w:p>
                <w:p w:rsidR="00DB3142" w:rsidRDefault="00DB3142" w:rsidP="00422B30">
                  <w:pPr>
                    <w:pStyle w:val="NormaleWeb"/>
                    <w:jc w:val="both"/>
                    <w:rPr>
                      <w:rFonts w:ascii="Arial" w:hAnsi="Arial" w:cs="Arial"/>
                      <w:color w:val="000000" w:themeColor="text1"/>
                    </w:rPr>
                  </w:pPr>
                  <w:r w:rsidRPr="00845E97">
                    <w:rPr>
                      <w:rFonts w:ascii="Arial" w:hAnsi="Arial" w:cs="Arial"/>
                      <w:color w:val="000000" w:themeColor="text1"/>
                    </w:rPr>
                    <w:t xml:space="preserve">la </w:t>
                  </w:r>
                  <w:r>
                    <w:rPr>
                      <w:rFonts w:ascii="Arial" w:hAnsi="Arial" w:cs="Arial"/>
                      <w:color w:val="000000" w:themeColor="text1"/>
                    </w:rPr>
                    <w:t xml:space="preserve">Scuola </w:t>
                  </w:r>
                  <w:r w:rsidRPr="00845E97">
                    <w:rPr>
                      <w:rFonts w:ascii="Arial" w:hAnsi="Arial" w:cs="Arial"/>
                      <w:color w:val="000000" w:themeColor="text1"/>
                    </w:rPr>
                    <w:t>pone le basi per una fiducia reciproca, per instaurare un dialogo aperto e costante nel rispetto di ruoli e competenze individuali.</w:t>
                  </w:r>
                </w:p>
                <w:p w:rsidR="00DB3142" w:rsidRPr="00927A66" w:rsidRDefault="00DB3142" w:rsidP="00422B30">
                  <w:pPr>
                    <w:pStyle w:val="NormaleWeb"/>
                    <w:spacing w:line="276" w:lineRule="auto"/>
                    <w:jc w:val="center"/>
                    <w:rPr>
                      <w:rFonts w:ascii="Arial" w:hAnsi="Arial" w:cs="Arial"/>
                      <w:color w:val="000000" w:themeColor="text1"/>
                    </w:rPr>
                  </w:pPr>
                  <w:r>
                    <w:rPr>
                      <w:rFonts w:ascii="Arial" w:hAnsi="Arial" w:cs="Arial"/>
                      <w:color w:val="000000" w:themeColor="text1"/>
                    </w:rPr>
                    <w:t xml:space="preserve">                                                                                     </w:t>
                  </w:r>
                  <w:r w:rsidRPr="00927A66">
                    <w:rPr>
                      <w:rFonts w:ascii="Arial" w:hAnsi="Arial" w:cs="Arial"/>
                      <w:color w:val="000000" w:themeColor="text1"/>
                    </w:rPr>
                    <w:t>Incontra i genitori durante queste occasioni</w:t>
                  </w:r>
                </w:p>
                <w:p w:rsidR="00DB3142" w:rsidRDefault="00DB3142" w:rsidP="00845E97">
                  <w:pPr>
                    <w:jc w:val="center"/>
                  </w:pPr>
                </w:p>
              </w:txbxContent>
            </v:textbox>
          </v:roundrect>
        </w:pict>
      </w: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422B30" w:rsidP="0086223E">
      <w:pPr>
        <w:jc w:val="both"/>
      </w:pPr>
      <w:r>
        <w:t xml:space="preserve">  </w:t>
      </w: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4B6AB5" w:rsidP="0086223E">
      <w:pPr>
        <w:jc w:val="both"/>
      </w:pPr>
      <w:r>
        <w:rPr>
          <w:noProof/>
          <w:lang w:eastAsia="it-IT"/>
        </w:rPr>
        <w:pict>
          <v:line id="Connettore 1 61" o:spid="_x0000_s1083" style="position:absolute;left:0;text-align:left;flip:x;z-index:251854848;visibility:visible" from="157.25pt,9.9pt" to="170.75pt,112.55pt" o:connectortype="straight" o:regroupid="2" strokecolor="#bd91bd" strokeweight=".5pt">
            <v:stroke joinstyle="miter"/>
          </v:line>
        </w:pict>
      </w:r>
      <w:r>
        <w:rPr>
          <w:noProof/>
          <w:lang w:eastAsia="it-IT"/>
        </w:rPr>
        <w:pict>
          <v:line id="Connettore 1 63" o:spid="_x0000_s1086" style="position:absolute;left:0;text-align:left;z-index:251857920;visibility:visible" from="376.45pt,9.9pt" to="428.95pt,110.65pt" o:connectortype="straight" o:regroupid="2" strokecolor="#bd91bd" strokeweight=".5pt">
            <v:stroke joinstyle="miter"/>
          </v:line>
        </w:pict>
      </w:r>
      <w:r>
        <w:rPr>
          <w:noProof/>
          <w:lang w:eastAsia="it-IT"/>
        </w:rPr>
        <w:pict>
          <v:line id="Connettore 1 62" o:spid="_x0000_s1085" style="position:absolute;left:0;text-align:left;z-index:251856896;visibility:visible" from="290.4pt,9.9pt" to="290.4pt,115.85pt" o:connectortype="straight" o:regroupid="2" strokecolor="#bd91bd" strokeweight=".5pt">
            <v:stroke joinstyle="miter"/>
          </v:line>
        </w:pict>
      </w:r>
      <w:r>
        <w:rPr>
          <w:noProof/>
          <w:lang w:eastAsia="it-IT"/>
        </w:rPr>
        <w:pict>
          <v:line id="Connettore 1 60" o:spid="_x0000_s1082" style="position:absolute;left:0;text-align:left;flip:x;z-index:251853824;visibility:visible" from="46.9pt,9.9pt" to="78.95pt,95.15pt" o:connectortype="straight" o:regroupid="2" strokecolor="#bd91bd" strokeweight=".5pt">
            <v:stroke joinstyle="miter"/>
          </v:line>
        </w:pict>
      </w: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6D27D1" w:rsidP="0086223E">
      <w:pPr>
        <w:jc w:val="both"/>
      </w:pPr>
    </w:p>
    <w:p w:rsidR="006D27D1" w:rsidRDefault="004B6AB5" w:rsidP="0086223E">
      <w:pPr>
        <w:jc w:val="both"/>
      </w:pPr>
      <w:r>
        <w:rPr>
          <w:noProof/>
          <w:lang w:eastAsia="it-IT"/>
        </w:rPr>
        <w:pict>
          <v:oval id="Ovale 65" o:spid="_x0000_s1087" style="position:absolute;left:0;text-align:left;margin-left:-19.35pt;margin-top:.35pt;width:114.1pt;height:81.25pt;z-index:251858944;visibility:visible;v-text-anchor:middle" o:regroupid="2" fillcolor="white [3212]" strokecolor="#bd91bd" strokeweight="1pt">
            <v:stroke joinstyle="miter"/>
            <v:textbox style="mso-next-textbox:#Ovale 65">
              <w:txbxContent>
                <w:p w:rsidR="00DB3142" w:rsidRPr="00F80F10" w:rsidRDefault="00DB3142" w:rsidP="00F80F10">
                  <w:pPr>
                    <w:jc w:val="center"/>
                    <w:rPr>
                      <w:rFonts w:ascii="Arial" w:hAnsi="Arial" w:cs="Arial"/>
                      <w:b/>
                      <w:color w:val="000000" w:themeColor="text1"/>
                    </w:rPr>
                  </w:pPr>
                  <w:r w:rsidRPr="00F80F10">
                    <w:rPr>
                      <w:rFonts w:ascii="Arial" w:hAnsi="Arial" w:cs="Arial"/>
                      <w:b/>
                      <w:color w:val="000000" w:themeColor="text1"/>
                    </w:rPr>
                    <w:t>RIUNIONE GENERALE</w:t>
                  </w:r>
                </w:p>
              </w:txbxContent>
            </v:textbox>
          </v:oval>
        </w:pict>
      </w:r>
    </w:p>
    <w:p w:rsidR="006D27D1" w:rsidRDefault="004B6AB5" w:rsidP="0086223E">
      <w:pPr>
        <w:jc w:val="both"/>
      </w:pPr>
      <w:r>
        <w:rPr>
          <w:noProof/>
          <w:lang w:eastAsia="it-IT"/>
        </w:rPr>
        <w:pict>
          <v:oval id="Ovale 69" o:spid="_x0000_s1090" style="position:absolute;left:0;text-align:left;margin-left:360.85pt;margin-top:8.1pt;width:143.55pt;height:75.25pt;z-index:251862016;visibility:visible;v-text-anchor:middle" o:regroupid="2" fillcolor="white [3212]" strokecolor="#bd91bd" strokeweight="1pt">
            <v:stroke joinstyle="miter"/>
            <v:textbox style="mso-next-textbox:#Ovale 69">
              <w:txbxContent>
                <w:p w:rsidR="00DB3142" w:rsidRDefault="00DB3142" w:rsidP="00F80F10">
                  <w:pPr>
                    <w:jc w:val="center"/>
                    <w:rPr>
                      <w:rFonts w:ascii="Arial" w:hAnsi="Arial" w:cs="Arial"/>
                      <w:b/>
                      <w:color w:val="000000" w:themeColor="text1"/>
                    </w:rPr>
                  </w:pPr>
                  <w:r w:rsidRPr="00F80F10">
                    <w:rPr>
                      <w:rFonts w:ascii="Arial" w:hAnsi="Arial" w:cs="Arial"/>
                      <w:b/>
                      <w:color w:val="000000" w:themeColor="text1"/>
                    </w:rPr>
                    <w:t xml:space="preserve">CONSIGLIO </w:t>
                  </w:r>
                </w:p>
                <w:p w:rsidR="00DB3142" w:rsidRDefault="00DB3142" w:rsidP="00F80F10">
                  <w:pPr>
                    <w:jc w:val="center"/>
                    <w:rPr>
                      <w:rFonts w:ascii="Arial" w:hAnsi="Arial" w:cs="Arial"/>
                      <w:b/>
                      <w:color w:val="000000" w:themeColor="text1"/>
                    </w:rPr>
                  </w:pPr>
                  <w:proofErr w:type="spellStart"/>
                  <w:r>
                    <w:rPr>
                      <w:rFonts w:ascii="Arial" w:hAnsi="Arial" w:cs="Arial"/>
                      <w:b/>
                      <w:color w:val="000000" w:themeColor="text1"/>
                    </w:rPr>
                    <w:t>DI</w:t>
                  </w:r>
                  <w:proofErr w:type="spellEnd"/>
                </w:p>
                <w:p w:rsidR="00DB3142" w:rsidRPr="00F80F10" w:rsidRDefault="00DB3142" w:rsidP="00F80F10">
                  <w:pPr>
                    <w:jc w:val="center"/>
                    <w:rPr>
                      <w:rFonts w:ascii="Arial" w:hAnsi="Arial" w:cs="Arial"/>
                      <w:b/>
                      <w:color w:val="000000" w:themeColor="text1"/>
                    </w:rPr>
                  </w:pPr>
                  <w:r w:rsidRPr="00F80F10">
                    <w:rPr>
                      <w:rFonts w:ascii="Arial" w:hAnsi="Arial" w:cs="Arial"/>
                      <w:b/>
                      <w:color w:val="000000" w:themeColor="text1"/>
                    </w:rPr>
                    <w:t>INTERSEZIONE</w:t>
                  </w:r>
                </w:p>
              </w:txbxContent>
            </v:textbox>
          </v:oval>
        </w:pict>
      </w:r>
      <w:r>
        <w:rPr>
          <w:noProof/>
          <w:lang w:eastAsia="it-IT"/>
        </w:rPr>
        <w:pict>
          <v:oval id="Ovale 68" o:spid="_x0000_s1089" style="position:absolute;left:0;text-align:left;margin-left:225.5pt;margin-top:13.3pt;width:128.3pt;height:83.45pt;z-index:251860992;visibility:visible;v-text-anchor:middle" o:regroupid="2" fillcolor="white [3212]" strokecolor="#bd91bd" strokeweight="1pt">
            <v:stroke joinstyle="miter"/>
            <v:textbox style="mso-next-textbox:#Ovale 68">
              <w:txbxContent>
                <w:p w:rsidR="00DB3142" w:rsidRPr="00F80F10" w:rsidRDefault="00DB3142" w:rsidP="00F80F10">
                  <w:pPr>
                    <w:jc w:val="center"/>
                    <w:rPr>
                      <w:rFonts w:ascii="Arial" w:hAnsi="Arial" w:cs="Arial"/>
                      <w:b/>
                      <w:color w:val="000000" w:themeColor="text1"/>
                    </w:rPr>
                  </w:pPr>
                  <w:r w:rsidRPr="00F80F10">
                    <w:rPr>
                      <w:rFonts w:ascii="Arial" w:hAnsi="Arial" w:cs="Arial"/>
                      <w:b/>
                      <w:color w:val="000000" w:themeColor="text1"/>
                    </w:rPr>
                    <w:t>COLLOQUI INDIVIDUALI</w:t>
                  </w:r>
                </w:p>
              </w:txbxContent>
            </v:textbox>
          </v:oval>
        </w:pict>
      </w:r>
      <w:r>
        <w:rPr>
          <w:noProof/>
          <w:lang w:eastAsia="it-IT"/>
        </w:rPr>
        <w:pict>
          <v:oval id="Ovale 67" o:spid="_x0000_s1088" style="position:absolute;left:0;text-align:left;margin-left:91.35pt;margin-top:10pt;width:129.35pt;height:86.75pt;z-index:251859968;visibility:visible;v-text-anchor:middle" o:regroupid="2" fillcolor="white [3212]" strokecolor="#bd91bd" strokeweight="1pt">
            <v:stroke joinstyle="miter"/>
            <v:textbox style="mso-next-textbox:#Ovale 67">
              <w:txbxContent>
                <w:p w:rsidR="00DB3142" w:rsidRPr="00AF5730" w:rsidRDefault="00DB3142" w:rsidP="00F80F10">
                  <w:pPr>
                    <w:jc w:val="center"/>
                    <w:rPr>
                      <w:rFonts w:ascii="Arial" w:hAnsi="Arial" w:cs="Arial"/>
                      <w:b/>
                      <w:color w:val="000000" w:themeColor="text1"/>
                    </w:rPr>
                  </w:pPr>
                  <w:r w:rsidRPr="00AF5730">
                    <w:rPr>
                      <w:rFonts w:ascii="Arial" w:hAnsi="Arial" w:cs="Arial"/>
                      <w:b/>
                      <w:color w:val="000000" w:themeColor="text1"/>
                    </w:rPr>
                    <w:t xml:space="preserve">ASSEMBLEA </w:t>
                  </w:r>
                  <w:proofErr w:type="spellStart"/>
                  <w:r w:rsidRPr="00AF5730">
                    <w:rPr>
                      <w:rFonts w:ascii="Arial" w:hAnsi="Arial" w:cs="Arial"/>
                      <w:b/>
                      <w:color w:val="000000" w:themeColor="text1"/>
                    </w:rPr>
                    <w:t>DI</w:t>
                  </w:r>
                  <w:proofErr w:type="spellEnd"/>
                  <w:r w:rsidRPr="00AF5730">
                    <w:rPr>
                      <w:rFonts w:ascii="Arial" w:hAnsi="Arial" w:cs="Arial"/>
                      <w:b/>
                      <w:color w:val="000000" w:themeColor="text1"/>
                    </w:rPr>
                    <w:t xml:space="preserve"> </w:t>
                  </w:r>
                </w:p>
                <w:p w:rsidR="00DB3142" w:rsidRPr="00AF5730" w:rsidRDefault="00DB3142" w:rsidP="00F80F10">
                  <w:pPr>
                    <w:jc w:val="center"/>
                    <w:rPr>
                      <w:rFonts w:ascii="Arial" w:hAnsi="Arial" w:cs="Arial"/>
                      <w:b/>
                      <w:color w:val="000000" w:themeColor="text1"/>
                    </w:rPr>
                  </w:pPr>
                  <w:r w:rsidRPr="00AF5730">
                    <w:rPr>
                      <w:rFonts w:ascii="Arial" w:hAnsi="Arial" w:cs="Arial"/>
                      <w:b/>
                      <w:color w:val="000000" w:themeColor="text1"/>
                    </w:rPr>
                    <w:t>CLASSE</w:t>
                  </w:r>
                </w:p>
              </w:txbxContent>
            </v:textbox>
          </v:oval>
        </w:pict>
      </w:r>
    </w:p>
    <w:p w:rsidR="006D27D1" w:rsidRDefault="006D27D1" w:rsidP="0086223E">
      <w:pPr>
        <w:jc w:val="both"/>
      </w:pPr>
    </w:p>
    <w:p w:rsidR="0023353A" w:rsidRPr="0086223E" w:rsidRDefault="0023353A" w:rsidP="0086223E">
      <w:pPr>
        <w:jc w:val="both"/>
      </w:pPr>
    </w:p>
    <w:p w:rsidR="0023353A" w:rsidRDefault="0023353A" w:rsidP="0023353A">
      <w:pPr>
        <w:rPr>
          <w:rFonts w:ascii="Arial" w:eastAsia="Times New Roman" w:hAnsi="Arial" w:cs="Arial"/>
          <w:b/>
          <w:lang w:eastAsia="it-IT"/>
        </w:rPr>
      </w:pPr>
      <w:r>
        <w:rPr>
          <w:rFonts w:ascii="Arial" w:eastAsia="Times New Roman" w:hAnsi="Arial" w:cs="Arial"/>
          <w:b/>
          <w:lang w:eastAsia="it-IT"/>
        </w:rPr>
        <w:br w:type="page"/>
      </w:r>
    </w:p>
    <w:p w:rsidR="0023353A" w:rsidRDefault="0023353A" w:rsidP="00AA0144">
      <w:pPr>
        <w:spacing w:before="100" w:beforeAutospacing="1" w:after="100" w:afterAutospacing="1" w:line="276" w:lineRule="auto"/>
        <w:contextualSpacing/>
        <w:jc w:val="center"/>
        <w:rPr>
          <w:rFonts w:ascii="Arial" w:eastAsia="Times New Roman" w:hAnsi="Arial" w:cs="Arial"/>
          <w:b/>
          <w:lang w:eastAsia="it-IT"/>
        </w:rPr>
      </w:pPr>
    </w:p>
    <w:p w:rsidR="00D763A2" w:rsidRDefault="00D763A2" w:rsidP="00AA0144">
      <w:pPr>
        <w:spacing w:before="100" w:beforeAutospacing="1" w:after="100" w:afterAutospacing="1" w:line="276" w:lineRule="auto"/>
        <w:contextualSpacing/>
        <w:jc w:val="center"/>
        <w:rPr>
          <w:rFonts w:ascii="Arial" w:eastAsia="Times New Roman" w:hAnsi="Arial" w:cs="Arial"/>
          <w:b/>
          <w:lang w:eastAsia="it-IT"/>
        </w:rPr>
      </w:pPr>
    </w:p>
    <w:p w:rsidR="00991941" w:rsidRPr="00E44CCC" w:rsidRDefault="00991941" w:rsidP="00AA0144">
      <w:pPr>
        <w:spacing w:before="100" w:beforeAutospacing="1" w:after="100" w:afterAutospacing="1" w:line="276" w:lineRule="auto"/>
        <w:contextualSpacing/>
        <w:jc w:val="center"/>
        <w:rPr>
          <w:rFonts w:ascii="Arial" w:eastAsia="Times New Roman" w:hAnsi="Arial" w:cs="Arial"/>
          <w:b/>
          <w:sz w:val="28"/>
          <w:szCs w:val="28"/>
          <w:lang w:eastAsia="it-IT"/>
        </w:rPr>
      </w:pPr>
      <w:r w:rsidRPr="00E44CCC">
        <w:rPr>
          <w:rFonts w:ascii="Arial" w:eastAsia="Times New Roman" w:hAnsi="Arial" w:cs="Arial"/>
          <w:b/>
          <w:sz w:val="28"/>
          <w:szCs w:val="28"/>
          <w:lang w:eastAsia="it-IT"/>
        </w:rPr>
        <w:t xml:space="preserve">IL PATTO </w:t>
      </w:r>
      <w:proofErr w:type="spellStart"/>
      <w:r w:rsidRPr="00E44CCC">
        <w:rPr>
          <w:rFonts w:ascii="Arial" w:eastAsia="Times New Roman" w:hAnsi="Arial" w:cs="Arial"/>
          <w:b/>
          <w:sz w:val="28"/>
          <w:szCs w:val="28"/>
          <w:lang w:eastAsia="it-IT"/>
        </w:rPr>
        <w:t>DI</w:t>
      </w:r>
      <w:proofErr w:type="spellEnd"/>
      <w:r w:rsidRPr="00E44CCC">
        <w:rPr>
          <w:rFonts w:ascii="Arial" w:eastAsia="Times New Roman" w:hAnsi="Arial" w:cs="Arial"/>
          <w:b/>
          <w:sz w:val="28"/>
          <w:szCs w:val="28"/>
          <w:lang w:eastAsia="it-IT"/>
        </w:rPr>
        <w:t xml:space="preserve"> CORRESPONSABILITA’ EDUCATIVA</w:t>
      </w:r>
    </w:p>
    <w:p w:rsidR="00991941" w:rsidRDefault="00991941" w:rsidP="00991941">
      <w:pPr>
        <w:spacing w:before="100" w:beforeAutospacing="1" w:after="100" w:afterAutospacing="1" w:line="276" w:lineRule="auto"/>
        <w:contextualSpacing/>
        <w:jc w:val="both"/>
        <w:rPr>
          <w:rFonts w:ascii="Arial" w:eastAsia="Times New Roman" w:hAnsi="Arial" w:cs="Arial"/>
          <w:lang w:eastAsia="it-IT"/>
        </w:rPr>
      </w:pPr>
    </w:p>
    <w:p w:rsidR="002A22E7" w:rsidRDefault="002A22E7" w:rsidP="00991941">
      <w:pPr>
        <w:spacing w:before="100" w:beforeAutospacing="1" w:after="100" w:afterAutospacing="1" w:line="276" w:lineRule="auto"/>
        <w:contextualSpacing/>
        <w:jc w:val="both"/>
        <w:rPr>
          <w:rFonts w:ascii="Arial" w:eastAsia="Times New Roman" w:hAnsi="Arial" w:cs="Arial"/>
          <w:lang w:eastAsia="it-IT"/>
        </w:rPr>
      </w:pPr>
    </w:p>
    <w:p w:rsidR="002A22E7" w:rsidRDefault="00991941" w:rsidP="00E44CCC">
      <w:pPr>
        <w:spacing w:before="100" w:beforeAutospacing="1" w:after="100" w:afterAutospacing="1" w:line="276" w:lineRule="auto"/>
        <w:ind w:firstLine="426"/>
        <w:contextualSpacing/>
        <w:jc w:val="both"/>
        <w:rPr>
          <w:rFonts w:ascii="Arial" w:eastAsia="Times New Roman" w:hAnsi="Arial" w:cs="Arial"/>
          <w:lang w:eastAsia="it-IT"/>
        </w:rPr>
      </w:pPr>
      <w:r w:rsidRPr="00991941">
        <w:rPr>
          <w:rFonts w:ascii="Arial" w:eastAsia="Times New Roman" w:hAnsi="Arial" w:cs="Arial"/>
          <w:lang w:eastAsia="it-IT"/>
        </w:rPr>
        <w:t xml:space="preserve">Per uno sviluppo armonico e coerente del bambino, l’esperienza educativa della famiglia entra in relazione con l’esperienza educativa che si svolge a </w:t>
      </w:r>
      <w:r w:rsidR="004A38F9">
        <w:rPr>
          <w:rFonts w:ascii="Arial" w:eastAsia="Times New Roman" w:hAnsi="Arial" w:cs="Arial"/>
          <w:lang w:eastAsia="it-IT"/>
        </w:rPr>
        <w:t>Scuola</w:t>
      </w:r>
      <w:r w:rsidRPr="00991941">
        <w:rPr>
          <w:rFonts w:ascii="Arial" w:eastAsia="Times New Roman" w:hAnsi="Arial" w:cs="Arial"/>
          <w:lang w:eastAsia="it-IT"/>
        </w:rPr>
        <w:t xml:space="preserve">. </w:t>
      </w:r>
      <w:r w:rsidR="00D763A2">
        <w:rPr>
          <w:rFonts w:ascii="Arial" w:eastAsia="Times New Roman" w:hAnsi="Arial" w:cs="Arial"/>
          <w:lang w:eastAsia="it-IT"/>
        </w:rPr>
        <w:tab/>
      </w:r>
    </w:p>
    <w:p w:rsidR="00991941" w:rsidRDefault="00D763A2" w:rsidP="002A22E7">
      <w:pPr>
        <w:spacing w:before="100" w:beforeAutospacing="1" w:after="100" w:afterAutospacing="1" w:line="276" w:lineRule="auto"/>
        <w:contextualSpacing/>
        <w:jc w:val="both"/>
        <w:rPr>
          <w:rFonts w:ascii="Arial" w:eastAsia="Times New Roman" w:hAnsi="Arial" w:cs="Arial"/>
          <w:lang w:eastAsia="it-IT"/>
        </w:rPr>
      </w:pPr>
      <w:r>
        <w:rPr>
          <w:rFonts w:ascii="Arial" w:eastAsia="Times New Roman" w:hAnsi="Arial" w:cs="Arial"/>
          <w:lang w:eastAsia="it-IT"/>
        </w:rPr>
        <w:t>Il Collegio docenti con</w:t>
      </w:r>
      <w:r w:rsidR="00991941" w:rsidRPr="00991941">
        <w:rPr>
          <w:rFonts w:ascii="Arial" w:eastAsia="Times New Roman" w:hAnsi="Arial" w:cs="Arial"/>
          <w:lang w:eastAsia="it-IT"/>
        </w:rPr>
        <w:t xml:space="preserve"> l’obiettivo di costruire un ponte significativo tra servizio e </w:t>
      </w:r>
      <w:r>
        <w:rPr>
          <w:rFonts w:ascii="Arial" w:eastAsia="Times New Roman" w:hAnsi="Arial" w:cs="Arial"/>
          <w:lang w:eastAsia="it-IT"/>
        </w:rPr>
        <w:t xml:space="preserve">famiglia, </w:t>
      </w:r>
      <w:r w:rsidR="00991941" w:rsidRPr="00991941">
        <w:rPr>
          <w:rFonts w:ascii="Arial" w:eastAsia="Times New Roman" w:hAnsi="Arial" w:cs="Arial"/>
          <w:lang w:eastAsia="it-IT"/>
        </w:rPr>
        <w:t xml:space="preserve">si </w:t>
      </w:r>
      <w:r>
        <w:rPr>
          <w:rFonts w:ascii="Arial" w:eastAsia="Times New Roman" w:hAnsi="Arial" w:cs="Arial"/>
          <w:lang w:eastAsia="it-IT"/>
        </w:rPr>
        <w:t>pone</w:t>
      </w:r>
      <w:r w:rsidR="00991941" w:rsidRPr="00991941">
        <w:rPr>
          <w:rFonts w:ascii="Arial" w:eastAsia="Times New Roman" w:hAnsi="Arial" w:cs="Arial"/>
          <w:lang w:eastAsia="it-IT"/>
        </w:rPr>
        <w:t xml:space="preserve"> in un atteggiamento di disponibilit</w:t>
      </w:r>
      <w:r w:rsidR="0086223E">
        <w:rPr>
          <w:rFonts w:ascii="Arial" w:eastAsia="Times New Roman" w:hAnsi="Arial" w:cs="Arial"/>
          <w:lang w:eastAsia="it-IT"/>
        </w:rPr>
        <w:t>à</w:t>
      </w:r>
      <w:r w:rsidR="00991941" w:rsidRPr="00991941">
        <w:rPr>
          <w:rFonts w:ascii="Arial" w:eastAsia="Times New Roman" w:hAnsi="Arial" w:cs="Arial"/>
          <w:lang w:eastAsia="it-IT"/>
        </w:rPr>
        <w:t xml:space="preserve"> all’incontro e di attento ascolto volto a far crescere una rete di scambi comunicativi e di responsabilit</w:t>
      </w:r>
      <w:r w:rsidR="002A4573">
        <w:rPr>
          <w:rFonts w:ascii="Arial" w:eastAsia="Times New Roman" w:hAnsi="Arial" w:cs="Arial"/>
          <w:lang w:eastAsia="it-IT"/>
        </w:rPr>
        <w:t>à</w:t>
      </w:r>
      <w:r w:rsidR="00991941" w:rsidRPr="00991941">
        <w:rPr>
          <w:rFonts w:ascii="Arial" w:eastAsia="Times New Roman" w:hAnsi="Arial" w:cs="Arial"/>
          <w:lang w:eastAsia="it-IT"/>
        </w:rPr>
        <w:t xml:space="preserve"> condivise. </w:t>
      </w:r>
    </w:p>
    <w:p w:rsidR="00D763A2" w:rsidRDefault="00D763A2" w:rsidP="00C166AD">
      <w:pPr>
        <w:spacing w:before="100" w:beforeAutospacing="1" w:after="100" w:afterAutospacing="1" w:line="276" w:lineRule="auto"/>
        <w:contextualSpacing/>
        <w:jc w:val="both"/>
        <w:rPr>
          <w:rFonts w:ascii="Arial" w:eastAsia="Times New Roman" w:hAnsi="Arial" w:cs="Arial"/>
          <w:lang w:eastAsia="it-IT"/>
        </w:rPr>
      </w:pPr>
    </w:p>
    <w:p w:rsidR="00D763A2" w:rsidRDefault="00D763A2" w:rsidP="002A22E7">
      <w:pPr>
        <w:spacing w:before="100" w:beforeAutospacing="1" w:after="100" w:afterAutospacing="1" w:line="276" w:lineRule="auto"/>
        <w:contextualSpacing/>
        <w:jc w:val="both"/>
        <w:rPr>
          <w:rFonts w:ascii="Arial" w:eastAsia="Times New Roman" w:hAnsi="Arial" w:cs="Arial"/>
          <w:lang w:eastAsia="it-IT"/>
        </w:rPr>
      </w:pPr>
    </w:p>
    <w:p w:rsidR="002A22E7" w:rsidRDefault="002A22E7" w:rsidP="00AA0144">
      <w:pPr>
        <w:spacing w:before="100" w:beforeAutospacing="1" w:after="100" w:afterAutospacing="1" w:line="276" w:lineRule="auto"/>
        <w:ind w:firstLine="708"/>
        <w:contextualSpacing/>
        <w:jc w:val="both"/>
        <w:rPr>
          <w:rFonts w:ascii="Arial" w:eastAsia="Times New Roman" w:hAnsi="Arial" w:cs="Arial"/>
          <w:lang w:eastAsia="it-IT"/>
        </w:rPr>
      </w:pPr>
    </w:p>
    <w:p w:rsidR="0086223E" w:rsidRPr="00991941" w:rsidRDefault="0086223E" w:rsidP="00991941">
      <w:pPr>
        <w:spacing w:before="100" w:beforeAutospacing="1" w:after="100" w:afterAutospacing="1" w:line="276" w:lineRule="auto"/>
        <w:contextualSpacing/>
        <w:jc w:val="both"/>
        <w:rPr>
          <w:rFonts w:ascii="Arial" w:eastAsia="Times New Roman" w:hAnsi="Arial" w:cs="Arial"/>
          <w:lang w:eastAsia="it-IT"/>
        </w:rPr>
      </w:pPr>
    </w:p>
    <w:tbl>
      <w:tblPr>
        <w:tblStyle w:val="Grigliatabella"/>
        <w:tblW w:w="0" w:type="auto"/>
        <w:tblInd w:w="108" w:type="dxa"/>
        <w:tblLook w:val="04A0"/>
      </w:tblPr>
      <w:tblGrid>
        <w:gridCol w:w="2822"/>
        <w:gridCol w:w="6568"/>
      </w:tblGrid>
      <w:tr w:rsidR="0086223E" w:rsidRPr="0086223E" w:rsidTr="00C166AD">
        <w:trPr>
          <w:trHeight w:val="4308"/>
        </w:trPr>
        <w:tc>
          <w:tcPr>
            <w:tcW w:w="2822" w:type="dxa"/>
            <w:vAlign w:val="center"/>
          </w:tcPr>
          <w:p w:rsidR="00991941" w:rsidRPr="0023353A" w:rsidRDefault="0086223E" w:rsidP="0023353A">
            <w:pPr>
              <w:spacing w:before="100" w:beforeAutospacing="1" w:after="100" w:afterAutospacing="1" w:line="276" w:lineRule="auto"/>
              <w:ind w:right="-104"/>
              <w:contextualSpacing/>
              <w:rPr>
                <w:rFonts w:ascii="Arial" w:eastAsia="Times New Roman" w:hAnsi="Arial" w:cs="Arial"/>
                <w:b/>
                <w:color w:val="000000" w:themeColor="text1"/>
                <w:sz w:val="32"/>
                <w:szCs w:val="32"/>
                <w:lang w:eastAsia="it-IT"/>
              </w:rPr>
            </w:pPr>
            <w:r w:rsidRPr="00991941">
              <w:rPr>
                <w:rFonts w:ascii="Arial" w:eastAsia="Times New Roman" w:hAnsi="Arial" w:cs="Arial"/>
                <w:b/>
                <w:color w:val="000000" w:themeColor="text1"/>
                <w:sz w:val="32"/>
                <w:szCs w:val="32"/>
                <w:lang w:eastAsia="it-IT"/>
              </w:rPr>
              <w:t xml:space="preserve">La </w:t>
            </w:r>
            <w:r w:rsidR="004A38F9">
              <w:rPr>
                <w:rFonts w:ascii="Arial" w:eastAsia="Times New Roman" w:hAnsi="Arial" w:cs="Arial"/>
                <w:b/>
                <w:color w:val="000000" w:themeColor="text1"/>
                <w:sz w:val="32"/>
                <w:szCs w:val="32"/>
                <w:lang w:eastAsia="it-IT"/>
              </w:rPr>
              <w:t>Scuola</w:t>
            </w:r>
            <w:r w:rsidRPr="00991941">
              <w:rPr>
                <w:rFonts w:ascii="Arial" w:eastAsia="Times New Roman" w:hAnsi="Arial" w:cs="Arial"/>
                <w:b/>
                <w:color w:val="000000" w:themeColor="text1"/>
                <w:sz w:val="32"/>
                <w:szCs w:val="32"/>
                <w:lang w:eastAsia="it-IT"/>
              </w:rPr>
              <w:t xml:space="preserve"> si impegna a:</w:t>
            </w:r>
          </w:p>
        </w:tc>
        <w:tc>
          <w:tcPr>
            <w:tcW w:w="6568" w:type="dxa"/>
          </w:tcPr>
          <w:p w:rsidR="0086223E" w:rsidRPr="0086223E" w:rsidRDefault="0086223E" w:rsidP="001D0D95">
            <w:pPr>
              <w:pStyle w:val="Paragrafoelenco"/>
              <w:numPr>
                <w:ilvl w:val="0"/>
                <w:numId w:val="8"/>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 xml:space="preserve">creare un ambiente armonico per favorire la crescita e lo sviluppo del bambino, in linea con i principi cristiani; </w:t>
            </w:r>
          </w:p>
          <w:p w:rsidR="0086223E" w:rsidRPr="0086223E" w:rsidRDefault="0086223E" w:rsidP="001D0D95">
            <w:pPr>
              <w:pStyle w:val="Paragrafoelenco"/>
              <w:numPr>
                <w:ilvl w:val="0"/>
                <w:numId w:val="8"/>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 xml:space="preserve">stendere un progetto educativo che garantisce lo sviluppo delle competenze e delle </w:t>
            </w:r>
            <w:proofErr w:type="spellStart"/>
            <w:r w:rsidRPr="0086223E">
              <w:rPr>
                <w:rFonts w:ascii="Arial" w:eastAsia="Times New Roman" w:hAnsi="Arial" w:cs="Arial"/>
                <w:color w:val="000000" w:themeColor="text1"/>
                <w:lang w:eastAsia="it-IT"/>
              </w:rPr>
              <w:t>abilità</w:t>
            </w:r>
            <w:proofErr w:type="spellEnd"/>
            <w:r w:rsidRPr="0086223E">
              <w:rPr>
                <w:rFonts w:ascii="Arial" w:eastAsia="Times New Roman" w:hAnsi="Arial" w:cs="Arial"/>
                <w:color w:val="000000" w:themeColor="text1"/>
                <w:lang w:eastAsia="it-IT"/>
              </w:rPr>
              <w:t xml:space="preserve"> di ciascun bambino organizzando tempi e spazi in modo adeguato; </w:t>
            </w:r>
          </w:p>
          <w:p w:rsidR="0086223E" w:rsidRPr="0086223E" w:rsidRDefault="0086223E" w:rsidP="001D0D95">
            <w:pPr>
              <w:pStyle w:val="Paragrafoelenco"/>
              <w:numPr>
                <w:ilvl w:val="0"/>
                <w:numId w:val="8"/>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valorizzare la diversit</w:t>
            </w:r>
            <w:r>
              <w:rPr>
                <w:rFonts w:ascii="Arial" w:eastAsia="Times New Roman" w:hAnsi="Arial" w:cs="Arial"/>
                <w:color w:val="000000" w:themeColor="text1"/>
                <w:lang w:eastAsia="it-IT"/>
              </w:rPr>
              <w:t>à</w:t>
            </w:r>
            <w:r w:rsidRPr="0086223E">
              <w:rPr>
                <w:rFonts w:ascii="Arial" w:eastAsia="Times New Roman" w:hAnsi="Arial" w:cs="Arial"/>
                <w:color w:val="000000" w:themeColor="text1"/>
                <w:lang w:eastAsia="it-IT"/>
              </w:rPr>
              <w:t xml:space="preserve"> di ognuno, accompagnando l’alunno al rispetto dell’altro e a considerarlo come persona unica e irripetibile; </w:t>
            </w:r>
          </w:p>
          <w:p w:rsidR="00991941" w:rsidRPr="0086223E" w:rsidRDefault="0086223E" w:rsidP="001D0D95">
            <w:pPr>
              <w:pStyle w:val="Paragrafoelenco"/>
              <w:numPr>
                <w:ilvl w:val="0"/>
                <w:numId w:val="8"/>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presentare alle famiglie il P</w:t>
            </w:r>
            <w:r w:rsidR="0023353A">
              <w:rPr>
                <w:rFonts w:ascii="Arial" w:eastAsia="Times New Roman" w:hAnsi="Arial" w:cs="Arial"/>
                <w:color w:val="000000" w:themeColor="text1"/>
                <w:lang w:eastAsia="it-IT"/>
              </w:rPr>
              <w:t>T</w:t>
            </w:r>
            <w:r w:rsidRPr="0086223E">
              <w:rPr>
                <w:rFonts w:ascii="Arial" w:eastAsia="Times New Roman" w:hAnsi="Arial" w:cs="Arial"/>
                <w:color w:val="000000" w:themeColor="text1"/>
                <w:lang w:eastAsia="it-IT"/>
              </w:rPr>
              <w:t xml:space="preserve">OF, la </w:t>
            </w:r>
            <w:proofErr w:type="spellStart"/>
            <w:r w:rsidRPr="0086223E">
              <w:rPr>
                <w:rFonts w:ascii="Arial" w:eastAsia="Times New Roman" w:hAnsi="Arial" w:cs="Arial"/>
                <w:color w:val="000000" w:themeColor="text1"/>
                <w:lang w:eastAsia="it-IT"/>
              </w:rPr>
              <w:t>calendarizzazione</w:t>
            </w:r>
            <w:proofErr w:type="spellEnd"/>
            <w:r w:rsidRPr="0086223E">
              <w:rPr>
                <w:rFonts w:ascii="Arial" w:eastAsia="Times New Roman" w:hAnsi="Arial" w:cs="Arial"/>
                <w:color w:val="000000" w:themeColor="text1"/>
                <w:lang w:eastAsia="it-IT"/>
              </w:rPr>
              <w:t xml:space="preserve"> degli incontri al fine di favorire momenti di incontri condivisione volti a migliorare la crescita del bambino. </w:t>
            </w:r>
          </w:p>
        </w:tc>
      </w:tr>
      <w:tr w:rsidR="0086223E" w:rsidRPr="0086223E" w:rsidTr="00C166AD">
        <w:trPr>
          <w:trHeight w:val="4324"/>
        </w:trPr>
        <w:tc>
          <w:tcPr>
            <w:tcW w:w="2822" w:type="dxa"/>
            <w:vAlign w:val="center"/>
          </w:tcPr>
          <w:p w:rsidR="0086223E" w:rsidRPr="00991941" w:rsidRDefault="0086223E" w:rsidP="0023353A">
            <w:pPr>
              <w:spacing w:before="100" w:beforeAutospacing="1" w:after="100" w:afterAutospacing="1" w:line="276" w:lineRule="auto"/>
              <w:contextualSpacing/>
              <w:rPr>
                <w:rFonts w:ascii="Arial" w:eastAsia="Times New Roman" w:hAnsi="Arial" w:cs="Arial"/>
                <w:b/>
                <w:color w:val="000000" w:themeColor="text1"/>
                <w:sz w:val="32"/>
                <w:szCs w:val="32"/>
                <w:lang w:eastAsia="it-IT"/>
              </w:rPr>
            </w:pPr>
            <w:r w:rsidRPr="00991941">
              <w:rPr>
                <w:rFonts w:ascii="Arial" w:eastAsia="Times New Roman" w:hAnsi="Arial" w:cs="Arial"/>
                <w:b/>
                <w:color w:val="000000" w:themeColor="text1"/>
                <w:sz w:val="32"/>
                <w:szCs w:val="32"/>
                <w:lang w:eastAsia="it-IT"/>
              </w:rPr>
              <w:t>La famiglia si impegna a:</w:t>
            </w:r>
          </w:p>
          <w:p w:rsidR="00991941" w:rsidRPr="0086223E" w:rsidRDefault="00991941" w:rsidP="0023353A">
            <w:pPr>
              <w:spacing w:before="100" w:beforeAutospacing="1" w:after="100" w:afterAutospacing="1" w:line="276" w:lineRule="auto"/>
              <w:contextualSpacing/>
              <w:jc w:val="center"/>
              <w:rPr>
                <w:rFonts w:ascii="Arial" w:eastAsia="Times New Roman" w:hAnsi="Arial" w:cs="Arial"/>
                <w:b/>
                <w:color w:val="000000" w:themeColor="text1"/>
                <w:lang w:eastAsia="it-IT"/>
              </w:rPr>
            </w:pPr>
          </w:p>
        </w:tc>
        <w:tc>
          <w:tcPr>
            <w:tcW w:w="6568" w:type="dxa"/>
          </w:tcPr>
          <w:p w:rsidR="0086223E" w:rsidRPr="0086223E" w:rsidRDefault="0086223E" w:rsidP="001D0D95">
            <w:pPr>
              <w:pStyle w:val="Paragrafoelenco"/>
              <w:numPr>
                <w:ilvl w:val="0"/>
                <w:numId w:val="9"/>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 xml:space="preserve">essere il primo contesto influente per lo sviluppo affettivo del bambino; </w:t>
            </w:r>
          </w:p>
          <w:p w:rsidR="0086223E" w:rsidRPr="0086223E" w:rsidRDefault="0086223E" w:rsidP="001D0D95">
            <w:pPr>
              <w:pStyle w:val="Paragrafoelenco"/>
              <w:numPr>
                <w:ilvl w:val="0"/>
                <w:numId w:val="9"/>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condividere finalit</w:t>
            </w:r>
            <w:r>
              <w:rPr>
                <w:rFonts w:ascii="Arial" w:eastAsia="Times New Roman" w:hAnsi="Arial" w:cs="Arial"/>
                <w:color w:val="000000" w:themeColor="text1"/>
                <w:lang w:eastAsia="it-IT"/>
              </w:rPr>
              <w:t>à</w:t>
            </w:r>
            <w:r w:rsidRPr="0086223E">
              <w:rPr>
                <w:rFonts w:ascii="Arial" w:eastAsia="Times New Roman" w:hAnsi="Arial" w:cs="Arial"/>
                <w:color w:val="000000" w:themeColor="text1"/>
                <w:lang w:eastAsia="it-IT"/>
              </w:rPr>
              <w:t xml:space="preserve"> e contenuti del progetto educativo della </w:t>
            </w:r>
            <w:r w:rsidR="004A38F9">
              <w:rPr>
                <w:rFonts w:ascii="Arial" w:eastAsia="Times New Roman" w:hAnsi="Arial" w:cs="Arial"/>
                <w:color w:val="000000" w:themeColor="text1"/>
                <w:lang w:eastAsia="it-IT"/>
              </w:rPr>
              <w:t>Scuola</w:t>
            </w:r>
            <w:r w:rsidRPr="0086223E">
              <w:rPr>
                <w:rFonts w:ascii="Arial" w:eastAsia="Times New Roman" w:hAnsi="Arial" w:cs="Arial"/>
                <w:color w:val="000000" w:themeColor="text1"/>
                <w:lang w:eastAsia="it-IT"/>
              </w:rPr>
              <w:t xml:space="preserve">; </w:t>
            </w:r>
          </w:p>
          <w:p w:rsidR="0086223E" w:rsidRPr="0086223E" w:rsidRDefault="0086223E" w:rsidP="001D0D95">
            <w:pPr>
              <w:pStyle w:val="Paragrafoelenco"/>
              <w:numPr>
                <w:ilvl w:val="0"/>
                <w:numId w:val="9"/>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educare il bambino al rispetto della diversit</w:t>
            </w:r>
            <w:r>
              <w:rPr>
                <w:rFonts w:ascii="Arial" w:eastAsia="Times New Roman" w:hAnsi="Arial" w:cs="Arial"/>
                <w:color w:val="000000" w:themeColor="text1"/>
                <w:lang w:eastAsia="it-IT"/>
              </w:rPr>
              <w:t>à</w:t>
            </w:r>
            <w:r w:rsidRPr="0086223E">
              <w:rPr>
                <w:rFonts w:ascii="Arial" w:eastAsia="Times New Roman" w:hAnsi="Arial" w:cs="Arial"/>
                <w:color w:val="000000" w:themeColor="text1"/>
                <w:lang w:eastAsia="it-IT"/>
              </w:rPr>
              <w:t>, aiutandolo nell’inserimento alla vita sociale, dove avr</w:t>
            </w:r>
            <w:r>
              <w:rPr>
                <w:rFonts w:ascii="Arial" w:eastAsia="Times New Roman" w:hAnsi="Arial" w:cs="Arial"/>
                <w:color w:val="000000" w:themeColor="text1"/>
                <w:lang w:eastAsia="it-IT"/>
              </w:rPr>
              <w:t>à</w:t>
            </w:r>
            <w:r w:rsidRPr="0086223E">
              <w:rPr>
                <w:rFonts w:ascii="Arial" w:eastAsia="Times New Roman" w:hAnsi="Arial" w:cs="Arial"/>
                <w:color w:val="000000" w:themeColor="text1"/>
                <w:lang w:eastAsia="it-IT"/>
              </w:rPr>
              <w:t xml:space="preserve"> l’occasione di confrontarsi e di evolvere verso la convivenza in una societ</w:t>
            </w:r>
            <w:r>
              <w:rPr>
                <w:rFonts w:ascii="Arial" w:eastAsia="Times New Roman" w:hAnsi="Arial" w:cs="Arial"/>
                <w:color w:val="000000" w:themeColor="text1"/>
                <w:lang w:eastAsia="it-IT"/>
              </w:rPr>
              <w:t xml:space="preserve">à </w:t>
            </w:r>
            <w:r w:rsidRPr="0086223E">
              <w:rPr>
                <w:rFonts w:ascii="Arial" w:eastAsia="Times New Roman" w:hAnsi="Arial" w:cs="Arial"/>
                <w:color w:val="000000" w:themeColor="text1"/>
                <w:lang w:eastAsia="it-IT"/>
              </w:rPr>
              <w:t xml:space="preserve">aperta e democratica; </w:t>
            </w:r>
          </w:p>
          <w:p w:rsidR="00991941" w:rsidRPr="0086223E" w:rsidRDefault="0086223E" w:rsidP="001D0D95">
            <w:pPr>
              <w:pStyle w:val="Paragrafoelenco"/>
              <w:numPr>
                <w:ilvl w:val="0"/>
                <w:numId w:val="9"/>
              </w:numPr>
              <w:spacing w:before="100" w:beforeAutospacing="1" w:after="100" w:afterAutospacing="1" w:line="276" w:lineRule="auto"/>
              <w:jc w:val="both"/>
              <w:rPr>
                <w:rFonts w:ascii="Arial" w:eastAsia="Times New Roman" w:hAnsi="Arial" w:cs="Arial"/>
                <w:color w:val="000000" w:themeColor="text1"/>
                <w:lang w:eastAsia="it-IT"/>
              </w:rPr>
            </w:pPr>
            <w:r w:rsidRPr="0086223E">
              <w:rPr>
                <w:rFonts w:ascii="Arial" w:eastAsia="Times New Roman" w:hAnsi="Arial" w:cs="Arial"/>
                <w:color w:val="000000" w:themeColor="text1"/>
                <w:lang w:eastAsia="it-IT"/>
              </w:rPr>
              <w:t xml:space="preserve">partecipare attivamente alla vita scolastica, attraverso i momenti istituzionali, di festa e di confronto con gli adulti che si occupano del bambino. </w:t>
            </w:r>
          </w:p>
        </w:tc>
      </w:tr>
    </w:tbl>
    <w:p w:rsidR="009E6A53" w:rsidRDefault="009E6A53" w:rsidP="00A948E9">
      <w:pPr>
        <w:jc w:val="both"/>
      </w:pPr>
    </w:p>
    <w:p w:rsidR="00D763A2" w:rsidRDefault="00D763A2" w:rsidP="00A948E9">
      <w:pPr>
        <w:jc w:val="both"/>
      </w:pPr>
    </w:p>
    <w:p w:rsidR="00D763A2" w:rsidRDefault="00D763A2" w:rsidP="00A948E9">
      <w:pPr>
        <w:jc w:val="both"/>
      </w:pPr>
    </w:p>
    <w:p w:rsidR="00D763A2" w:rsidRDefault="00D763A2" w:rsidP="00A948E9">
      <w:pPr>
        <w:jc w:val="both"/>
      </w:pPr>
    </w:p>
    <w:p w:rsidR="002A22E7" w:rsidRDefault="002A22E7" w:rsidP="00A948E9">
      <w:pPr>
        <w:jc w:val="both"/>
      </w:pPr>
    </w:p>
    <w:p w:rsidR="00E0507F" w:rsidRPr="00E44CCC" w:rsidRDefault="00E0507F" w:rsidP="00E44CCC">
      <w:pPr>
        <w:jc w:val="center"/>
        <w:rPr>
          <w:rFonts w:ascii="Arial" w:hAnsi="Arial" w:cs="Arial"/>
          <w:b/>
          <w:sz w:val="28"/>
          <w:szCs w:val="28"/>
        </w:rPr>
      </w:pPr>
      <w:r w:rsidRPr="00E44CCC">
        <w:rPr>
          <w:rFonts w:ascii="Arial" w:hAnsi="Arial" w:cs="Arial"/>
          <w:b/>
          <w:sz w:val="28"/>
          <w:szCs w:val="28"/>
        </w:rPr>
        <w:t xml:space="preserve">RAPPORTI </w:t>
      </w:r>
      <w:r w:rsidR="004A38F9" w:rsidRPr="00E44CCC">
        <w:rPr>
          <w:rFonts w:ascii="Arial" w:hAnsi="Arial" w:cs="Arial"/>
          <w:b/>
          <w:sz w:val="28"/>
          <w:szCs w:val="28"/>
        </w:rPr>
        <w:t>SCUOLA</w:t>
      </w:r>
      <w:r w:rsidRPr="00E44CCC">
        <w:rPr>
          <w:rFonts w:ascii="Arial" w:hAnsi="Arial" w:cs="Arial"/>
          <w:b/>
          <w:sz w:val="28"/>
          <w:szCs w:val="28"/>
        </w:rPr>
        <w:t xml:space="preserve"> </w:t>
      </w:r>
      <w:r w:rsidR="00A162BF" w:rsidRPr="00E44CCC">
        <w:rPr>
          <w:rFonts w:ascii="Arial" w:hAnsi="Arial" w:cs="Arial"/>
          <w:b/>
          <w:sz w:val="28"/>
          <w:szCs w:val="28"/>
        </w:rPr>
        <w:t xml:space="preserve">- </w:t>
      </w:r>
      <w:r w:rsidRPr="00E44CCC">
        <w:rPr>
          <w:rFonts w:ascii="Arial" w:hAnsi="Arial" w:cs="Arial"/>
          <w:b/>
          <w:sz w:val="28"/>
          <w:szCs w:val="28"/>
        </w:rPr>
        <w:t>TERRITORIO</w:t>
      </w:r>
    </w:p>
    <w:p w:rsidR="00E0507F" w:rsidRDefault="00E0507F" w:rsidP="00A948E9">
      <w:pPr>
        <w:jc w:val="both"/>
      </w:pPr>
    </w:p>
    <w:p w:rsidR="00E0507F" w:rsidRDefault="004B6AB5" w:rsidP="00A948E9">
      <w:pPr>
        <w:jc w:val="both"/>
      </w:pPr>
      <w:r>
        <w:rPr>
          <w:noProof/>
        </w:rPr>
        <w:pict>
          <v:shape id="Casella di testo 74" o:spid="_x0000_s1092" type="#_x0000_t202" style="position:absolute;left:0;text-align:left;margin-left:267.85pt;margin-top:12.45pt;width:246.45pt;height:66.8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" fillcolor="white [3201]" strokeweight=".5pt">
            <v:textbox>
              <w:txbxContent>
                <w:p w:rsidR="00DB3142" w:rsidRPr="00AC0A36" w:rsidRDefault="00DB3142" w:rsidP="00AC0A36">
                  <w:pPr>
                    <w:jc w:val="both"/>
                    <w:rPr>
                      <w:rFonts w:ascii="Arial" w:hAnsi="Arial" w:cs="Arial"/>
                      <w:b/>
                    </w:rPr>
                  </w:pPr>
                  <w:r w:rsidRPr="00AC0A36">
                    <w:rPr>
                      <w:rFonts w:ascii="Arial" w:hAnsi="Arial" w:cs="Arial"/>
                      <w:b/>
                    </w:rPr>
                    <w:t xml:space="preserve">Condivisione di una Convenzione volta a disciplinare i rapporti tra il Comune di Biassono e la Scuola al fine di sostenere un’offerta </w:t>
                  </w:r>
                  <w:proofErr w:type="spellStart"/>
                  <w:r w:rsidRPr="00AC0A36">
                    <w:rPr>
                      <w:rFonts w:ascii="Arial" w:hAnsi="Arial" w:cs="Arial"/>
                      <w:b/>
                    </w:rPr>
                    <w:t>educativa</w:t>
                  </w:r>
                  <w:r>
                    <w:rPr>
                      <w:rFonts w:ascii="Arial" w:hAnsi="Arial" w:cs="Arial"/>
                      <w:b/>
                    </w:rPr>
                    <w:t>-didattica</w:t>
                  </w:r>
                  <w:proofErr w:type="spellEnd"/>
                </w:p>
              </w:txbxContent>
            </v:textbox>
          </v:shape>
        </w:pict>
      </w:r>
    </w:p>
    <w:p w:rsidR="009B0294" w:rsidRPr="009B0294" w:rsidRDefault="009B0294" w:rsidP="00A948E9">
      <w:pPr>
        <w:jc w:val="both"/>
        <w:rPr>
          <w:rFonts w:ascii="Arial" w:hAnsi="Arial" w:cs="Arial"/>
          <w:b/>
        </w:rPr>
      </w:pPr>
    </w:p>
    <w:p w:rsidR="009B0294" w:rsidRDefault="009B0294" w:rsidP="00A948E9">
      <w:pPr>
        <w:jc w:val="both"/>
      </w:pPr>
    </w:p>
    <w:p w:rsidR="009E6A53" w:rsidRDefault="004B6AB5" w:rsidP="00A948E9">
      <w:pPr>
        <w:jc w:val="both"/>
      </w:pPr>
      <w:r>
        <w:rPr>
          <w:noProof/>
        </w:rPr>
        <w:pict>
          <v:shape id="Casella di testo 85" o:spid="_x0000_s1093" type="#_x0000_t202" style="position:absolute;left:0;text-align:left;margin-left:281.95pt;margin-top:499.15pt;width:176.75pt;height:53.4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" fillcolor="white [3201]" strokeweight=".5pt">
            <v:textbox>
              <w:txbxContent>
                <w:p w:rsidR="00DB3142" w:rsidRPr="00E0507F" w:rsidRDefault="00DB3142" w:rsidP="00E0507F">
                  <w:pPr>
                    <w:rPr>
                      <w:rFonts w:ascii="Arial" w:hAnsi="Arial" w:cs="Arial"/>
                      <w:b/>
                      <w:color w:val="000000" w:themeColor="text1"/>
                    </w:rPr>
                  </w:pPr>
                  <w:r w:rsidRPr="00E0507F">
                    <w:rPr>
                      <w:rFonts w:ascii="Arial" w:hAnsi="Arial" w:cs="Arial"/>
                      <w:b/>
                      <w:color w:val="000000" w:themeColor="text1"/>
                    </w:rPr>
                    <w:t xml:space="preserve">Condivisione di piani </w:t>
                  </w:r>
                  <w:r>
                    <w:rPr>
                      <w:rFonts w:ascii="Arial" w:hAnsi="Arial" w:cs="Arial"/>
                      <w:b/>
                      <w:color w:val="000000" w:themeColor="text1"/>
                    </w:rPr>
                    <w:t xml:space="preserve">verticali con le scuole </w:t>
                  </w:r>
                  <w:r w:rsidRPr="00E0507F">
                    <w:rPr>
                      <w:rFonts w:ascii="Arial" w:hAnsi="Arial" w:cs="Arial"/>
                      <w:b/>
                      <w:color w:val="000000" w:themeColor="text1"/>
                    </w:rPr>
                    <w:t>del territorio</w:t>
                  </w:r>
                  <w:r>
                    <w:rPr>
                      <w:rFonts w:ascii="Arial" w:hAnsi="Arial" w:cs="Arial"/>
                      <w:b/>
                      <w:color w:val="000000" w:themeColor="text1"/>
                    </w:rPr>
                    <w:t>.</w:t>
                  </w:r>
                </w:p>
              </w:txbxContent>
            </v:textbox>
          </v:shape>
        </w:pict>
      </w:r>
      <w:r>
        <w:rPr>
          <w:noProof/>
        </w:rPr>
        <w:pict>
          <v:shape id="Casella di testo 77" o:spid="_x0000_s1094" type="#_x0000_t202" style="position:absolute;left:0;text-align:left;margin-left:323.55pt;margin-top:333.4pt;width:164.75pt;height:52.3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" fillcolor="white [3201]" strokeweight=".5pt">
            <v:textbox>
              <w:txbxContent>
                <w:p w:rsidR="00DB3142" w:rsidRPr="00E0507F" w:rsidRDefault="00DB3142" w:rsidP="00E0507F">
                  <w:pPr>
                    <w:jc w:val="both"/>
                    <w:rPr>
                      <w:rFonts w:ascii="Arial" w:hAnsi="Arial" w:cs="Arial"/>
                      <w:b/>
                    </w:rPr>
                  </w:pPr>
                  <w:r>
                    <w:rPr>
                      <w:rFonts w:ascii="Arial" w:hAnsi="Arial" w:cs="Arial"/>
                      <w:b/>
                    </w:rPr>
                    <w:t>Condivisioni di tematiche</w:t>
                  </w:r>
                  <w:r w:rsidRPr="00E0507F">
                    <w:rPr>
                      <w:rFonts w:ascii="Arial" w:hAnsi="Arial" w:cs="Arial"/>
                      <w:b/>
                    </w:rPr>
                    <w:t xml:space="preserve"> con le scuole dell’infanzia del territorio</w:t>
                  </w:r>
                  <w:r>
                    <w:rPr>
                      <w:rFonts w:ascii="Arial" w:hAnsi="Arial" w:cs="Arial"/>
                      <w:b/>
                    </w:rPr>
                    <w:t>.</w:t>
                  </w:r>
                </w:p>
              </w:txbxContent>
            </v:textbox>
          </v:shape>
        </w:pict>
      </w:r>
      <w:r>
        <w:rPr>
          <w:noProof/>
        </w:rPr>
        <w:pict>
          <v:shape id="Casella di testo 84" o:spid="_x0000_s1095" type="#_x0000_t202" style="position:absolute;left:0;text-align:left;margin-left:-5.4pt;margin-top:333.4pt;width:128.75pt;height:58.9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" fillcolor="white [3201]" strokeweight=".5pt">
            <v:textbox>
              <w:txbxContent>
                <w:p w:rsidR="00DB3142" w:rsidRPr="00E0507F" w:rsidRDefault="00DB3142" w:rsidP="00E0507F">
                  <w:pPr>
                    <w:rPr>
                      <w:rFonts w:ascii="Arial" w:hAnsi="Arial" w:cs="Arial"/>
                      <w:b/>
                    </w:rPr>
                  </w:pPr>
                  <w:r w:rsidRPr="00E0507F">
                    <w:rPr>
                      <w:rFonts w:ascii="Arial" w:hAnsi="Arial" w:cs="Arial"/>
                      <w:b/>
                    </w:rPr>
                    <w:t>Partecipazione alle proposte dell’unità pastorale.</w:t>
                  </w:r>
                </w:p>
              </w:txbxContent>
            </v:textbox>
          </v:shape>
        </w:pict>
      </w:r>
      <w:r>
        <w:rPr>
          <w:noProof/>
          <w:lang w:eastAsia="it-IT"/>
        </w:rPr>
        <w:pict>
          <v:shape id="_x0000_s1105" type="#_x0000_t202" style="position:absolute;left:0;text-align:left;margin-left:-12.2pt;margin-top:23pt;width:216.6pt;height:76.2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" fillcolor="white [3201]" strokeweight=".5pt">
            <v:textbox>
              <w:txbxContent>
                <w:p w:rsidR="00DB3142" w:rsidRPr="00AC0A36" w:rsidRDefault="00DB3142" w:rsidP="00AC0A36">
                  <w:pPr>
                    <w:rPr>
                      <w:rFonts w:ascii="Arial" w:hAnsi="Arial" w:cs="Arial"/>
                      <w:b/>
                    </w:rPr>
                  </w:pPr>
                  <w:r w:rsidRPr="00AC0A36">
                    <w:rPr>
                      <w:rFonts w:ascii="Arial" w:hAnsi="Arial" w:cs="Arial"/>
                      <w:b/>
                    </w:rPr>
                    <w:t>Partecipazione alla Commissione Paritetica; consulenza e collaborazione con la Pedagogista comunale al fine di garantire un</w:t>
                  </w:r>
                  <w:r>
                    <w:rPr>
                      <w:rFonts w:ascii="Arial" w:hAnsi="Arial" w:cs="Arial"/>
                      <w:b/>
                    </w:rPr>
                    <w:t>’efficace</w:t>
                  </w:r>
                  <w:r w:rsidRPr="00AC0A36">
                    <w:rPr>
                      <w:rFonts w:ascii="Arial" w:hAnsi="Arial" w:cs="Arial"/>
                      <w:b/>
                    </w:rPr>
                    <w:t xml:space="preserve"> continuità educativa </w:t>
                  </w:r>
                </w:p>
              </w:txbxContent>
            </v:textbox>
          </v:shape>
        </w:pict>
      </w:r>
      <w:r>
        <w:rPr>
          <w:noProof/>
          <w:lang w:eastAsia="it-IT"/>
        </w:rPr>
        <w:pict>
          <v:shape id="_x0000_s1168" type="#_x0000_t202" style="position:absolute;left:0;text-align:left;margin-left:295.15pt;margin-top:112.4pt;width:205.45pt;height:54.4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" fillcolor="white [3201]" strokeweight=".5pt">
            <v:textbox>
              <w:txbxContent>
                <w:p w:rsidR="00DB3142" w:rsidRPr="00F10412" w:rsidRDefault="00DB3142" w:rsidP="00F10412">
                  <w:pPr>
                    <w:jc w:val="both"/>
                    <w:rPr>
                      <w:rFonts w:ascii="Arial" w:hAnsi="Arial" w:cs="Arial"/>
                      <w:b/>
                    </w:rPr>
                  </w:pPr>
                  <w:r w:rsidRPr="00F10412">
                    <w:rPr>
                      <w:rFonts w:ascii="Arial" w:hAnsi="Arial" w:cs="Arial"/>
                      <w:b/>
                    </w:rPr>
                    <w:t xml:space="preserve">Promozione della continuità educativa verticale e orizzontale con le altre </w:t>
                  </w:r>
                  <w:r>
                    <w:rPr>
                      <w:rFonts w:ascii="Arial" w:hAnsi="Arial" w:cs="Arial"/>
                      <w:b/>
                    </w:rPr>
                    <w:t>s</w:t>
                  </w:r>
                  <w:r w:rsidRPr="00F10412">
                    <w:rPr>
                      <w:rFonts w:ascii="Arial" w:hAnsi="Arial" w:cs="Arial"/>
                      <w:b/>
                    </w:rPr>
                    <w:t>cuole del territorio</w:t>
                  </w:r>
                </w:p>
              </w:txbxContent>
            </v:textbox>
          </v:shape>
        </w:pict>
      </w:r>
      <w:r w:rsidR="00E0507F">
        <w:rPr>
          <w:noProof/>
          <w:lang w:eastAsia="it-IT"/>
        </w:rPr>
        <w:drawing>
          <wp:inline distT="0" distB="0" distL="0" distR="0">
            <wp:extent cx="6545652" cy="7013276"/>
            <wp:effectExtent l="38100" t="0" r="45648" b="0"/>
            <wp:docPr id="72" name="Diagram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E6A53" w:rsidRDefault="009E6A53">
      <w:r>
        <w:br w:type="page"/>
      </w:r>
    </w:p>
    <w:p w:rsidR="009C6E08" w:rsidRDefault="004B6AB5" w:rsidP="00182333">
      <w:r>
        <w:rPr>
          <w:noProof/>
        </w:rPr>
        <w:lastRenderedPageBreak/>
        <w:pict>
          <v:shape id="_x0000_s1097" type="#_x0000_t202" style="position:absolute;margin-left:76.1pt;margin-top:26.2pt;width:436.05pt;height:36.6pt;z-index:251707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" fillcolor="#ceb1ce" stroked="f">
            <v:path arrowok="t"/>
            <v:textbox inset="0,0,0,0">
              <w:txbxContent>
                <w:p w:rsidR="00DB3142" w:rsidRPr="00E44CCC" w:rsidRDefault="00DB3142" w:rsidP="00954E41">
                  <w:pPr>
                    <w:spacing w:before="207"/>
                    <w:jc w:val="center"/>
                    <w:rPr>
                      <w:rFonts w:ascii="Arial" w:hAnsi="Arial" w:cs="Arial"/>
                      <w:b/>
                      <w:sz w:val="28"/>
                    </w:rPr>
                  </w:pPr>
                  <w:r w:rsidRPr="00E44CCC">
                    <w:rPr>
                      <w:rFonts w:ascii="Arial" w:hAnsi="Arial" w:cs="Arial"/>
                      <w:b/>
                      <w:color w:val="002C58"/>
                      <w:sz w:val="28"/>
                    </w:rPr>
                    <w:t xml:space="preserve">PIANO </w:t>
                  </w:r>
                  <w:proofErr w:type="spellStart"/>
                  <w:r w:rsidRPr="00E44CCC">
                    <w:rPr>
                      <w:rFonts w:ascii="Arial" w:hAnsi="Arial" w:cs="Arial"/>
                      <w:b/>
                      <w:color w:val="002C58"/>
                      <w:sz w:val="28"/>
                    </w:rPr>
                    <w:t>DI</w:t>
                  </w:r>
                  <w:proofErr w:type="spellEnd"/>
                  <w:r w:rsidRPr="00E44CCC">
                    <w:rPr>
                      <w:rFonts w:ascii="Arial" w:hAnsi="Arial" w:cs="Arial"/>
                      <w:b/>
                      <w:color w:val="002C58"/>
                      <w:sz w:val="28"/>
                    </w:rPr>
                    <w:t xml:space="preserve"> FORMAZIONE DEL PERSONALE DOCENTE</w:t>
                  </w:r>
                </w:p>
              </w:txbxContent>
            </v:textbox>
            <w10:wrap type="topAndBottom" anchorx="page"/>
          </v:shape>
        </w:pict>
      </w:r>
    </w:p>
    <w:p w:rsidR="004700BC" w:rsidRDefault="004700BC" w:rsidP="00A948E9">
      <w:pPr>
        <w:jc w:val="both"/>
      </w:pPr>
    </w:p>
    <w:p w:rsidR="009C6E08" w:rsidRDefault="004B6AB5" w:rsidP="00A948E9">
      <w:pPr>
        <w:jc w:val="both"/>
      </w:pPr>
      <w:r>
        <w:rPr>
          <w:noProof/>
          <w:lang w:eastAsia="it-IT"/>
        </w:rPr>
        <w:pict>
          <v:shape id="_x0000_s1192" type="#_x0000_t202" style="position:absolute;left:0;text-align:left;margin-left:-6.8pt;margin-top:3.15pt;width:501.65pt;height:121.6pt;z-index:251847680;mso-width-relative:margin;mso-height-relative:margin">
            <v:textbox>
              <w:txbxContent>
                <w:p w:rsidR="00DB3142" w:rsidRPr="00C151F9" w:rsidRDefault="00DB3142" w:rsidP="00E44CCC">
                  <w:pPr>
                    <w:spacing w:before="100" w:beforeAutospacing="1" w:after="100" w:afterAutospacing="1" w:line="276" w:lineRule="auto"/>
                    <w:ind w:firstLine="426"/>
                    <w:contextualSpacing/>
                    <w:jc w:val="both"/>
                    <w:rPr>
                      <w:rFonts w:ascii="Arial" w:eastAsia="Times New Roman" w:hAnsi="Arial" w:cs="Arial"/>
                      <w:i/>
                      <w:lang w:eastAsia="it-IT"/>
                    </w:rPr>
                  </w:pPr>
                  <w:r w:rsidRPr="00C151F9">
                    <w:rPr>
                      <w:rFonts w:ascii="Arial" w:eastAsia="Times New Roman" w:hAnsi="Arial" w:cs="Arial"/>
                      <w:i/>
                      <w:lang w:eastAsia="it-IT"/>
                    </w:rPr>
                    <w:t xml:space="preserve">“Nell’ambito degli adempimenti connessi alla funzione docente, la formazione in servizio dei docenti di ruolo è obbligatoria, permanente, strutturale. Le attività di formazione sono definite dalle singole Istituzioni Scolastiche in coerenza con il Piano Triennale dell’Offerta </w:t>
                  </w:r>
                  <w:proofErr w:type="spellStart"/>
                  <w:r w:rsidRPr="00C151F9">
                    <w:rPr>
                      <w:rFonts w:ascii="Arial" w:eastAsia="Times New Roman" w:hAnsi="Arial" w:cs="Arial"/>
                      <w:i/>
                      <w:lang w:eastAsia="it-IT"/>
                    </w:rPr>
                    <w:t>Formativa…</w:t>
                  </w:r>
                  <w:proofErr w:type="spellEnd"/>
                  <w:r w:rsidRPr="00C151F9">
                    <w:rPr>
                      <w:rFonts w:ascii="Arial" w:eastAsia="Times New Roman" w:hAnsi="Arial" w:cs="Arial"/>
                      <w:i/>
                      <w:lang w:eastAsia="it-IT"/>
                    </w:rPr>
                    <w:t xml:space="preserve">” </w:t>
                  </w:r>
                </w:p>
                <w:p w:rsidR="00DB3142" w:rsidRPr="00C151F9" w:rsidRDefault="00DB3142" w:rsidP="00C151F9">
                  <w:pPr>
                    <w:spacing w:before="100" w:beforeAutospacing="1" w:after="100" w:afterAutospacing="1" w:line="276" w:lineRule="auto"/>
                    <w:contextualSpacing/>
                    <w:jc w:val="both"/>
                    <w:rPr>
                      <w:rFonts w:ascii="Arial" w:eastAsia="Times New Roman" w:hAnsi="Arial" w:cs="Arial"/>
                      <w:i/>
                      <w:lang w:eastAsia="it-IT"/>
                    </w:rPr>
                  </w:pPr>
                  <w:r w:rsidRPr="00C151F9">
                    <w:rPr>
                      <w:rFonts w:ascii="Arial" w:eastAsia="Times New Roman" w:hAnsi="Arial" w:cs="Arial"/>
                      <w:i/>
                      <w:lang w:eastAsia="it-IT"/>
                    </w:rPr>
                    <w:t>“ E’ un’opportunità di effettivo sviluppo e crescita professionale, per una rinnovata credibilità sociale di contributo all’innovazione e alla qualificazione del sistema educativo”</w:t>
                  </w:r>
                </w:p>
                <w:p w:rsidR="00DB3142" w:rsidRDefault="00DB3142" w:rsidP="00C151F9">
                  <w:pPr>
                    <w:spacing w:before="100" w:beforeAutospacing="1" w:after="100" w:afterAutospacing="1" w:line="276" w:lineRule="auto"/>
                    <w:contextualSpacing/>
                    <w:jc w:val="both"/>
                    <w:rPr>
                      <w:rFonts w:ascii="Arial" w:eastAsia="Times New Roman" w:hAnsi="Arial" w:cs="Arial"/>
                      <w:lang w:eastAsia="it-IT"/>
                    </w:rPr>
                  </w:pPr>
                  <w:r w:rsidRPr="0029436E">
                    <w:rPr>
                      <w:rFonts w:ascii="Arial" w:eastAsia="Times New Roman" w:hAnsi="Arial" w:cs="Arial"/>
                      <w:lang w:eastAsia="it-IT"/>
                    </w:rPr>
                    <w:t>(</w:t>
                  </w:r>
                  <w:r>
                    <w:rPr>
                      <w:rFonts w:ascii="Arial" w:eastAsia="Times New Roman" w:hAnsi="Arial" w:cs="Arial"/>
                      <w:lang w:eastAsia="it-IT"/>
                    </w:rPr>
                    <w:t>Legge 107 del 13 Luglio 2015</w:t>
                  </w:r>
                  <w:r w:rsidRPr="0029436E">
                    <w:rPr>
                      <w:rFonts w:ascii="Arial" w:eastAsia="Times New Roman" w:hAnsi="Arial" w:cs="Arial"/>
                      <w:lang w:eastAsia="it-IT"/>
                    </w:rPr>
                    <w:t>).</w:t>
                  </w:r>
                </w:p>
                <w:p w:rsidR="00DB3142" w:rsidRDefault="00DB3142" w:rsidP="00C151F9"/>
              </w:txbxContent>
            </v:textbox>
          </v:shape>
        </w:pict>
      </w:r>
    </w:p>
    <w:p w:rsidR="00C151F9" w:rsidRDefault="00C151F9" w:rsidP="009C6E08">
      <w:pPr>
        <w:pStyle w:val="NormaleWeb"/>
        <w:spacing w:line="276" w:lineRule="auto"/>
        <w:contextualSpacing/>
        <w:jc w:val="both"/>
        <w:rPr>
          <w:rFonts w:ascii="Arial" w:hAnsi="Arial" w:cs="Arial"/>
        </w:rPr>
      </w:pPr>
    </w:p>
    <w:p w:rsidR="00C151F9" w:rsidRDefault="00C151F9" w:rsidP="009C6E08">
      <w:pPr>
        <w:pStyle w:val="NormaleWeb"/>
        <w:spacing w:line="276" w:lineRule="auto"/>
        <w:contextualSpacing/>
        <w:jc w:val="both"/>
        <w:rPr>
          <w:rFonts w:ascii="Arial" w:hAnsi="Arial" w:cs="Arial"/>
        </w:rPr>
      </w:pPr>
    </w:p>
    <w:p w:rsidR="00C151F9" w:rsidRDefault="00C151F9" w:rsidP="009C6E08">
      <w:pPr>
        <w:pStyle w:val="NormaleWeb"/>
        <w:spacing w:line="276" w:lineRule="auto"/>
        <w:contextualSpacing/>
        <w:jc w:val="both"/>
        <w:rPr>
          <w:rFonts w:ascii="Arial" w:hAnsi="Arial" w:cs="Arial"/>
        </w:rPr>
      </w:pPr>
    </w:p>
    <w:p w:rsidR="00C151F9" w:rsidRDefault="00C151F9" w:rsidP="009C6E08">
      <w:pPr>
        <w:pStyle w:val="NormaleWeb"/>
        <w:spacing w:line="276" w:lineRule="auto"/>
        <w:contextualSpacing/>
        <w:jc w:val="both"/>
        <w:rPr>
          <w:rFonts w:ascii="Arial" w:hAnsi="Arial" w:cs="Arial"/>
        </w:rPr>
      </w:pPr>
    </w:p>
    <w:p w:rsidR="00C151F9" w:rsidRDefault="00C151F9" w:rsidP="009C6E08">
      <w:pPr>
        <w:pStyle w:val="NormaleWeb"/>
        <w:spacing w:line="276" w:lineRule="auto"/>
        <w:contextualSpacing/>
        <w:jc w:val="both"/>
        <w:rPr>
          <w:rFonts w:ascii="Arial" w:hAnsi="Arial" w:cs="Arial"/>
        </w:rPr>
      </w:pPr>
    </w:p>
    <w:p w:rsidR="00C151F9" w:rsidRDefault="00C151F9" w:rsidP="009C6E08">
      <w:pPr>
        <w:pStyle w:val="NormaleWeb"/>
        <w:spacing w:line="276" w:lineRule="auto"/>
        <w:contextualSpacing/>
        <w:jc w:val="both"/>
        <w:rPr>
          <w:rFonts w:ascii="Arial" w:hAnsi="Arial" w:cs="Arial"/>
        </w:rPr>
      </w:pPr>
    </w:p>
    <w:p w:rsidR="00B65233" w:rsidRDefault="00B65233" w:rsidP="009C6E08">
      <w:pPr>
        <w:pStyle w:val="NormaleWeb"/>
        <w:spacing w:line="276" w:lineRule="auto"/>
        <w:contextualSpacing/>
        <w:jc w:val="both"/>
        <w:rPr>
          <w:rFonts w:ascii="Arial" w:hAnsi="Arial" w:cs="Arial"/>
        </w:rPr>
      </w:pPr>
    </w:p>
    <w:p w:rsidR="00182333" w:rsidRDefault="00182333" w:rsidP="00E44CCC">
      <w:pPr>
        <w:pStyle w:val="NormaleWeb"/>
        <w:spacing w:line="276" w:lineRule="auto"/>
        <w:ind w:firstLine="426"/>
        <w:contextualSpacing/>
        <w:jc w:val="both"/>
        <w:rPr>
          <w:rFonts w:ascii="Arial" w:hAnsi="Arial" w:cs="Arial"/>
        </w:rPr>
      </w:pPr>
      <w:r>
        <w:rPr>
          <w:rFonts w:ascii="Arial" w:hAnsi="Arial" w:cs="Arial"/>
        </w:rPr>
        <w:t>Sono numerose le tematiche che</w:t>
      </w:r>
      <w:r w:rsidR="006368D3">
        <w:rPr>
          <w:rFonts w:ascii="Arial" w:hAnsi="Arial" w:cs="Arial"/>
        </w:rPr>
        <w:t>, sempre più,</w:t>
      </w:r>
      <w:r>
        <w:rPr>
          <w:rFonts w:ascii="Arial" w:hAnsi="Arial" w:cs="Arial"/>
        </w:rPr>
        <w:t xml:space="preserve"> </w:t>
      </w:r>
      <w:r w:rsidR="006368D3">
        <w:rPr>
          <w:rFonts w:ascii="Arial" w:hAnsi="Arial" w:cs="Arial"/>
        </w:rPr>
        <w:t xml:space="preserve">nel tempo, </w:t>
      </w:r>
      <w:r>
        <w:rPr>
          <w:rFonts w:ascii="Arial" w:hAnsi="Arial" w:cs="Arial"/>
        </w:rPr>
        <w:t>diventano oggetto di interesse e motivo di formazione per i Docenti.</w:t>
      </w:r>
    </w:p>
    <w:p w:rsidR="00182333" w:rsidRDefault="00182333" w:rsidP="009C6E08">
      <w:pPr>
        <w:pStyle w:val="NormaleWeb"/>
        <w:spacing w:line="276" w:lineRule="auto"/>
        <w:contextualSpacing/>
        <w:jc w:val="both"/>
        <w:rPr>
          <w:rFonts w:ascii="Arial" w:hAnsi="Arial" w:cs="Arial"/>
        </w:rPr>
      </w:pPr>
      <w:r>
        <w:rPr>
          <w:rFonts w:ascii="Arial" w:hAnsi="Arial" w:cs="Arial"/>
        </w:rPr>
        <w:t xml:space="preserve">In particolare tra queste evidenziamo: </w:t>
      </w:r>
    </w:p>
    <w:p w:rsidR="00B65233" w:rsidRDefault="00B65233" w:rsidP="009C6E08">
      <w:pPr>
        <w:pStyle w:val="NormaleWeb"/>
        <w:spacing w:line="276" w:lineRule="auto"/>
        <w:contextualSpacing/>
        <w:jc w:val="both"/>
        <w:rPr>
          <w:rFonts w:ascii="Arial" w:hAnsi="Arial" w:cs="Arial"/>
        </w:rPr>
      </w:pP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le complesse dinamiche relazionali compromesse anche dai cambiamenti portati dalla Pandemia;</w:t>
      </w: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la costruzione di nuovi saperi ulteriormente qualificati “</w:t>
      </w:r>
      <w:r w:rsidRPr="00182333">
        <w:rPr>
          <w:rFonts w:ascii="Arial" w:hAnsi="Arial" w:cs="Arial"/>
          <w:i/>
        </w:rPr>
        <w:t>dall’esercizio di una piena cittadinanza</w:t>
      </w:r>
      <w:r>
        <w:rPr>
          <w:rFonts w:ascii="Arial" w:hAnsi="Arial" w:cs="Arial"/>
        </w:rPr>
        <w:t>” (Indicazioni Nazionali 2012 e Indicazioni Nazionali e Nuovi Scenari MIUR 2018);</w:t>
      </w: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linguaggi non verbali;</w:t>
      </w: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 xml:space="preserve">l’approccio al pensiero computazionale e al </w:t>
      </w:r>
      <w:proofErr w:type="spellStart"/>
      <w:r>
        <w:rPr>
          <w:rFonts w:ascii="Arial" w:hAnsi="Arial" w:cs="Arial"/>
        </w:rPr>
        <w:t>coding</w:t>
      </w:r>
      <w:proofErr w:type="spellEnd"/>
      <w:r>
        <w:rPr>
          <w:rFonts w:ascii="Arial" w:hAnsi="Arial" w:cs="Arial"/>
        </w:rPr>
        <w:t xml:space="preserve"> intesi come processi logici/creativi messi in atto nella vita quotidiana per affrontare e risolvere i problemi;</w:t>
      </w: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l’uso di tecnologie didattiche;</w:t>
      </w:r>
    </w:p>
    <w:p w:rsidR="00182333" w:rsidRDefault="00182333" w:rsidP="001D0D95">
      <w:pPr>
        <w:pStyle w:val="NormaleWeb"/>
        <w:numPr>
          <w:ilvl w:val="0"/>
          <w:numId w:val="20"/>
        </w:numPr>
        <w:spacing w:line="276" w:lineRule="auto"/>
        <w:contextualSpacing/>
        <w:jc w:val="both"/>
        <w:rPr>
          <w:rFonts w:ascii="Arial" w:hAnsi="Arial" w:cs="Arial"/>
        </w:rPr>
      </w:pPr>
      <w:r>
        <w:rPr>
          <w:rFonts w:ascii="Arial" w:hAnsi="Arial" w:cs="Arial"/>
        </w:rPr>
        <w:t>l’educazione ambientale</w:t>
      </w:r>
    </w:p>
    <w:p w:rsidR="006368D3" w:rsidRDefault="00182333" w:rsidP="009C6E08">
      <w:pPr>
        <w:spacing w:line="276" w:lineRule="auto"/>
        <w:contextualSpacing/>
        <w:jc w:val="both"/>
        <w:rPr>
          <w:rFonts w:ascii="Arial" w:hAnsi="Arial" w:cs="Arial"/>
        </w:rPr>
      </w:pPr>
      <w:r>
        <w:rPr>
          <w:rFonts w:ascii="Arial" w:hAnsi="Arial" w:cs="Arial"/>
        </w:rPr>
        <w:t xml:space="preserve">La Scuola garantisce la formazione del personale </w:t>
      </w:r>
      <w:r w:rsidR="006368D3">
        <w:rPr>
          <w:rFonts w:ascii="Arial" w:hAnsi="Arial" w:cs="Arial"/>
        </w:rPr>
        <w:t>attraverso:</w:t>
      </w:r>
    </w:p>
    <w:p w:rsidR="00B65233" w:rsidRDefault="00B65233" w:rsidP="009C6E08">
      <w:pPr>
        <w:spacing w:line="276" w:lineRule="auto"/>
        <w:contextualSpacing/>
        <w:jc w:val="both"/>
        <w:rPr>
          <w:rFonts w:ascii="Arial" w:hAnsi="Arial" w:cs="Arial"/>
        </w:rPr>
      </w:pPr>
    </w:p>
    <w:p w:rsidR="006368D3" w:rsidRDefault="006368D3" w:rsidP="001D0D95">
      <w:pPr>
        <w:pStyle w:val="Paragrafoelenco"/>
        <w:numPr>
          <w:ilvl w:val="0"/>
          <w:numId w:val="23"/>
        </w:numPr>
        <w:spacing w:line="276" w:lineRule="auto"/>
        <w:jc w:val="both"/>
        <w:rPr>
          <w:rFonts w:ascii="Arial" w:hAnsi="Arial" w:cs="Arial"/>
        </w:rPr>
      </w:pPr>
      <w:r>
        <w:rPr>
          <w:rFonts w:ascii="Arial" w:hAnsi="Arial" w:cs="Arial"/>
        </w:rPr>
        <w:t>la partecipazione</w:t>
      </w:r>
      <w:r w:rsidR="00182333" w:rsidRPr="006368D3">
        <w:rPr>
          <w:rFonts w:ascii="Arial" w:hAnsi="Arial" w:cs="Arial"/>
        </w:rPr>
        <w:t xml:space="preserve"> a</w:t>
      </w:r>
      <w:r>
        <w:rPr>
          <w:rFonts w:ascii="Arial" w:hAnsi="Arial" w:cs="Arial"/>
        </w:rPr>
        <w:t>i</w:t>
      </w:r>
      <w:r w:rsidR="00182333" w:rsidRPr="006368D3">
        <w:rPr>
          <w:rFonts w:ascii="Arial" w:hAnsi="Arial" w:cs="Arial"/>
        </w:rPr>
        <w:t xml:space="preserve"> corsi formativi proposti da FISM-AMISM in collaborazione con l’Università Cattolica del Sacro Cuore di Milano</w:t>
      </w:r>
      <w:r>
        <w:rPr>
          <w:rFonts w:ascii="Arial" w:hAnsi="Arial" w:cs="Arial"/>
        </w:rPr>
        <w:t>;</w:t>
      </w:r>
    </w:p>
    <w:p w:rsidR="009C6E08" w:rsidRDefault="006368D3" w:rsidP="001D0D95">
      <w:pPr>
        <w:pStyle w:val="Paragrafoelenco"/>
        <w:numPr>
          <w:ilvl w:val="0"/>
          <w:numId w:val="23"/>
        </w:numPr>
        <w:spacing w:line="276" w:lineRule="auto"/>
        <w:jc w:val="both"/>
        <w:rPr>
          <w:rFonts w:ascii="Arial" w:hAnsi="Arial" w:cs="Arial"/>
        </w:rPr>
      </w:pPr>
      <w:r>
        <w:rPr>
          <w:rFonts w:ascii="Arial" w:hAnsi="Arial" w:cs="Arial"/>
        </w:rPr>
        <w:t xml:space="preserve">la consulenza </w:t>
      </w:r>
      <w:r w:rsidR="00182333" w:rsidRPr="006368D3">
        <w:rPr>
          <w:rFonts w:ascii="Arial" w:hAnsi="Arial" w:cs="Arial"/>
        </w:rPr>
        <w:t>di specialisti esterni.</w:t>
      </w:r>
    </w:p>
    <w:p w:rsidR="006368D3" w:rsidRPr="006368D3" w:rsidRDefault="006368D3" w:rsidP="006368D3">
      <w:pPr>
        <w:pStyle w:val="Paragrafoelenco"/>
        <w:spacing w:line="276" w:lineRule="auto"/>
        <w:ind w:left="787"/>
        <w:jc w:val="both"/>
        <w:rPr>
          <w:rFonts w:ascii="Arial" w:hAnsi="Arial" w:cs="Arial"/>
        </w:rPr>
      </w:pPr>
    </w:p>
    <w:p w:rsidR="00966B8A" w:rsidRDefault="00966B8A" w:rsidP="009C6E08">
      <w:pPr>
        <w:spacing w:line="276" w:lineRule="auto"/>
        <w:contextualSpacing/>
        <w:jc w:val="both"/>
        <w:rPr>
          <w:rFonts w:ascii="Arial" w:hAnsi="Arial" w:cs="Arial"/>
        </w:rPr>
      </w:pPr>
      <w:r>
        <w:rPr>
          <w:rFonts w:ascii="Arial" w:hAnsi="Arial" w:cs="Arial"/>
        </w:rPr>
        <w:t>Inoltre il personale docente e non partecipa a cadenza programmata ai seguenti corsi:</w:t>
      </w:r>
    </w:p>
    <w:p w:rsidR="00B65233" w:rsidRDefault="00B65233" w:rsidP="009C6E08">
      <w:pPr>
        <w:spacing w:line="276" w:lineRule="auto"/>
        <w:contextualSpacing/>
        <w:jc w:val="both"/>
        <w:rPr>
          <w:rFonts w:ascii="Arial" w:hAnsi="Arial" w:cs="Arial"/>
        </w:rPr>
      </w:pPr>
    </w:p>
    <w:p w:rsidR="00966B8A" w:rsidRDefault="00966B8A" w:rsidP="001D0D95">
      <w:pPr>
        <w:pStyle w:val="Paragrafoelenco"/>
        <w:numPr>
          <w:ilvl w:val="0"/>
          <w:numId w:val="21"/>
        </w:numPr>
        <w:spacing w:line="276" w:lineRule="auto"/>
        <w:jc w:val="both"/>
        <w:rPr>
          <w:rFonts w:ascii="Arial" w:hAnsi="Arial" w:cs="Arial"/>
        </w:rPr>
      </w:pPr>
      <w:r>
        <w:rPr>
          <w:rFonts w:ascii="Arial" w:hAnsi="Arial" w:cs="Arial"/>
        </w:rPr>
        <w:t>sicurezza;</w:t>
      </w:r>
    </w:p>
    <w:p w:rsidR="00966B8A" w:rsidRDefault="00966B8A" w:rsidP="001D0D95">
      <w:pPr>
        <w:pStyle w:val="Paragrafoelenco"/>
        <w:numPr>
          <w:ilvl w:val="0"/>
          <w:numId w:val="21"/>
        </w:numPr>
        <w:spacing w:line="276" w:lineRule="auto"/>
        <w:jc w:val="both"/>
        <w:rPr>
          <w:rFonts w:ascii="Arial" w:hAnsi="Arial" w:cs="Arial"/>
        </w:rPr>
      </w:pPr>
      <w:r>
        <w:rPr>
          <w:rFonts w:ascii="Arial" w:hAnsi="Arial" w:cs="Arial"/>
        </w:rPr>
        <w:t>antincendio;</w:t>
      </w:r>
    </w:p>
    <w:p w:rsidR="00966B8A" w:rsidRDefault="00966B8A" w:rsidP="001D0D95">
      <w:pPr>
        <w:pStyle w:val="Paragrafoelenco"/>
        <w:numPr>
          <w:ilvl w:val="0"/>
          <w:numId w:val="21"/>
        </w:numPr>
        <w:spacing w:line="276" w:lineRule="auto"/>
        <w:jc w:val="both"/>
        <w:rPr>
          <w:rFonts w:ascii="Arial" w:hAnsi="Arial" w:cs="Arial"/>
        </w:rPr>
      </w:pPr>
      <w:r>
        <w:rPr>
          <w:rFonts w:ascii="Arial" w:hAnsi="Arial" w:cs="Arial"/>
        </w:rPr>
        <w:t>primo soccorso</w:t>
      </w:r>
      <w:r w:rsidR="00B65233">
        <w:rPr>
          <w:rFonts w:ascii="Arial" w:hAnsi="Arial" w:cs="Arial"/>
        </w:rPr>
        <w:t>/disostruzione pediatrica</w:t>
      </w:r>
      <w:r w:rsidR="00380372">
        <w:rPr>
          <w:rFonts w:ascii="Arial" w:hAnsi="Arial" w:cs="Arial"/>
        </w:rPr>
        <w:t>.</w:t>
      </w:r>
    </w:p>
    <w:p w:rsidR="00335146" w:rsidRDefault="00335146" w:rsidP="00335146">
      <w:pPr>
        <w:spacing w:line="276" w:lineRule="auto"/>
        <w:jc w:val="both"/>
        <w:rPr>
          <w:rFonts w:ascii="Arial" w:hAnsi="Arial" w:cs="Arial"/>
        </w:rPr>
      </w:pPr>
    </w:p>
    <w:p w:rsidR="00335146" w:rsidRDefault="00335146" w:rsidP="00335146">
      <w:pPr>
        <w:spacing w:line="276" w:lineRule="auto"/>
        <w:jc w:val="both"/>
        <w:rPr>
          <w:rFonts w:ascii="Arial" w:hAnsi="Arial" w:cs="Arial"/>
        </w:rPr>
      </w:pPr>
    </w:p>
    <w:p w:rsidR="00335146" w:rsidRDefault="00335146" w:rsidP="00335146">
      <w:pPr>
        <w:spacing w:line="276" w:lineRule="auto"/>
        <w:jc w:val="both"/>
        <w:rPr>
          <w:rFonts w:ascii="Arial" w:hAnsi="Arial" w:cs="Arial"/>
        </w:rPr>
      </w:pPr>
    </w:p>
    <w:p w:rsidR="00335146" w:rsidRDefault="00335146" w:rsidP="00335146">
      <w:pPr>
        <w:spacing w:line="276" w:lineRule="auto"/>
        <w:jc w:val="both"/>
        <w:rPr>
          <w:rFonts w:ascii="Arial" w:hAnsi="Arial" w:cs="Arial"/>
        </w:rPr>
      </w:pPr>
    </w:p>
    <w:p w:rsidR="00222DA4" w:rsidRDefault="00222DA4" w:rsidP="00222DA4">
      <w:pPr>
        <w:autoSpaceDE w:val="0"/>
        <w:autoSpaceDN w:val="0"/>
        <w:adjustRightInd w:val="0"/>
        <w:jc w:val="center"/>
        <w:rPr>
          <w:rFonts w:ascii="CIDFont+F2" w:hAnsi="CIDFont+F2" w:cs="CIDFont+F2"/>
          <w:b/>
          <w:color w:val="002C58"/>
          <w:sz w:val="44"/>
          <w:szCs w:val="44"/>
        </w:rPr>
      </w:pPr>
    </w:p>
    <w:p w:rsidR="00222DA4" w:rsidRDefault="00222DA4" w:rsidP="00222DA4">
      <w:pPr>
        <w:autoSpaceDE w:val="0"/>
        <w:autoSpaceDN w:val="0"/>
        <w:adjustRightInd w:val="0"/>
        <w:jc w:val="center"/>
        <w:rPr>
          <w:rFonts w:ascii="CIDFont+F2" w:hAnsi="CIDFont+F2" w:cs="CIDFont+F2"/>
          <w:b/>
          <w:color w:val="002C58"/>
          <w:sz w:val="44"/>
          <w:szCs w:val="44"/>
        </w:rPr>
      </w:pPr>
    </w:p>
    <w:p w:rsidR="00222DA4" w:rsidRDefault="00222DA4" w:rsidP="00222DA4">
      <w:pPr>
        <w:autoSpaceDE w:val="0"/>
        <w:autoSpaceDN w:val="0"/>
        <w:adjustRightInd w:val="0"/>
        <w:jc w:val="center"/>
        <w:rPr>
          <w:rFonts w:ascii="CIDFont+F2" w:hAnsi="CIDFont+F2" w:cs="CIDFont+F2"/>
          <w:b/>
          <w:color w:val="002C58"/>
          <w:sz w:val="44"/>
          <w:szCs w:val="44"/>
        </w:rPr>
      </w:pPr>
      <w:r w:rsidRPr="001E20A1">
        <w:rPr>
          <w:rFonts w:ascii="CIDFont+F2" w:hAnsi="CIDFont+F2" w:cs="CIDFont+F2"/>
          <w:b/>
          <w:color w:val="002C58"/>
          <w:sz w:val="44"/>
          <w:szCs w:val="44"/>
        </w:rPr>
        <w:t>ALLEGATI PTOF</w:t>
      </w:r>
    </w:p>
    <w:p w:rsidR="00222DA4" w:rsidRPr="001E20A1" w:rsidRDefault="00222DA4" w:rsidP="00222DA4">
      <w:pPr>
        <w:autoSpaceDE w:val="0"/>
        <w:autoSpaceDN w:val="0"/>
        <w:adjustRightInd w:val="0"/>
        <w:jc w:val="center"/>
        <w:rPr>
          <w:rFonts w:ascii="CIDFont+F2" w:hAnsi="CIDFont+F2" w:cs="CIDFont+F2"/>
          <w:b/>
          <w:color w:val="002C58"/>
          <w:sz w:val="44"/>
          <w:szCs w:val="44"/>
        </w:rPr>
      </w:pPr>
    </w:p>
    <w:p w:rsidR="00222DA4" w:rsidRPr="001E20A1" w:rsidRDefault="00222DA4" w:rsidP="00222DA4">
      <w:pPr>
        <w:autoSpaceDE w:val="0"/>
        <w:autoSpaceDN w:val="0"/>
        <w:adjustRightInd w:val="0"/>
        <w:jc w:val="center"/>
        <w:rPr>
          <w:rFonts w:ascii="CIDFont+F2" w:hAnsi="CIDFont+F2" w:cs="CIDFont+F2"/>
          <w:b/>
          <w:color w:val="002C58"/>
          <w:sz w:val="44"/>
          <w:szCs w:val="44"/>
        </w:rPr>
      </w:pPr>
    </w:p>
    <w:p w:rsidR="00222DA4" w:rsidRPr="001E20A1" w:rsidRDefault="00222DA4" w:rsidP="00222DA4">
      <w:pPr>
        <w:autoSpaceDE w:val="0"/>
        <w:autoSpaceDN w:val="0"/>
        <w:adjustRightInd w:val="0"/>
        <w:jc w:val="center"/>
        <w:rPr>
          <w:rFonts w:ascii="CIDFont+F2" w:hAnsi="CIDFont+F2" w:cs="CIDFont+F2"/>
          <w:b/>
          <w:color w:val="002C58"/>
          <w:sz w:val="44"/>
          <w:szCs w:val="44"/>
        </w:rPr>
      </w:pPr>
    </w:p>
    <w:p w:rsidR="00222DA4" w:rsidRPr="001E20A1" w:rsidRDefault="00222DA4" w:rsidP="00222DA4">
      <w:pPr>
        <w:autoSpaceDE w:val="0"/>
        <w:autoSpaceDN w:val="0"/>
        <w:adjustRightInd w:val="0"/>
        <w:jc w:val="center"/>
        <w:rPr>
          <w:rFonts w:ascii="CIDFont+F2" w:hAnsi="CIDFont+F2" w:cs="CIDFont+F2"/>
          <w:b/>
          <w:color w:val="002C58"/>
          <w:sz w:val="44"/>
          <w:szCs w:val="44"/>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Regolamento interno</w:t>
      </w:r>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Progettazione Annuale</w:t>
      </w:r>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Calendario Scolastico</w:t>
      </w:r>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proofErr w:type="spellStart"/>
      <w:r w:rsidRPr="001E20A1">
        <w:rPr>
          <w:rFonts w:ascii="CIDFont+F2" w:hAnsi="CIDFont+F2" w:cs="CIDFont+F2"/>
          <w:b/>
          <w:color w:val="000000"/>
          <w:sz w:val="36"/>
          <w:szCs w:val="36"/>
        </w:rPr>
        <w:t>Menu’</w:t>
      </w:r>
      <w:proofErr w:type="spellEnd"/>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PAA</w:t>
      </w:r>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Pr="001E20A1" w:rsidRDefault="00222DA4" w:rsidP="00222DA4">
      <w:pPr>
        <w:autoSpaceDE w:val="0"/>
        <w:autoSpaceDN w:val="0"/>
        <w:adjustRightInd w:val="0"/>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Progettazione IRC vedi pag. 10</w:t>
      </w:r>
    </w:p>
    <w:p w:rsidR="00222DA4" w:rsidRPr="001E20A1" w:rsidRDefault="00222DA4" w:rsidP="00222DA4">
      <w:pPr>
        <w:autoSpaceDE w:val="0"/>
        <w:autoSpaceDN w:val="0"/>
        <w:adjustRightInd w:val="0"/>
        <w:rPr>
          <w:rFonts w:ascii="CIDFont+F2" w:hAnsi="CIDFont+F2" w:cs="CIDFont+F2"/>
          <w:b/>
          <w:color w:val="000000"/>
          <w:sz w:val="36"/>
          <w:szCs w:val="36"/>
        </w:rPr>
      </w:pPr>
    </w:p>
    <w:p w:rsidR="00222DA4" w:rsidRDefault="00222DA4" w:rsidP="00222DA4">
      <w:pPr>
        <w:rPr>
          <w:rFonts w:ascii="CIDFont+F2" w:hAnsi="CIDFont+F2" w:cs="CIDFont+F2"/>
          <w:b/>
          <w:color w:val="000000"/>
          <w:sz w:val="36"/>
          <w:szCs w:val="36"/>
        </w:rPr>
      </w:pPr>
      <w:r w:rsidRPr="001E20A1">
        <w:rPr>
          <w:rFonts w:ascii="CIDFont+F3" w:eastAsia="CIDFont+F3" w:hAnsi="CIDFont+F2" w:cs="CIDFont+F3" w:hint="eastAsia"/>
          <w:b/>
          <w:color w:val="000000"/>
          <w:sz w:val="36"/>
          <w:szCs w:val="36"/>
        </w:rPr>
        <w:t></w:t>
      </w:r>
      <w:r w:rsidRPr="001E20A1">
        <w:rPr>
          <w:rFonts w:ascii="CIDFont+F3" w:eastAsia="CIDFont+F3" w:hAnsi="CIDFont+F2" w:cs="CIDFont+F3"/>
          <w:b/>
          <w:color w:val="000000"/>
          <w:sz w:val="36"/>
          <w:szCs w:val="36"/>
        </w:rPr>
        <w:t xml:space="preserve"> </w:t>
      </w:r>
      <w:r w:rsidRPr="001E20A1">
        <w:rPr>
          <w:rFonts w:ascii="CIDFont+F2" w:hAnsi="CIDFont+F2" w:cs="CIDFont+F2"/>
          <w:b/>
          <w:color w:val="000000"/>
          <w:sz w:val="36"/>
          <w:szCs w:val="36"/>
        </w:rPr>
        <w:t>Patto di Corresponsabilità vedi pag. 21</w:t>
      </w:r>
    </w:p>
    <w:p w:rsidR="00222DA4" w:rsidRDefault="00222DA4" w:rsidP="00222DA4">
      <w:pPr>
        <w:rPr>
          <w:rFonts w:ascii="CIDFont+F2" w:hAnsi="CIDFont+F2" w:cs="CIDFont+F2"/>
          <w:b/>
          <w:color w:val="000000"/>
          <w:sz w:val="36"/>
          <w:szCs w:val="36"/>
        </w:rPr>
      </w:pPr>
    </w:p>
    <w:p w:rsidR="00222DA4" w:rsidRDefault="00222DA4" w:rsidP="00222DA4">
      <w:pPr>
        <w:rPr>
          <w:rFonts w:ascii="CIDFont+F2" w:hAnsi="CIDFont+F2" w:cs="CIDFont+F2"/>
          <w:b/>
          <w:color w:val="000000"/>
          <w:sz w:val="36"/>
          <w:szCs w:val="36"/>
        </w:rPr>
      </w:pPr>
    </w:p>
    <w:p w:rsidR="00222DA4" w:rsidRPr="001E20A1" w:rsidRDefault="00222DA4" w:rsidP="00222DA4">
      <w:pPr>
        <w:rPr>
          <w:rFonts w:ascii="CIDFont+F2" w:hAnsi="CIDFont+F2" w:cs="CIDFont+F2"/>
          <w:color w:val="000000"/>
          <w:sz w:val="36"/>
          <w:szCs w:val="36"/>
        </w:rPr>
      </w:pPr>
    </w:p>
    <w:p w:rsidR="00222DA4" w:rsidRPr="001E20A1" w:rsidRDefault="00222DA4" w:rsidP="00222DA4">
      <w:pPr>
        <w:rPr>
          <w:sz w:val="32"/>
          <w:szCs w:val="32"/>
        </w:rPr>
      </w:pPr>
      <w:r w:rsidRPr="001E20A1">
        <w:rPr>
          <w:rFonts w:ascii="CIDFont+F2" w:hAnsi="CIDFont+F2" w:cs="CIDFont+F2"/>
          <w:color w:val="000000"/>
          <w:sz w:val="32"/>
          <w:szCs w:val="32"/>
        </w:rPr>
        <w:t>Aggiornato ed approvato il 30 ottobre 2023, in sede di Collegio dei Docenti.</w:t>
      </w:r>
    </w:p>
    <w:p w:rsidR="00335146" w:rsidRPr="00335146" w:rsidRDefault="00335146" w:rsidP="00335146">
      <w:pPr>
        <w:spacing w:line="276" w:lineRule="auto"/>
        <w:jc w:val="both"/>
        <w:rPr>
          <w:rFonts w:ascii="Arial" w:hAnsi="Arial" w:cs="Arial"/>
        </w:rPr>
      </w:pPr>
    </w:p>
    <w:sectPr w:rsidR="00335146" w:rsidRPr="00335146" w:rsidSect="009F78F7">
      <w:headerReference w:type="default" r:id="rId26"/>
      <w:pgSz w:w="11900" w:h="16840"/>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F5" w:rsidRDefault="00041AF5" w:rsidP="00566981">
      <w:r>
        <w:separator/>
      </w:r>
    </w:p>
  </w:endnote>
  <w:endnote w:type="continuationSeparator" w:id="0">
    <w:p w:rsidR="00041AF5" w:rsidRDefault="00041AF5" w:rsidP="005669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
    <w:altName w:val="Arial"/>
    <w:panose1 w:val="00000000000000000000"/>
    <w:charset w:val="00"/>
    <w:family w:val="roman"/>
    <w:notTrueType/>
    <w:pitch w:val="default"/>
    <w:sig w:usb0="00000000" w:usb1="00000000" w:usb2="00000000" w:usb3="00000000" w:csb0="00000000" w:csb1="00000000"/>
  </w:font>
  <w:font w:name="CIDFont+F2">
    <w:panose1 w:val="00000000000000000000"/>
    <w:charset w:val="00"/>
    <w:family w:val="auto"/>
    <w:notTrueType/>
    <w:pitch w:val="default"/>
    <w:sig w:usb0="00000003" w:usb1="00000000" w:usb2="00000000" w:usb3="00000000" w:csb0="00000001" w:csb1="00000000"/>
  </w:font>
  <w:font w:name="CIDFont+F3">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2128046496"/>
      <w:docPartObj>
        <w:docPartGallery w:val="Page Numbers (Bottom of Page)"/>
        <w:docPartUnique/>
      </w:docPartObj>
    </w:sdtPr>
    <w:sdtContent>
      <w:p w:rsidR="00DB3142" w:rsidRDefault="004B6AB5" w:rsidP="00484774">
        <w:pPr>
          <w:pStyle w:val="Pidipagina"/>
          <w:framePr w:wrap="none" w:vAnchor="text" w:hAnchor="margin" w:xAlign="right" w:y="1"/>
          <w:rPr>
            <w:rStyle w:val="Numeropagina"/>
          </w:rPr>
        </w:pPr>
        <w:r>
          <w:rPr>
            <w:rStyle w:val="Numeropagina"/>
          </w:rPr>
          <w:fldChar w:fldCharType="begin"/>
        </w:r>
        <w:r w:rsidR="00DB3142">
          <w:rPr>
            <w:rStyle w:val="Numeropagina"/>
          </w:rPr>
          <w:instrText xml:space="preserve"> PAGE </w:instrText>
        </w:r>
        <w:r>
          <w:rPr>
            <w:rStyle w:val="Numeropagina"/>
          </w:rPr>
          <w:fldChar w:fldCharType="end"/>
        </w:r>
      </w:p>
    </w:sdtContent>
  </w:sdt>
  <w:p w:rsidR="00DB3142" w:rsidRDefault="00DB3142" w:rsidP="006D2894">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2028467809"/>
      <w:docPartObj>
        <w:docPartGallery w:val="Page Numbers (Bottom of Page)"/>
        <w:docPartUnique/>
      </w:docPartObj>
    </w:sdtPr>
    <w:sdtContent>
      <w:p w:rsidR="00DB3142" w:rsidRDefault="004B6AB5" w:rsidP="00484774">
        <w:pPr>
          <w:pStyle w:val="Pidipagina"/>
          <w:framePr w:wrap="none" w:vAnchor="text" w:hAnchor="margin" w:xAlign="right" w:y="1"/>
          <w:rPr>
            <w:rStyle w:val="Numeropagina"/>
          </w:rPr>
        </w:pPr>
        <w:r>
          <w:rPr>
            <w:rStyle w:val="Numeropagina"/>
          </w:rPr>
          <w:fldChar w:fldCharType="begin"/>
        </w:r>
        <w:r w:rsidR="00DB3142">
          <w:rPr>
            <w:rStyle w:val="Numeropagina"/>
          </w:rPr>
          <w:instrText xml:space="preserve"> PAGE </w:instrText>
        </w:r>
        <w:r>
          <w:rPr>
            <w:rStyle w:val="Numeropagina"/>
          </w:rPr>
          <w:fldChar w:fldCharType="separate"/>
        </w:r>
        <w:r w:rsidR="00F47106">
          <w:rPr>
            <w:rStyle w:val="Numeropagina"/>
            <w:noProof/>
          </w:rPr>
          <w:t>23</w:t>
        </w:r>
        <w:r>
          <w:rPr>
            <w:rStyle w:val="Numeropagina"/>
          </w:rPr>
          <w:fldChar w:fldCharType="end"/>
        </w:r>
      </w:p>
    </w:sdtContent>
  </w:sdt>
  <w:p w:rsidR="00DB3142" w:rsidRDefault="00DB3142" w:rsidP="006D2894">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F5" w:rsidRDefault="00041AF5" w:rsidP="00566981">
      <w:r>
        <w:separator/>
      </w:r>
    </w:p>
  </w:footnote>
  <w:footnote w:type="continuationSeparator" w:id="0">
    <w:p w:rsidR="00041AF5" w:rsidRDefault="00041AF5" w:rsidP="005669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42" w:rsidRDefault="00DB3142" w:rsidP="00E26368">
    <w:pPr>
      <w:pStyle w:val="Intestazione"/>
      <w:tabs>
        <w:tab w:val="clear" w:pos="4819"/>
        <w:tab w:val="clear" w:pos="9638"/>
        <w:tab w:val="left" w:pos="335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42" w:rsidRDefault="00DB3142">
    <w:pPr>
      <w:pStyle w:val="Intestazione"/>
    </w:pPr>
    <w:r>
      <w:rPr>
        <w:noProof/>
        <w:lang w:eastAsia="it-IT"/>
      </w:rPr>
      <w:drawing>
        <wp:anchor distT="0" distB="0" distL="0" distR="0" simplePos="0" relativeHeight="251665408" behindDoc="1" locked="0" layoutInCell="1" allowOverlap="1">
          <wp:simplePos x="0" y="0"/>
          <wp:positionH relativeFrom="page">
            <wp:posOffset>187290</wp:posOffset>
          </wp:positionH>
          <wp:positionV relativeFrom="page">
            <wp:posOffset>448945</wp:posOffset>
          </wp:positionV>
          <wp:extent cx="5849957" cy="474339"/>
          <wp:effectExtent l="0" t="0" r="0" b="0"/>
          <wp:wrapNone/>
          <wp:docPr id="7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5849957" cy="474339"/>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42" w:rsidRDefault="00DB3142" w:rsidP="00E26368">
    <w:pPr>
      <w:pStyle w:val="Intestazione"/>
      <w:tabs>
        <w:tab w:val="clear" w:pos="4819"/>
        <w:tab w:val="clear" w:pos="9638"/>
        <w:tab w:val="left" w:pos="3356"/>
      </w:tabs>
    </w:pPr>
    <w:r>
      <w:rPr>
        <w:noProof/>
        <w:lang w:eastAsia="it-IT"/>
      </w:rPr>
      <w:drawing>
        <wp:anchor distT="0" distB="0" distL="0" distR="0" simplePos="0" relativeHeight="251667456" behindDoc="1" locked="0" layoutInCell="1" allowOverlap="1">
          <wp:simplePos x="0" y="0"/>
          <wp:positionH relativeFrom="page">
            <wp:posOffset>180090</wp:posOffset>
          </wp:positionH>
          <wp:positionV relativeFrom="page">
            <wp:posOffset>448945</wp:posOffset>
          </wp:positionV>
          <wp:extent cx="5849957" cy="474339"/>
          <wp:effectExtent l="0" t="0" r="0" b="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5849957" cy="474339"/>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42" w:rsidRDefault="00DB3142">
    <w:pPr>
      <w:pStyle w:val="Intestazione"/>
    </w:pPr>
    <w:r>
      <w:rPr>
        <w:noProof/>
        <w:lang w:eastAsia="it-IT"/>
      </w:rPr>
      <w:drawing>
        <wp:anchor distT="0" distB="0" distL="0" distR="0" simplePos="0" relativeHeight="251661312" behindDoc="1" locked="0" layoutInCell="1" allowOverlap="1">
          <wp:simplePos x="0" y="0"/>
          <wp:positionH relativeFrom="page">
            <wp:posOffset>191281</wp:posOffset>
          </wp:positionH>
          <wp:positionV relativeFrom="page">
            <wp:posOffset>371827</wp:posOffset>
          </wp:positionV>
          <wp:extent cx="5129242" cy="528232"/>
          <wp:effectExtent l="0" t="0" r="0" b="0"/>
          <wp:wrapNone/>
          <wp:docPr id="7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1" cstate="print"/>
                  <a:stretch>
                    <a:fillRect/>
                  </a:stretch>
                </pic:blipFill>
                <pic:spPr>
                  <a:xfrm>
                    <a:off x="0" y="0"/>
                    <a:ext cx="5129242" cy="528232"/>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42" w:rsidRDefault="00DB3142">
    <w:pPr>
      <w:pStyle w:val="Intestazione"/>
    </w:pPr>
    <w:r>
      <w:rPr>
        <w:noProof/>
        <w:lang w:eastAsia="it-IT"/>
      </w:rPr>
      <w:drawing>
        <wp:anchor distT="0" distB="0" distL="0" distR="0" simplePos="0" relativeHeight="251663360" behindDoc="1" locked="0" layoutInCell="1" allowOverlap="1">
          <wp:simplePos x="0" y="0"/>
          <wp:positionH relativeFrom="page">
            <wp:posOffset>216508</wp:posOffset>
          </wp:positionH>
          <wp:positionV relativeFrom="page">
            <wp:posOffset>448945</wp:posOffset>
          </wp:positionV>
          <wp:extent cx="5137812" cy="478767"/>
          <wp:effectExtent l="19050" t="0" r="5688" b="0"/>
          <wp:wrapNone/>
          <wp:docPr id="8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1" cstate="print"/>
                  <a:stretch>
                    <a:fillRect/>
                  </a:stretch>
                </pic:blipFill>
                <pic:spPr>
                  <a:xfrm>
                    <a:off x="0" y="0"/>
                    <a:ext cx="5137812" cy="47876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0086"/>
    <w:multiLevelType w:val="hybridMultilevel"/>
    <w:tmpl w:val="937ED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F265CC"/>
    <w:multiLevelType w:val="hybridMultilevel"/>
    <w:tmpl w:val="35FEDBF0"/>
    <w:lvl w:ilvl="0" w:tplc="03FA035C">
      <w:numFmt w:val="bullet"/>
      <w:lvlText w:val=""/>
      <w:lvlJc w:val="left"/>
      <w:pPr>
        <w:ind w:left="480" w:hanging="284"/>
      </w:pPr>
      <w:rPr>
        <w:rFonts w:ascii="Symbol" w:eastAsia="Symbol" w:hAnsi="Symbol" w:cs="Symbol" w:hint="default"/>
        <w:w w:val="99"/>
        <w:sz w:val="20"/>
        <w:szCs w:val="20"/>
        <w:lang w:val="it-IT" w:eastAsia="it-IT" w:bidi="it-IT"/>
      </w:rPr>
    </w:lvl>
    <w:lvl w:ilvl="1" w:tplc="1C880838">
      <w:numFmt w:val="bullet"/>
      <w:lvlText w:val="•"/>
      <w:lvlJc w:val="left"/>
      <w:pPr>
        <w:ind w:left="898" w:hanging="284"/>
      </w:pPr>
      <w:rPr>
        <w:rFonts w:hint="default"/>
        <w:lang w:val="it-IT" w:eastAsia="it-IT" w:bidi="it-IT"/>
      </w:rPr>
    </w:lvl>
    <w:lvl w:ilvl="2" w:tplc="CE82F7F6">
      <w:numFmt w:val="bullet"/>
      <w:lvlText w:val="•"/>
      <w:lvlJc w:val="left"/>
      <w:pPr>
        <w:ind w:left="1317" w:hanging="284"/>
      </w:pPr>
      <w:rPr>
        <w:rFonts w:hint="default"/>
        <w:lang w:val="it-IT" w:eastAsia="it-IT" w:bidi="it-IT"/>
      </w:rPr>
    </w:lvl>
    <w:lvl w:ilvl="3" w:tplc="2EEEE248">
      <w:numFmt w:val="bullet"/>
      <w:lvlText w:val="•"/>
      <w:lvlJc w:val="left"/>
      <w:pPr>
        <w:ind w:left="1736" w:hanging="284"/>
      </w:pPr>
      <w:rPr>
        <w:rFonts w:hint="default"/>
        <w:lang w:val="it-IT" w:eastAsia="it-IT" w:bidi="it-IT"/>
      </w:rPr>
    </w:lvl>
    <w:lvl w:ilvl="4" w:tplc="7DA6BB44">
      <w:numFmt w:val="bullet"/>
      <w:lvlText w:val="•"/>
      <w:lvlJc w:val="left"/>
      <w:pPr>
        <w:ind w:left="2154" w:hanging="284"/>
      </w:pPr>
      <w:rPr>
        <w:rFonts w:hint="default"/>
        <w:lang w:val="it-IT" w:eastAsia="it-IT" w:bidi="it-IT"/>
      </w:rPr>
    </w:lvl>
    <w:lvl w:ilvl="5" w:tplc="CB168604">
      <w:numFmt w:val="bullet"/>
      <w:lvlText w:val="•"/>
      <w:lvlJc w:val="left"/>
      <w:pPr>
        <w:ind w:left="2573" w:hanging="284"/>
      </w:pPr>
      <w:rPr>
        <w:rFonts w:hint="default"/>
        <w:lang w:val="it-IT" w:eastAsia="it-IT" w:bidi="it-IT"/>
      </w:rPr>
    </w:lvl>
    <w:lvl w:ilvl="6" w:tplc="A76A1EF0">
      <w:numFmt w:val="bullet"/>
      <w:lvlText w:val="•"/>
      <w:lvlJc w:val="left"/>
      <w:pPr>
        <w:ind w:left="2992" w:hanging="284"/>
      </w:pPr>
      <w:rPr>
        <w:rFonts w:hint="default"/>
        <w:lang w:val="it-IT" w:eastAsia="it-IT" w:bidi="it-IT"/>
      </w:rPr>
    </w:lvl>
    <w:lvl w:ilvl="7" w:tplc="3D8462B6">
      <w:numFmt w:val="bullet"/>
      <w:lvlText w:val="•"/>
      <w:lvlJc w:val="left"/>
      <w:pPr>
        <w:ind w:left="3410" w:hanging="284"/>
      </w:pPr>
      <w:rPr>
        <w:rFonts w:hint="default"/>
        <w:lang w:val="it-IT" w:eastAsia="it-IT" w:bidi="it-IT"/>
      </w:rPr>
    </w:lvl>
    <w:lvl w:ilvl="8" w:tplc="5A946C28">
      <w:numFmt w:val="bullet"/>
      <w:lvlText w:val="•"/>
      <w:lvlJc w:val="left"/>
      <w:pPr>
        <w:ind w:left="3829" w:hanging="284"/>
      </w:pPr>
      <w:rPr>
        <w:rFonts w:hint="default"/>
        <w:lang w:val="it-IT" w:eastAsia="it-IT" w:bidi="it-IT"/>
      </w:rPr>
    </w:lvl>
  </w:abstractNum>
  <w:abstractNum w:abstractNumId="2">
    <w:nsid w:val="08513834"/>
    <w:multiLevelType w:val="multilevel"/>
    <w:tmpl w:val="A476C6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48276E7"/>
    <w:multiLevelType w:val="hybridMultilevel"/>
    <w:tmpl w:val="9754EC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0354564"/>
    <w:multiLevelType w:val="hybridMultilevel"/>
    <w:tmpl w:val="C15A38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15F6965"/>
    <w:multiLevelType w:val="hybridMultilevel"/>
    <w:tmpl w:val="495E174C"/>
    <w:lvl w:ilvl="0" w:tplc="FF121A02">
      <w:numFmt w:val="bullet"/>
      <w:lvlText w:val=""/>
      <w:lvlJc w:val="left"/>
      <w:pPr>
        <w:ind w:left="426" w:hanging="284"/>
      </w:pPr>
      <w:rPr>
        <w:rFonts w:ascii="Symbol" w:eastAsia="Symbol" w:hAnsi="Symbol" w:cs="Symbol" w:hint="default"/>
        <w:w w:val="99"/>
        <w:sz w:val="20"/>
        <w:szCs w:val="20"/>
        <w:lang w:val="it-IT" w:eastAsia="it-IT" w:bidi="it-IT"/>
      </w:rPr>
    </w:lvl>
    <w:lvl w:ilvl="1" w:tplc="FDAE86CC">
      <w:numFmt w:val="bullet"/>
      <w:lvlText w:val="•"/>
      <w:lvlJc w:val="left"/>
      <w:pPr>
        <w:ind w:left="837" w:hanging="284"/>
      </w:pPr>
      <w:rPr>
        <w:rFonts w:hint="default"/>
        <w:lang w:val="it-IT" w:eastAsia="it-IT" w:bidi="it-IT"/>
      </w:rPr>
    </w:lvl>
    <w:lvl w:ilvl="2" w:tplc="CF2A19EE">
      <w:numFmt w:val="bullet"/>
      <w:lvlText w:val="•"/>
      <w:lvlJc w:val="left"/>
      <w:pPr>
        <w:ind w:left="1254" w:hanging="284"/>
      </w:pPr>
      <w:rPr>
        <w:rFonts w:hint="default"/>
        <w:lang w:val="it-IT" w:eastAsia="it-IT" w:bidi="it-IT"/>
      </w:rPr>
    </w:lvl>
    <w:lvl w:ilvl="3" w:tplc="27101080">
      <w:numFmt w:val="bullet"/>
      <w:lvlText w:val="•"/>
      <w:lvlJc w:val="left"/>
      <w:pPr>
        <w:ind w:left="1671" w:hanging="284"/>
      </w:pPr>
      <w:rPr>
        <w:rFonts w:hint="default"/>
        <w:lang w:val="it-IT" w:eastAsia="it-IT" w:bidi="it-IT"/>
      </w:rPr>
    </w:lvl>
    <w:lvl w:ilvl="4" w:tplc="4BB4AD42">
      <w:numFmt w:val="bullet"/>
      <w:lvlText w:val="•"/>
      <w:lvlJc w:val="left"/>
      <w:pPr>
        <w:ind w:left="2088" w:hanging="284"/>
      </w:pPr>
      <w:rPr>
        <w:rFonts w:hint="default"/>
        <w:lang w:val="it-IT" w:eastAsia="it-IT" w:bidi="it-IT"/>
      </w:rPr>
    </w:lvl>
    <w:lvl w:ilvl="5" w:tplc="60FC2F7E">
      <w:numFmt w:val="bullet"/>
      <w:lvlText w:val="•"/>
      <w:lvlJc w:val="left"/>
      <w:pPr>
        <w:ind w:left="2506" w:hanging="284"/>
      </w:pPr>
      <w:rPr>
        <w:rFonts w:hint="default"/>
        <w:lang w:val="it-IT" w:eastAsia="it-IT" w:bidi="it-IT"/>
      </w:rPr>
    </w:lvl>
    <w:lvl w:ilvl="6" w:tplc="8188B206">
      <w:numFmt w:val="bullet"/>
      <w:lvlText w:val="•"/>
      <w:lvlJc w:val="left"/>
      <w:pPr>
        <w:ind w:left="2923" w:hanging="284"/>
      </w:pPr>
      <w:rPr>
        <w:rFonts w:hint="default"/>
        <w:lang w:val="it-IT" w:eastAsia="it-IT" w:bidi="it-IT"/>
      </w:rPr>
    </w:lvl>
    <w:lvl w:ilvl="7" w:tplc="12269BA4">
      <w:numFmt w:val="bullet"/>
      <w:lvlText w:val="•"/>
      <w:lvlJc w:val="left"/>
      <w:pPr>
        <w:ind w:left="3340" w:hanging="284"/>
      </w:pPr>
      <w:rPr>
        <w:rFonts w:hint="default"/>
        <w:lang w:val="it-IT" w:eastAsia="it-IT" w:bidi="it-IT"/>
      </w:rPr>
    </w:lvl>
    <w:lvl w:ilvl="8" w:tplc="54C8F568">
      <w:numFmt w:val="bullet"/>
      <w:lvlText w:val="•"/>
      <w:lvlJc w:val="left"/>
      <w:pPr>
        <w:ind w:left="3757" w:hanging="284"/>
      </w:pPr>
      <w:rPr>
        <w:rFonts w:hint="default"/>
        <w:lang w:val="it-IT" w:eastAsia="it-IT" w:bidi="it-IT"/>
      </w:rPr>
    </w:lvl>
  </w:abstractNum>
  <w:abstractNum w:abstractNumId="6">
    <w:nsid w:val="22B00177"/>
    <w:multiLevelType w:val="hybridMultilevel"/>
    <w:tmpl w:val="D87EE902"/>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7">
    <w:nsid w:val="2EE536CB"/>
    <w:multiLevelType w:val="multilevel"/>
    <w:tmpl w:val="6C6C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8F506D"/>
    <w:multiLevelType w:val="hybridMultilevel"/>
    <w:tmpl w:val="3ADA45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60C3369"/>
    <w:multiLevelType w:val="hybridMultilevel"/>
    <w:tmpl w:val="971488E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
    <w:nsid w:val="482462FB"/>
    <w:multiLevelType w:val="hybridMultilevel"/>
    <w:tmpl w:val="12EE76A6"/>
    <w:lvl w:ilvl="0" w:tplc="24E6147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941079A"/>
    <w:multiLevelType w:val="hybridMultilevel"/>
    <w:tmpl w:val="9B5A3C38"/>
    <w:lvl w:ilvl="0" w:tplc="13EA72E8">
      <w:start w:val="1"/>
      <w:numFmt w:val="decimal"/>
      <w:lvlText w:val="%1)"/>
      <w:lvlJc w:val="left"/>
      <w:pPr>
        <w:ind w:left="1068" w:hanging="360"/>
      </w:pPr>
      <w:rPr>
        <w:rFonts w:eastAsia="Times New Roman" w:hint="default"/>
        <w:b/>
        <w:i w:val="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nsid w:val="4D87769C"/>
    <w:multiLevelType w:val="hybridMultilevel"/>
    <w:tmpl w:val="047A2BAE"/>
    <w:lvl w:ilvl="0" w:tplc="24E6147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D702E8"/>
    <w:multiLevelType w:val="hybridMultilevel"/>
    <w:tmpl w:val="49582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E0B3341"/>
    <w:multiLevelType w:val="hybridMultilevel"/>
    <w:tmpl w:val="149024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55BC683D"/>
    <w:multiLevelType w:val="hybridMultilevel"/>
    <w:tmpl w:val="070481BE"/>
    <w:lvl w:ilvl="0" w:tplc="24E6147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571741"/>
    <w:multiLevelType w:val="hybridMultilevel"/>
    <w:tmpl w:val="AA782970"/>
    <w:lvl w:ilvl="0" w:tplc="24E6147C">
      <w:start w:val="1"/>
      <w:numFmt w:val="bullet"/>
      <w:lvlText w:val=""/>
      <w:lvlJc w:val="center"/>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nsid w:val="5D961A08"/>
    <w:multiLevelType w:val="hybridMultilevel"/>
    <w:tmpl w:val="0DCCB392"/>
    <w:lvl w:ilvl="0" w:tplc="D5C45B4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F910BEA"/>
    <w:multiLevelType w:val="hybridMultilevel"/>
    <w:tmpl w:val="6490859C"/>
    <w:lvl w:ilvl="0" w:tplc="04100001">
      <w:start w:val="1"/>
      <w:numFmt w:val="bullet"/>
      <w:lvlText w:val=""/>
      <w:lvlJc w:val="left"/>
      <w:pPr>
        <w:ind w:left="3839" w:hanging="360"/>
      </w:pPr>
      <w:rPr>
        <w:rFonts w:ascii="Symbol" w:hAnsi="Symbol" w:hint="default"/>
      </w:rPr>
    </w:lvl>
    <w:lvl w:ilvl="1" w:tplc="04100003" w:tentative="1">
      <w:start w:val="1"/>
      <w:numFmt w:val="bullet"/>
      <w:lvlText w:val="o"/>
      <w:lvlJc w:val="left"/>
      <w:pPr>
        <w:ind w:left="4559" w:hanging="360"/>
      </w:pPr>
      <w:rPr>
        <w:rFonts w:ascii="Courier New" w:hAnsi="Courier New" w:cs="Courier New" w:hint="default"/>
      </w:rPr>
    </w:lvl>
    <w:lvl w:ilvl="2" w:tplc="04100005" w:tentative="1">
      <w:start w:val="1"/>
      <w:numFmt w:val="bullet"/>
      <w:lvlText w:val=""/>
      <w:lvlJc w:val="left"/>
      <w:pPr>
        <w:ind w:left="5279" w:hanging="360"/>
      </w:pPr>
      <w:rPr>
        <w:rFonts w:ascii="Wingdings" w:hAnsi="Wingdings" w:hint="default"/>
      </w:rPr>
    </w:lvl>
    <w:lvl w:ilvl="3" w:tplc="04100001" w:tentative="1">
      <w:start w:val="1"/>
      <w:numFmt w:val="bullet"/>
      <w:lvlText w:val=""/>
      <w:lvlJc w:val="left"/>
      <w:pPr>
        <w:ind w:left="5999" w:hanging="360"/>
      </w:pPr>
      <w:rPr>
        <w:rFonts w:ascii="Symbol" w:hAnsi="Symbol" w:hint="default"/>
      </w:rPr>
    </w:lvl>
    <w:lvl w:ilvl="4" w:tplc="04100003" w:tentative="1">
      <w:start w:val="1"/>
      <w:numFmt w:val="bullet"/>
      <w:lvlText w:val="o"/>
      <w:lvlJc w:val="left"/>
      <w:pPr>
        <w:ind w:left="6719" w:hanging="360"/>
      </w:pPr>
      <w:rPr>
        <w:rFonts w:ascii="Courier New" w:hAnsi="Courier New" w:cs="Courier New" w:hint="default"/>
      </w:rPr>
    </w:lvl>
    <w:lvl w:ilvl="5" w:tplc="04100005" w:tentative="1">
      <w:start w:val="1"/>
      <w:numFmt w:val="bullet"/>
      <w:lvlText w:val=""/>
      <w:lvlJc w:val="left"/>
      <w:pPr>
        <w:ind w:left="7439" w:hanging="360"/>
      </w:pPr>
      <w:rPr>
        <w:rFonts w:ascii="Wingdings" w:hAnsi="Wingdings" w:hint="default"/>
      </w:rPr>
    </w:lvl>
    <w:lvl w:ilvl="6" w:tplc="04100001" w:tentative="1">
      <w:start w:val="1"/>
      <w:numFmt w:val="bullet"/>
      <w:lvlText w:val=""/>
      <w:lvlJc w:val="left"/>
      <w:pPr>
        <w:ind w:left="8159" w:hanging="360"/>
      </w:pPr>
      <w:rPr>
        <w:rFonts w:ascii="Symbol" w:hAnsi="Symbol" w:hint="default"/>
      </w:rPr>
    </w:lvl>
    <w:lvl w:ilvl="7" w:tplc="04100003" w:tentative="1">
      <w:start w:val="1"/>
      <w:numFmt w:val="bullet"/>
      <w:lvlText w:val="o"/>
      <w:lvlJc w:val="left"/>
      <w:pPr>
        <w:ind w:left="8879" w:hanging="360"/>
      </w:pPr>
      <w:rPr>
        <w:rFonts w:ascii="Courier New" w:hAnsi="Courier New" w:cs="Courier New" w:hint="default"/>
      </w:rPr>
    </w:lvl>
    <w:lvl w:ilvl="8" w:tplc="04100005" w:tentative="1">
      <w:start w:val="1"/>
      <w:numFmt w:val="bullet"/>
      <w:lvlText w:val=""/>
      <w:lvlJc w:val="left"/>
      <w:pPr>
        <w:ind w:left="9599" w:hanging="360"/>
      </w:pPr>
      <w:rPr>
        <w:rFonts w:ascii="Wingdings" w:hAnsi="Wingdings" w:hint="default"/>
      </w:rPr>
    </w:lvl>
  </w:abstractNum>
  <w:abstractNum w:abstractNumId="19">
    <w:nsid w:val="610F3A0B"/>
    <w:multiLevelType w:val="hybridMultilevel"/>
    <w:tmpl w:val="F5708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8FA195A"/>
    <w:multiLevelType w:val="multilevel"/>
    <w:tmpl w:val="6C6C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C55D83"/>
    <w:multiLevelType w:val="multilevel"/>
    <w:tmpl w:val="6C6C01C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6EC1347A"/>
    <w:multiLevelType w:val="hybridMultilevel"/>
    <w:tmpl w:val="D27A44C6"/>
    <w:lvl w:ilvl="0" w:tplc="DDD60078">
      <w:numFmt w:val="bullet"/>
      <w:lvlText w:val=""/>
      <w:lvlJc w:val="left"/>
      <w:pPr>
        <w:ind w:left="401" w:hanging="360"/>
      </w:pPr>
      <w:rPr>
        <w:rFonts w:ascii="Symbol" w:eastAsia="Symbol" w:hAnsi="Symbol" w:cs="Symbol" w:hint="default"/>
        <w:w w:val="99"/>
        <w:sz w:val="20"/>
        <w:szCs w:val="20"/>
        <w:lang w:val="it-IT" w:eastAsia="it-IT" w:bidi="it-IT"/>
      </w:rPr>
    </w:lvl>
    <w:lvl w:ilvl="1" w:tplc="699ACBCC">
      <w:numFmt w:val="bullet"/>
      <w:lvlText w:val="•"/>
      <w:lvlJc w:val="left"/>
      <w:pPr>
        <w:ind w:left="811" w:hanging="360"/>
      </w:pPr>
      <w:rPr>
        <w:rFonts w:hint="default"/>
        <w:lang w:val="it-IT" w:eastAsia="it-IT" w:bidi="it-IT"/>
      </w:rPr>
    </w:lvl>
    <w:lvl w:ilvl="2" w:tplc="EB3CE1B8">
      <w:numFmt w:val="bullet"/>
      <w:lvlText w:val="•"/>
      <w:lvlJc w:val="left"/>
      <w:pPr>
        <w:ind w:left="1222" w:hanging="360"/>
      </w:pPr>
      <w:rPr>
        <w:rFonts w:hint="default"/>
        <w:lang w:val="it-IT" w:eastAsia="it-IT" w:bidi="it-IT"/>
      </w:rPr>
    </w:lvl>
    <w:lvl w:ilvl="3" w:tplc="0630BEAC">
      <w:numFmt w:val="bullet"/>
      <w:lvlText w:val="•"/>
      <w:lvlJc w:val="left"/>
      <w:pPr>
        <w:ind w:left="1633" w:hanging="360"/>
      </w:pPr>
      <w:rPr>
        <w:rFonts w:hint="default"/>
        <w:lang w:val="it-IT" w:eastAsia="it-IT" w:bidi="it-IT"/>
      </w:rPr>
    </w:lvl>
    <w:lvl w:ilvl="4" w:tplc="4D5C23E6">
      <w:numFmt w:val="bullet"/>
      <w:lvlText w:val="•"/>
      <w:lvlJc w:val="left"/>
      <w:pPr>
        <w:ind w:left="2044" w:hanging="360"/>
      </w:pPr>
      <w:rPr>
        <w:rFonts w:hint="default"/>
        <w:lang w:val="it-IT" w:eastAsia="it-IT" w:bidi="it-IT"/>
      </w:rPr>
    </w:lvl>
    <w:lvl w:ilvl="5" w:tplc="A5ECC1B8">
      <w:numFmt w:val="bullet"/>
      <w:lvlText w:val="•"/>
      <w:lvlJc w:val="left"/>
      <w:pPr>
        <w:ind w:left="2455" w:hanging="360"/>
      </w:pPr>
      <w:rPr>
        <w:rFonts w:hint="default"/>
        <w:lang w:val="it-IT" w:eastAsia="it-IT" w:bidi="it-IT"/>
      </w:rPr>
    </w:lvl>
    <w:lvl w:ilvl="6" w:tplc="21A896D6">
      <w:numFmt w:val="bullet"/>
      <w:lvlText w:val="•"/>
      <w:lvlJc w:val="left"/>
      <w:pPr>
        <w:ind w:left="2866" w:hanging="360"/>
      </w:pPr>
      <w:rPr>
        <w:rFonts w:hint="default"/>
        <w:lang w:val="it-IT" w:eastAsia="it-IT" w:bidi="it-IT"/>
      </w:rPr>
    </w:lvl>
    <w:lvl w:ilvl="7" w:tplc="070E0858">
      <w:numFmt w:val="bullet"/>
      <w:lvlText w:val="•"/>
      <w:lvlJc w:val="left"/>
      <w:pPr>
        <w:ind w:left="3277" w:hanging="360"/>
      </w:pPr>
      <w:rPr>
        <w:rFonts w:hint="default"/>
        <w:lang w:val="it-IT" w:eastAsia="it-IT" w:bidi="it-IT"/>
      </w:rPr>
    </w:lvl>
    <w:lvl w:ilvl="8" w:tplc="8320DB00">
      <w:numFmt w:val="bullet"/>
      <w:lvlText w:val="•"/>
      <w:lvlJc w:val="left"/>
      <w:pPr>
        <w:ind w:left="3688" w:hanging="360"/>
      </w:pPr>
      <w:rPr>
        <w:rFonts w:hint="default"/>
        <w:lang w:val="it-IT" w:eastAsia="it-IT" w:bidi="it-IT"/>
      </w:rPr>
    </w:lvl>
  </w:abstractNum>
  <w:abstractNum w:abstractNumId="23">
    <w:nsid w:val="70C4513D"/>
    <w:multiLevelType w:val="hybridMultilevel"/>
    <w:tmpl w:val="C7B06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4DE353E"/>
    <w:multiLevelType w:val="hybridMultilevel"/>
    <w:tmpl w:val="02F838EC"/>
    <w:lvl w:ilvl="0" w:tplc="24E6147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5E366D8"/>
    <w:multiLevelType w:val="hybridMultilevel"/>
    <w:tmpl w:val="682E23AA"/>
    <w:lvl w:ilvl="0" w:tplc="E8BC0F9E">
      <w:numFmt w:val="bullet"/>
      <w:lvlText w:val="-"/>
      <w:lvlJc w:val="left"/>
      <w:pPr>
        <w:ind w:left="644" w:hanging="360"/>
      </w:pPr>
      <w:rPr>
        <w:rFonts w:ascii="Calibri" w:eastAsiaTheme="minorHAns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6">
    <w:nsid w:val="7C064D21"/>
    <w:multiLevelType w:val="hybridMultilevel"/>
    <w:tmpl w:val="8548A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2"/>
  </w:num>
  <w:num w:numId="4">
    <w:abstractNumId w:val="21"/>
  </w:num>
  <w:num w:numId="5">
    <w:abstractNumId w:val="20"/>
  </w:num>
  <w:num w:numId="6">
    <w:abstractNumId w:val="7"/>
  </w:num>
  <w:num w:numId="7">
    <w:abstractNumId w:val="2"/>
  </w:num>
  <w:num w:numId="8">
    <w:abstractNumId w:val="8"/>
  </w:num>
  <w:num w:numId="9">
    <w:abstractNumId w:val="14"/>
  </w:num>
  <w:num w:numId="10">
    <w:abstractNumId w:val="26"/>
  </w:num>
  <w:num w:numId="11">
    <w:abstractNumId w:val="15"/>
  </w:num>
  <w:num w:numId="12">
    <w:abstractNumId w:val="24"/>
  </w:num>
  <w:num w:numId="13">
    <w:abstractNumId w:val="16"/>
  </w:num>
  <w:num w:numId="14">
    <w:abstractNumId w:val="25"/>
  </w:num>
  <w:num w:numId="15">
    <w:abstractNumId w:val="10"/>
  </w:num>
  <w:num w:numId="16">
    <w:abstractNumId w:val="12"/>
  </w:num>
  <w:num w:numId="17">
    <w:abstractNumId w:val="11"/>
  </w:num>
  <w:num w:numId="18">
    <w:abstractNumId w:val="9"/>
  </w:num>
  <w:num w:numId="19">
    <w:abstractNumId w:val="23"/>
  </w:num>
  <w:num w:numId="20">
    <w:abstractNumId w:val="3"/>
  </w:num>
  <w:num w:numId="21">
    <w:abstractNumId w:val="17"/>
  </w:num>
  <w:num w:numId="22">
    <w:abstractNumId w:val="19"/>
  </w:num>
  <w:num w:numId="23">
    <w:abstractNumId w:val="6"/>
  </w:num>
  <w:num w:numId="24">
    <w:abstractNumId w:val="4"/>
  </w:num>
  <w:num w:numId="25">
    <w:abstractNumId w:val="0"/>
  </w:num>
  <w:num w:numId="26">
    <w:abstractNumId w:val="13"/>
  </w:num>
  <w:num w:numId="27">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99330">
      <o:colormru v:ext="edit" colors="#7a0d7d,#ceb1ce,#c8a4c8,#bd91bd,#fcf,#ccf,#ffd9ff,#db17e0"/>
      <o:colormenu v:ext="edit" fillcolor="#c8a4c8" strokecolor="none [1943]"/>
    </o:shapedefaults>
  </w:hdrShapeDefaults>
  <w:footnotePr>
    <w:footnote w:id="-1"/>
    <w:footnote w:id="0"/>
  </w:footnotePr>
  <w:endnotePr>
    <w:endnote w:id="-1"/>
    <w:endnote w:id="0"/>
  </w:endnotePr>
  <w:compat/>
  <w:rsids>
    <w:rsidRoot w:val="00561D3F"/>
    <w:rsid w:val="000010FC"/>
    <w:rsid w:val="0000219C"/>
    <w:rsid w:val="00030991"/>
    <w:rsid w:val="00041AF5"/>
    <w:rsid w:val="00060632"/>
    <w:rsid w:val="00076DA7"/>
    <w:rsid w:val="00080689"/>
    <w:rsid w:val="000A5A09"/>
    <w:rsid w:val="000C6ADD"/>
    <w:rsid w:val="000D2C47"/>
    <w:rsid w:val="00110C4B"/>
    <w:rsid w:val="00115575"/>
    <w:rsid w:val="00131A84"/>
    <w:rsid w:val="001477D2"/>
    <w:rsid w:val="001621A9"/>
    <w:rsid w:val="001775A3"/>
    <w:rsid w:val="00182333"/>
    <w:rsid w:val="00184B30"/>
    <w:rsid w:val="00191104"/>
    <w:rsid w:val="0019697B"/>
    <w:rsid w:val="00197D46"/>
    <w:rsid w:val="001A47E9"/>
    <w:rsid w:val="001B09CD"/>
    <w:rsid w:val="001C13B2"/>
    <w:rsid w:val="001D0D95"/>
    <w:rsid w:val="001D504B"/>
    <w:rsid w:val="001D5737"/>
    <w:rsid w:val="001D7F69"/>
    <w:rsid w:val="001E19D1"/>
    <w:rsid w:val="001E6124"/>
    <w:rsid w:val="001F0598"/>
    <w:rsid w:val="001F261F"/>
    <w:rsid w:val="002047AA"/>
    <w:rsid w:val="002065FE"/>
    <w:rsid w:val="00207045"/>
    <w:rsid w:val="00214ACA"/>
    <w:rsid w:val="00222DA4"/>
    <w:rsid w:val="002270D7"/>
    <w:rsid w:val="002270DB"/>
    <w:rsid w:val="00231AA4"/>
    <w:rsid w:val="0023353A"/>
    <w:rsid w:val="00233CAF"/>
    <w:rsid w:val="002513A1"/>
    <w:rsid w:val="00252F6E"/>
    <w:rsid w:val="002626CA"/>
    <w:rsid w:val="00264495"/>
    <w:rsid w:val="00272F07"/>
    <w:rsid w:val="00276ACA"/>
    <w:rsid w:val="00285379"/>
    <w:rsid w:val="002912A7"/>
    <w:rsid w:val="002941DD"/>
    <w:rsid w:val="0029436E"/>
    <w:rsid w:val="00296D8B"/>
    <w:rsid w:val="002A22E7"/>
    <w:rsid w:val="002A4573"/>
    <w:rsid w:val="002A7F2D"/>
    <w:rsid w:val="002C3E0A"/>
    <w:rsid w:val="002C6370"/>
    <w:rsid w:val="002F5F50"/>
    <w:rsid w:val="003018E3"/>
    <w:rsid w:val="00317662"/>
    <w:rsid w:val="00335146"/>
    <w:rsid w:val="00341F43"/>
    <w:rsid w:val="00344FB3"/>
    <w:rsid w:val="00346E59"/>
    <w:rsid w:val="0035228C"/>
    <w:rsid w:val="003548FE"/>
    <w:rsid w:val="00354F6F"/>
    <w:rsid w:val="00360880"/>
    <w:rsid w:val="00362CC4"/>
    <w:rsid w:val="00363B26"/>
    <w:rsid w:val="00365399"/>
    <w:rsid w:val="00376ACB"/>
    <w:rsid w:val="00380372"/>
    <w:rsid w:val="00382917"/>
    <w:rsid w:val="00385503"/>
    <w:rsid w:val="003963BE"/>
    <w:rsid w:val="003B1282"/>
    <w:rsid w:val="003C414B"/>
    <w:rsid w:val="003C7381"/>
    <w:rsid w:val="003D1E36"/>
    <w:rsid w:val="003E369F"/>
    <w:rsid w:val="003E6345"/>
    <w:rsid w:val="003F0AD8"/>
    <w:rsid w:val="003F50E0"/>
    <w:rsid w:val="003F759B"/>
    <w:rsid w:val="0040352C"/>
    <w:rsid w:val="00403B36"/>
    <w:rsid w:val="00403EDE"/>
    <w:rsid w:val="00406643"/>
    <w:rsid w:val="00413840"/>
    <w:rsid w:val="00422B30"/>
    <w:rsid w:val="0042344A"/>
    <w:rsid w:val="004315C8"/>
    <w:rsid w:val="004351E6"/>
    <w:rsid w:val="00435391"/>
    <w:rsid w:val="004440DA"/>
    <w:rsid w:val="004444CF"/>
    <w:rsid w:val="00446008"/>
    <w:rsid w:val="0045468D"/>
    <w:rsid w:val="00455B6B"/>
    <w:rsid w:val="004700BC"/>
    <w:rsid w:val="00474753"/>
    <w:rsid w:val="00484774"/>
    <w:rsid w:val="00486EFB"/>
    <w:rsid w:val="00491E35"/>
    <w:rsid w:val="004A21A4"/>
    <w:rsid w:val="004A38F9"/>
    <w:rsid w:val="004A58FD"/>
    <w:rsid w:val="004A748A"/>
    <w:rsid w:val="004B6AB5"/>
    <w:rsid w:val="004C4292"/>
    <w:rsid w:val="004C4CA9"/>
    <w:rsid w:val="004D0195"/>
    <w:rsid w:val="005025F4"/>
    <w:rsid w:val="00502E75"/>
    <w:rsid w:val="00503412"/>
    <w:rsid w:val="00503C1F"/>
    <w:rsid w:val="0051142B"/>
    <w:rsid w:val="005145A8"/>
    <w:rsid w:val="0051791B"/>
    <w:rsid w:val="00527914"/>
    <w:rsid w:val="00534932"/>
    <w:rsid w:val="00535264"/>
    <w:rsid w:val="00540882"/>
    <w:rsid w:val="00561D3F"/>
    <w:rsid w:val="005633BC"/>
    <w:rsid w:val="005668E4"/>
    <w:rsid w:val="00566981"/>
    <w:rsid w:val="00567C0C"/>
    <w:rsid w:val="00582EC2"/>
    <w:rsid w:val="00584921"/>
    <w:rsid w:val="00584FFD"/>
    <w:rsid w:val="00594740"/>
    <w:rsid w:val="00594AFD"/>
    <w:rsid w:val="00597ECD"/>
    <w:rsid w:val="005A4C20"/>
    <w:rsid w:val="005A557F"/>
    <w:rsid w:val="005C5EF2"/>
    <w:rsid w:val="005C633F"/>
    <w:rsid w:val="005C656C"/>
    <w:rsid w:val="005F2A54"/>
    <w:rsid w:val="00602317"/>
    <w:rsid w:val="00603FA9"/>
    <w:rsid w:val="00604B05"/>
    <w:rsid w:val="0062036D"/>
    <w:rsid w:val="00621CCD"/>
    <w:rsid w:val="00624744"/>
    <w:rsid w:val="0062615D"/>
    <w:rsid w:val="00630C60"/>
    <w:rsid w:val="00635690"/>
    <w:rsid w:val="006368D3"/>
    <w:rsid w:val="00662A13"/>
    <w:rsid w:val="00664417"/>
    <w:rsid w:val="006757D6"/>
    <w:rsid w:val="00680820"/>
    <w:rsid w:val="006937E1"/>
    <w:rsid w:val="006B1C26"/>
    <w:rsid w:val="006B30DC"/>
    <w:rsid w:val="006B4597"/>
    <w:rsid w:val="006B58D7"/>
    <w:rsid w:val="006B704C"/>
    <w:rsid w:val="006D1019"/>
    <w:rsid w:val="006D27D1"/>
    <w:rsid w:val="006D2894"/>
    <w:rsid w:val="006D5894"/>
    <w:rsid w:val="006E2047"/>
    <w:rsid w:val="006E26AF"/>
    <w:rsid w:val="006E3A27"/>
    <w:rsid w:val="006E5AD2"/>
    <w:rsid w:val="006E74C2"/>
    <w:rsid w:val="006F017B"/>
    <w:rsid w:val="006F1773"/>
    <w:rsid w:val="006F18FF"/>
    <w:rsid w:val="00703AA2"/>
    <w:rsid w:val="0071002E"/>
    <w:rsid w:val="007101D6"/>
    <w:rsid w:val="00715133"/>
    <w:rsid w:val="00716B5A"/>
    <w:rsid w:val="00730663"/>
    <w:rsid w:val="00731B3A"/>
    <w:rsid w:val="007410C2"/>
    <w:rsid w:val="0074676B"/>
    <w:rsid w:val="00761E60"/>
    <w:rsid w:val="00780E54"/>
    <w:rsid w:val="00782395"/>
    <w:rsid w:val="0078653B"/>
    <w:rsid w:val="007A1EF3"/>
    <w:rsid w:val="007B218F"/>
    <w:rsid w:val="007B473B"/>
    <w:rsid w:val="007C5326"/>
    <w:rsid w:val="007C588F"/>
    <w:rsid w:val="007C6932"/>
    <w:rsid w:val="007F18CF"/>
    <w:rsid w:val="007F29D9"/>
    <w:rsid w:val="007F5575"/>
    <w:rsid w:val="008062D6"/>
    <w:rsid w:val="00807C1A"/>
    <w:rsid w:val="00810F89"/>
    <w:rsid w:val="00812BBC"/>
    <w:rsid w:val="0082621C"/>
    <w:rsid w:val="00827F19"/>
    <w:rsid w:val="00834659"/>
    <w:rsid w:val="00845823"/>
    <w:rsid w:val="00845E97"/>
    <w:rsid w:val="008460D7"/>
    <w:rsid w:val="0086223E"/>
    <w:rsid w:val="00871599"/>
    <w:rsid w:val="0088537E"/>
    <w:rsid w:val="008904B3"/>
    <w:rsid w:val="0089278B"/>
    <w:rsid w:val="00892B39"/>
    <w:rsid w:val="008942B9"/>
    <w:rsid w:val="00895BBE"/>
    <w:rsid w:val="008A0C22"/>
    <w:rsid w:val="008A5A49"/>
    <w:rsid w:val="008A7FBA"/>
    <w:rsid w:val="008B0316"/>
    <w:rsid w:val="008C4B9C"/>
    <w:rsid w:val="008C7718"/>
    <w:rsid w:val="008D2228"/>
    <w:rsid w:val="008D799C"/>
    <w:rsid w:val="008E61C7"/>
    <w:rsid w:val="008F2A76"/>
    <w:rsid w:val="00905F4C"/>
    <w:rsid w:val="00923868"/>
    <w:rsid w:val="00924E57"/>
    <w:rsid w:val="00927A66"/>
    <w:rsid w:val="009306AD"/>
    <w:rsid w:val="00936CBB"/>
    <w:rsid w:val="00942FD7"/>
    <w:rsid w:val="00954E41"/>
    <w:rsid w:val="0095624D"/>
    <w:rsid w:val="009601FC"/>
    <w:rsid w:val="00966B8A"/>
    <w:rsid w:val="00970A21"/>
    <w:rsid w:val="00980C7E"/>
    <w:rsid w:val="009836EC"/>
    <w:rsid w:val="00983F01"/>
    <w:rsid w:val="00991804"/>
    <w:rsid w:val="00991941"/>
    <w:rsid w:val="00992538"/>
    <w:rsid w:val="009A5CA1"/>
    <w:rsid w:val="009B0294"/>
    <w:rsid w:val="009C6E08"/>
    <w:rsid w:val="009D7DCE"/>
    <w:rsid w:val="009D7E4E"/>
    <w:rsid w:val="009E1D78"/>
    <w:rsid w:val="009E4523"/>
    <w:rsid w:val="009E678D"/>
    <w:rsid w:val="009E6A53"/>
    <w:rsid w:val="009F0C8B"/>
    <w:rsid w:val="009F78F7"/>
    <w:rsid w:val="00A12098"/>
    <w:rsid w:val="00A162BF"/>
    <w:rsid w:val="00A1771C"/>
    <w:rsid w:val="00A17B84"/>
    <w:rsid w:val="00A246C7"/>
    <w:rsid w:val="00A26D9F"/>
    <w:rsid w:val="00A33CB6"/>
    <w:rsid w:val="00A36B29"/>
    <w:rsid w:val="00A464A0"/>
    <w:rsid w:val="00A50E9F"/>
    <w:rsid w:val="00A60684"/>
    <w:rsid w:val="00A74102"/>
    <w:rsid w:val="00A87DFE"/>
    <w:rsid w:val="00A94096"/>
    <w:rsid w:val="00A948E9"/>
    <w:rsid w:val="00AA0144"/>
    <w:rsid w:val="00AA25C8"/>
    <w:rsid w:val="00AA27CB"/>
    <w:rsid w:val="00AA338B"/>
    <w:rsid w:val="00AB309F"/>
    <w:rsid w:val="00AB68B8"/>
    <w:rsid w:val="00AC0A36"/>
    <w:rsid w:val="00AC5E91"/>
    <w:rsid w:val="00AC6675"/>
    <w:rsid w:val="00AE275F"/>
    <w:rsid w:val="00AF4B4E"/>
    <w:rsid w:val="00AF5730"/>
    <w:rsid w:val="00AF7098"/>
    <w:rsid w:val="00B06547"/>
    <w:rsid w:val="00B231B4"/>
    <w:rsid w:val="00B27D03"/>
    <w:rsid w:val="00B316DF"/>
    <w:rsid w:val="00B4151C"/>
    <w:rsid w:val="00B43727"/>
    <w:rsid w:val="00B47E96"/>
    <w:rsid w:val="00B51E88"/>
    <w:rsid w:val="00B54F61"/>
    <w:rsid w:val="00B610D9"/>
    <w:rsid w:val="00B65233"/>
    <w:rsid w:val="00B6729A"/>
    <w:rsid w:val="00B70B20"/>
    <w:rsid w:val="00B75C37"/>
    <w:rsid w:val="00B80DD8"/>
    <w:rsid w:val="00B82771"/>
    <w:rsid w:val="00B9645D"/>
    <w:rsid w:val="00BA2AD5"/>
    <w:rsid w:val="00BA3ACD"/>
    <w:rsid w:val="00BB0ED1"/>
    <w:rsid w:val="00BB2F71"/>
    <w:rsid w:val="00BB4A12"/>
    <w:rsid w:val="00BC696E"/>
    <w:rsid w:val="00BD065D"/>
    <w:rsid w:val="00BD351C"/>
    <w:rsid w:val="00BD6A30"/>
    <w:rsid w:val="00BE02C0"/>
    <w:rsid w:val="00C01EA5"/>
    <w:rsid w:val="00C03FFA"/>
    <w:rsid w:val="00C151F9"/>
    <w:rsid w:val="00C15719"/>
    <w:rsid w:val="00C166AD"/>
    <w:rsid w:val="00C17DD4"/>
    <w:rsid w:val="00C20D26"/>
    <w:rsid w:val="00C511B8"/>
    <w:rsid w:val="00C53C9B"/>
    <w:rsid w:val="00C611D4"/>
    <w:rsid w:val="00C63E57"/>
    <w:rsid w:val="00C67F93"/>
    <w:rsid w:val="00C7042E"/>
    <w:rsid w:val="00C71499"/>
    <w:rsid w:val="00C71A40"/>
    <w:rsid w:val="00C75DB1"/>
    <w:rsid w:val="00C766E8"/>
    <w:rsid w:val="00C913B6"/>
    <w:rsid w:val="00CA1024"/>
    <w:rsid w:val="00CA551C"/>
    <w:rsid w:val="00CA57F2"/>
    <w:rsid w:val="00CA6D70"/>
    <w:rsid w:val="00CD50E8"/>
    <w:rsid w:val="00CD61D2"/>
    <w:rsid w:val="00CD774E"/>
    <w:rsid w:val="00CE120D"/>
    <w:rsid w:val="00CE3C77"/>
    <w:rsid w:val="00CF3C33"/>
    <w:rsid w:val="00CF6794"/>
    <w:rsid w:val="00D00240"/>
    <w:rsid w:val="00D01DD3"/>
    <w:rsid w:val="00D06AC0"/>
    <w:rsid w:val="00D11F8B"/>
    <w:rsid w:val="00D124AB"/>
    <w:rsid w:val="00D21BD6"/>
    <w:rsid w:val="00D30B2E"/>
    <w:rsid w:val="00D317AD"/>
    <w:rsid w:val="00D519D2"/>
    <w:rsid w:val="00D51D1B"/>
    <w:rsid w:val="00D554B0"/>
    <w:rsid w:val="00D763A2"/>
    <w:rsid w:val="00D86268"/>
    <w:rsid w:val="00D8722C"/>
    <w:rsid w:val="00D921A3"/>
    <w:rsid w:val="00D93814"/>
    <w:rsid w:val="00D95422"/>
    <w:rsid w:val="00DA2906"/>
    <w:rsid w:val="00DA4F2C"/>
    <w:rsid w:val="00DB3142"/>
    <w:rsid w:val="00DD0FAB"/>
    <w:rsid w:val="00DD4597"/>
    <w:rsid w:val="00DE2B80"/>
    <w:rsid w:val="00DE4D60"/>
    <w:rsid w:val="00DF6F01"/>
    <w:rsid w:val="00E0194B"/>
    <w:rsid w:val="00E0416F"/>
    <w:rsid w:val="00E0507F"/>
    <w:rsid w:val="00E26368"/>
    <w:rsid w:val="00E27D2C"/>
    <w:rsid w:val="00E36812"/>
    <w:rsid w:val="00E42DB9"/>
    <w:rsid w:val="00E44CCC"/>
    <w:rsid w:val="00E54AC7"/>
    <w:rsid w:val="00E65AE3"/>
    <w:rsid w:val="00E71548"/>
    <w:rsid w:val="00E72976"/>
    <w:rsid w:val="00E72F1B"/>
    <w:rsid w:val="00E73CD6"/>
    <w:rsid w:val="00E75D92"/>
    <w:rsid w:val="00E839EA"/>
    <w:rsid w:val="00EA168B"/>
    <w:rsid w:val="00EC015E"/>
    <w:rsid w:val="00EC29F1"/>
    <w:rsid w:val="00EC5EA9"/>
    <w:rsid w:val="00EC79C9"/>
    <w:rsid w:val="00EE0D7A"/>
    <w:rsid w:val="00EE13D6"/>
    <w:rsid w:val="00EF0104"/>
    <w:rsid w:val="00F042CE"/>
    <w:rsid w:val="00F07072"/>
    <w:rsid w:val="00F10412"/>
    <w:rsid w:val="00F270AF"/>
    <w:rsid w:val="00F32C7F"/>
    <w:rsid w:val="00F36B9E"/>
    <w:rsid w:val="00F40207"/>
    <w:rsid w:val="00F460AC"/>
    <w:rsid w:val="00F47106"/>
    <w:rsid w:val="00F51B1B"/>
    <w:rsid w:val="00F62BF7"/>
    <w:rsid w:val="00F76E5A"/>
    <w:rsid w:val="00F8075B"/>
    <w:rsid w:val="00F80F10"/>
    <w:rsid w:val="00F9570F"/>
    <w:rsid w:val="00FA4ABE"/>
    <w:rsid w:val="00FB0A36"/>
    <w:rsid w:val="00FC6774"/>
    <w:rsid w:val="00FF571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9330">
      <o:colormru v:ext="edit" colors="#7a0d7d,#ceb1ce,#c8a4c8,#bd91bd,#fcf,#ccf,#ffd9ff,#db17e0"/>
      <o:colormenu v:ext="edit" fillcolor="#c8a4c8" strokecolor="none [1943]"/>
    </o:shapedefaults>
    <o:shapelayout v:ext="edit">
      <o:idmap v:ext="edit" data="1"/>
      <o:rules v:ext="edit">
        <o:r id="V:Rule24" type="connector" idref="#_x0000_s1119"/>
        <o:r id="V:Rule25" type="connector" idref="#_x0000_s1186"/>
        <o:r id="V:Rule26" type="connector" idref="#_x0000_s1136"/>
        <o:r id="V:Rule27" type="connector" idref="#_x0000_s1120"/>
        <o:r id="V:Rule28" type="connector" idref="#_x0000_s1145"/>
        <o:r id="V:Rule29" type="connector" idref="#_x0000_s1143"/>
        <o:r id="V:Rule30" type="connector" idref="#_x0000_s1129"/>
        <o:r id="V:Rule31" type="connector" idref="#_x0000_s1130"/>
        <o:r id="V:Rule32" type="connector" idref="#_x0000_s1183"/>
        <o:r id="V:Rule33" type="connector" idref="#_x0000_s1131"/>
        <o:r id="V:Rule34" type="connector" idref="#_x0000_s1118"/>
        <o:r id="V:Rule35" type="connector" idref="#_x0000_s1128"/>
        <o:r id="V:Rule36" type="connector" idref="#_x0000_s1144"/>
        <o:r id="V:Rule37" type="connector" idref="#_x0000_s1191"/>
        <o:r id="V:Rule38" type="connector" idref="#_x0000_s1164"/>
        <o:r id="V:Rule39" type="connector" idref="#_x0000_s1163"/>
        <o:r id="V:Rule40" type="connector" idref="#_x0000_s1138"/>
        <o:r id="V:Rule41" type="connector" idref="#_x0000_s1137"/>
        <o:r id="V:Rule42" type="connector" idref="#_x0000_s1185"/>
        <o:r id="V:Rule43" type="connector" idref="#_x0000_s1121"/>
        <o:r id="V:Rule44" type="connector" idref="#_x0000_s1146"/>
        <o:r id="V:Rule45" type="connector" idref="#_x0000_s1184"/>
        <o:r id="V:Rule46" type="connector" idref="#_x0000_s1165"/>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10C2"/>
  </w:style>
  <w:style w:type="paragraph" w:styleId="Titolo1">
    <w:name w:val="heading 1"/>
    <w:basedOn w:val="Normale"/>
    <w:link w:val="Titolo1Carattere"/>
    <w:uiPriority w:val="9"/>
    <w:qFormat/>
    <w:rsid w:val="00561D3F"/>
    <w:pPr>
      <w:widowControl w:val="0"/>
      <w:autoSpaceDE w:val="0"/>
      <w:autoSpaceDN w:val="0"/>
      <w:spacing w:before="168"/>
      <w:ind w:left="830"/>
      <w:outlineLvl w:val="0"/>
    </w:pPr>
    <w:rPr>
      <w:rFonts w:ascii="Arial" w:eastAsia="Arial" w:hAnsi="Arial" w:cs="Arial"/>
      <w:b/>
      <w:bCs/>
      <w:sz w:val="48"/>
      <w:szCs w:val="48"/>
      <w:lang w:eastAsia="it-IT" w:bidi="it-IT"/>
    </w:rPr>
  </w:style>
  <w:style w:type="paragraph" w:styleId="Titolo2">
    <w:name w:val="heading 2"/>
    <w:basedOn w:val="Normale"/>
    <w:next w:val="Normale"/>
    <w:link w:val="Titolo2Carattere"/>
    <w:uiPriority w:val="9"/>
    <w:unhideWhenUsed/>
    <w:qFormat/>
    <w:rsid w:val="009F78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61D3F"/>
    <w:rPr>
      <w:rFonts w:ascii="Arial" w:eastAsia="Arial" w:hAnsi="Arial" w:cs="Arial"/>
      <w:b/>
      <w:bCs/>
      <w:sz w:val="48"/>
      <w:szCs w:val="48"/>
      <w:lang w:eastAsia="it-IT" w:bidi="it-IT"/>
    </w:rPr>
  </w:style>
  <w:style w:type="table" w:customStyle="1" w:styleId="TableNormal">
    <w:name w:val="Table Normal"/>
    <w:uiPriority w:val="2"/>
    <w:semiHidden/>
    <w:unhideWhenUsed/>
    <w:qFormat/>
    <w:rsid w:val="00561D3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61D3F"/>
    <w:pPr>
      <w:widowControl w:val="0"/>
      <w:autoSpaceDE w:val="0"/>
      <w:autoSpaceDN w:val="0"/>
      <w:spacing w:before="26"/>
    </w:pPr>
    <w:rPr>
      <w:rFonts w:ascii="Arial" w:eastAsia="Arial" w:hAnsi="Arial" w:cs="Arial"/>
      <w:sz w:val="22"/>
      <w:szCs w:val="22"/>
      <w:lang w:eastAsia="it-IT" w:bidi="it-IT"/>
    </w:rPr>
  </w:style>
  <w:style w:type="paragraph" w:styleId="NormaleWeb">
    <w:name w:val="Normal (Web)"/>
    <w:basedOn w:val="Normale"/>
    <w:uiPriority w:val="99"/>
    <w:unhideWhenUsed/>
    <w:rsid w:val="00080689"/>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566981"/>
    <w:pPr>
      <w:tabs>
        <w:tab w:val="center" w:pos="4819"/>
        <w:tab w:val="right" w:pos="9638"/>
      </w:tabs>
    </w:pPr>
  </w:style>
  <w:style w:type="character" w:customStyle="1" w:styleId="IntestazioneCarattere">
    <w:name w:val="Intestazione Carattere"/>
    <w:basedOn w:val="Carpredefinitoparagrafo"/>
    <w:link w:val="Intestazione"/>
    <w:uiPriority w:val="99"/>
    <w:rsid w:val="00566981"/>
  </w:style>
  <w:style w:type="paragraph" w:styleId="Pidipagina">
    <w:name w:val="footer"/>
    <w:basedOn w:val="Normale"/>
    <w:link w:val="PidipaginaCarattere"/>
    <w:uiPriority w:val="99"/>
    <w:unhideWhenUsed/>
    <w:rsid w:val="00566981"/>
    <w:pPr>
      <w:tabs>
        <w:tab w:val="center" w:pos="4819"/>
        <w:tab w:val="right" w:pos="9638"/>
      </w:tabs>
    </w:pPr>
  </w:style>
  <w:style w:type="character" w:customStyle="1" w:styleId="PidipaginaCarattere">
    <w:name w:val="Piè di pagina Carattere"/>
    <w:basedOn w:val="Carpredefinitoparagrafo"/>
    <w:link w:val="Pidipagina"/>
    <w:uiPriority w:val="99"/>
    <w:rsid w:val="00566981"/>
  </w:style>
  <w:style w:type="paragraph" w:styleId="Corpodeltesto">
    <w:name w:val="Body Text"/>
    <w:basedOn w:val="Normale"/>
    <w:link w:val="CorpodeltestoCarattere"/>
    <w:uiPriority w:val="1"/>
    <w:qFormat/>
    <w:rsid w:val="00566981"/>
    <w:pPr>
      <w:widowControl w:val="0"/>
      <w:autoSpaceDE w:val="0"/>
      <w:autoSpaceDN w:val="0"/>
    </w:pPr>
    <w:rPr>
      <w:rFonts w:ascii="Arial" w:eastAsia="Arial" w:hAnsi="Arial" w:cs="Arial"/>
      <w:b/>
      <w:bCs/>
      <w:sz w:val="22"/>
      <w:szCs w:val="22"/>
      <w:lang w:eastAsia="it-IT" w:bidi="it-IT"/>
    </w:rPr>
  </w:style>
  <w:style w:type="character" w:customStyle="1" w:styleId="CorpodeltestoCarattere">
    <w:name w:val="Corpo del testo Carattere"/>
    <w:basedOn w:val="Carpredefinitoparagrafo"/>
    <w:link w:val="Corpodeltesto"/>
    <w:uiPriority w:val="1"/>
    <w:rsid w:val="00566981"/>
    <w:rPr>
      <w:rFonts w:ascii="Arial" w:eastAsia="Arial" w:hAnsi="Arial" w:cs="Arial"/>
      <w:b/>
      <w:bCs/>
      <w:sz w:val="22"/>
      <w:szCs w:val="22"/>
      <w:lang w:eastAsia="it-IT" w:bidi="it-IT"/>
    </w:rPr>
  </w:style>
  <w:style w:type="table" w:styleId="Grigliatabella">
    <w:name w:val="Table Grid"/>
    <w:basedOn w:val="Tabellanormale"/>
    <w:uiPriority w:val="39"/>
    <w:rsid w:val="00892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qFormat/>
    <w:rsid w:val="00D124AB"/>
    <w:pPr>
      <w:ind w:left="720"/>
      <w:contextualSpacing/>
    </w:pPr>
  </w:style>
  <w:style w:type="table" w:customStyle="1" w:styleId="GridTable1LightAccent4">
    <w:name w:val="Grid Table 1 Light Accent 4"/>
    <w:basedOn w:val="Tabellanormale"/>
    <w:uiPriority w:val="46"/>
    <w:rsid w:val="00354F6F"/>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itolo2Carattere">
    <w:name w:val="Titolo 2 Carattere"/>
    <w:basedOn w:val="Carpredefinitoparagrafo"/>
    <w:link w:val="Titolo2"/>
    <w:uiPriority w:val="9"/>
    <w:rsid w:val="009F78F7"/>
    <w:rPr>
      <w:rFonts w:asciiTheme="majorHAnsi" w:eastAsiaTheme="majorEastAsia" w:hAnsiTheme="majorHAnsi" w:cstheme="majorBidi"/>
      <w:color w:val="2F5496" w:themeColor="accent1" w:themeShade="BF"/>
      <w:sz w:val="26"/>
      <w:szCs w:val="26"/>
    </w:rPr>
  </w:style>
  <w:style w:type="paragraph" w:styleId="Testofumetto">
    <w:name w:val="Balloon Text"/>
    <w:basedOn w:val="Normale"/>
    <w:link w:val="TestofumettoCarattere"/>
    <w:uiPriority w:val="99"/>
    <w:semiHidden/>
    <w:unhideWhenUsed/>
    <w:rsid w:val="00731B3A"/>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31B3A"/>
    <w:rPr>
      <w:rFonts w:ascii="Times New Roman" w:hAnsi="Times New Roman" w:cs="Times New Roman"/>
      <w:sz w:val="18"/>
      <w:szCs w:val="18"/>
    </w:rPr>
  </w:style>
  <w:style w:type="character" w:styleId="Numeropagina">
    <w:name w:val="page number"/>
    <w:basedOn w:val="Carpredefinitoparagrafo"/>
    <w:uiPriority w:val="99"/>
    <w:semiHidden/>
    <w:unhideWhenUsed/>
    <w:rsid w:val="006D2894"/>
  </w:style>
</w:styles>
</file>

<file path=word/webSettings.xml><?xml version="1.0" encoding="utf-8"?>
<w:webSettings xmlns:r="http://schemas.openxmlformats.org/officeDocument/2006/relationships" xmlns:w="http://schemas.openxmlformats.org/wordprocessingml/2006/main">
  <w:divs>
    <w:div w:id="51542745">
      <w:bodyDiv w:val="1"/>
      <w:marLeft w:val="0"/>
      <w:marRight w:val="0"/>
      <w:marTop w:val="0"/>
      <w:marBottom w:val="0"/>
      <w:divBdr>
        <w:top w:val="none" w:sz="0" w:space="0" w:color="auto"/>
        <w:left w:val="none" w:sz="0" w:space="0" w:color="auto"/>
        <w:bottom w:val="none" w:sz="0" w:space="0" w:color="auto"/>
        <w:right w:val="none" w:sz="0" w:space="0" w:color="auto"/>
      </w:divBdr>
      <w:divsChild>
        <w:div w:id="1109861622">
          <w:marLeft w:val="0"/>
          <w:marRight w:val="0"/>
          <w:marTop w:val="0"/>
          <w:marBottom w:val="0"/>
          <w:divBdr>
            <w:top w:val="none" w:sz="0" w:space="0" w:color="auto"/>
            <w:left w:val="none" w:sz="0" w:space="0" w:color="auto"/>
            <w:bottom w:val="none" w:sz="0" w:space="0" w:color="auto"/>
            <w:right w:val="none" w:sz="0" w:space="0" w:color="auto"/>
          </w:divBdr>
          <w:divsChild>
            <w:div w:id="556817413">
              <w:marLeft w:val="0"/>
              <w:marRight w:val="0"/>
              <w:marTop w:val="0"/>
              <w:marBottom w:val="0"/>
              <w:divBdr>
                <w:top w:val="none" w:sz="0" w:space="0" w:color="auto"/>
                <w:left w:val="none" w:sz="0" w:space="0" w:color="auto"/>
                <w:bottom w:val="none" w:sz="0" w:space="0" w:color="auto"/>
                <w:right w:val="none" w:sz="0" w:space="0" w:color="auto"/>
              </w:divBdr>
              <w:divsChild>
                <w:div w:id="6849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996">
      <w:bodyDiv w:val="1"/>
      <w:marLeft w:val="0"/>
      <w:marRight w:val="0"/>
      <w:marTop w:val="0"/>
      <w:marBottom w:val="0"/>
      <w:divBdr>
        <w:top w:val="none" w:sz="0" w:space="0" w:color="auto"/>
        <w:left w:val="none" w:sz="0" w:space="0" w:color="auto"/>
        <w:bottom w:val="none" w:sz="0" w:space="0" w:color="auto"/>
        <w:right w:val="none" w:sz="0" w:space="0" w:color="auto"/>
      </w:divBdr>
      <w:divsChild>
        <w:div w:id="1356810753">
          <w:marLeft w:val="0"/>
          <w:marRight w:val="0"/>
          <w:marTop w:val="0"/>
          <w:marBottom w:val="0"/>
          <w:divBdr>
            <w:top w:val="none" w:sz="0" w:space="0" w:color="auto"/>
            <w:left w:val="none" w:sz="0" w:space="0" w:color="auto"/>
            <w:bottom w:val="none" w:sz="0" w:space="0" w:color="auto"/>
            <w:right w:val="none" w:sz="0" w:space="0" w:color="auto"/>
          </w:divBdr>
          <w:divsChild>
            <w:div w:id="1614508647">
              <w:marLeft w:val="0"/>
              <w:marRight w:val="0"/>
              <w:marTop w:val="0"/>
              <w:marBottom w:val="0"/>
              <w:divBdr>
                <w:top w:val="none" w:sz="0" w:space="0" w:color="auto"/>
                <w:left w:val="none" w:sz="0" w:space="0" w:color="auto"/>
                <w:bottom w:val="none" w:sz="0" w:space="0" w:color="auto"/>
                <w:right w:val="none" w:sz="0" w:space="0" w:color="auto"/>
              </w:divBdr>
              <w:divsChild>
                <w:div w:id="373623488">
                  <w:marLeft w:val="0"/>
                  <w:marRight w:val="0"/>
                  <w:marTop w:val="0"/>
                  <w:marBottom w:val="0"/>
                  <w:divBdr>
                    <w:top w:val="none" w:sz="0" w:space="0" w:color="auto"/>
                    <w:left w:val="none" w:sz="0" w:space="0" w:color="auto"/>
                    <w:bottom w:val="none" w:sz="0" w:space="0" w:color="auto"/>
                    <w:right w:val="none" w:sz="0" w:space="0" w:color="auto"/>
                  </w:divBdr>
                </w:div>
              </w:divsChild>
            </w:div>
            <w:div w:id="173083104">
              <w:marLeft w:val="0"/>
              <w:marRight w:val="0"/>
              <w:marTop w:val="0"/>
              <w:marBottom w:val="0"/>
              <w:divBdr>
                <w:top w:val="none" w:sz="0" w:space="0" w:color="auto"/>
                <w:left w:val="none" w:sz="0" w:space="0" w:color="auto"/>
                <w:bottom w:val="none" w:sz="0" w:space="0" w:color="auto"/>
                <w:right w:val="none" w:sz="0" w:space="0" w:color="auto"/>
              </w:divBdr>
              <w:divsChild>
                <w:div w:id="384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4281">
          <w:marLeft w:val="0"/>
          <w:marRight w:val="0"/>
          <w:marTop w:val="0"/>
          <w:marBottom w:val="0"/>
          <w:divBdr>
            <w:top w:val="none" w:sz="0" w:space="0" w:color="auto"/>
            <w:left w:val="none" w:sz="0" w:space="0" w:color="auto"/>
            <w:bottom w:val="none" w:sz="0" w:space="0" w:color="auto"/>
            <w:right w:val="none" w:sz="0" w:space="0" w:color="auto"/>
          </w:divBdr>
          <w:divsChild>
            <w:div w:id="679627732">
              <w:marLeft w:val="0"/>
              <w:marRight w:val="0"/>
              <w:marTop w:val="0"/>
              <w:marBottom w:val="0"/>
              <w:divBdr>
                <w:top w:val="none" w:sz="0" w:space="0" w:color="auto"/>
                <w:left w:val="none" w:sz="0" w:space="0" w:color="auto"/>
                <w:bottom w:val="none" w:sz="0" w:space="0" w:color="auto"/>
                <w:right w:val="none" w:sz="0" w:space="0" w:color="auto"/>
              </w:divBdr>
              <w:divsChild>
                <w:div w:id="7363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7748">
      <w:bodyDiv w:val="1"/>
      <w:marLeft w:val="0"/>
      <w:marRight w:val="0"/>
      <w:marTop w:val="0"/>
      <w:marBottom w:val="0"/>
      <w:divBdr>
        <w:top w:val="none" w:sz="0" w:space="0" w:color="auto"/>
        <w:left w:val="none" w:sz="0" w:space="0" w:color="auto"/>
        <w:bottom w:val="none" w:sz="0" w:space="0" w:color="auto"/>
        <w:right w:val="none" w:sz="0" w:space="0" w:color="auto"/>
      </w:divBdr>
      <w:divsChild>
        <w:div w:id="1491142246">
          <w:marLeft w:val="0"/>
          <w:marRight w:val="0"/>
          <w:marTop w:val="0"/>
          <w:marBottom w:val="0"/>
          <w:divBdr>
            <w:top w:val="none" w:sz="0" w:space="0" w:color="auto"/>
            <w:left w:val="none" w:sz="0" w:space="0" w:color="auto"/>
            <w:bottom w:val="none" w:sz="0" w:space="0" w:color="auto"/>
            <w:right w:val="none" w:sz="0" w:space="0" w:color="auto"/>
          </w:divBdr>
          <w:divsChild>
            <w:div w:id="1568876085">
              <w:marLeft w:val="0"/>
              <w:marRight w:val="0"/>
              <w:marTop w:val="0"/>
              <w:marBottom w:val="0"/>
              <w:divBdr>
                <w:top w:val="none" w:sz="0" w:space="0" w:color="auto"/>
                <w:left w:val="none" w:sz="0" w:space="0" w:color="auto"/>
                <w:bottom w:val="none" w:sz="0" w:space="0" w:color="auto"/>
                <w:right w:val="none" w:sz="0" w:space="0" w:color="auto"/>
              </w:divBdr>
              <w:divsChild>
                <w:div w:id="927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7099">
      <w:bodyDiv w:val="1"/>
      <w:marLeft w:val="0"/>
      <w:marRight w:val="0"/>
      <w:marTop w:val="0"/>
      <w:marBottom w:val="0"/>
      <w:divBdr>
        <w:top w:val="none" w:sz="0" w:space="0" w:color="auto"/>
        <w:left w:val="none" w:sz="0" w:space="0" w:color="auto"/>
        <w:bottom w:val="none" w:sz="0" w:space="0" w:color="auto"/>
        <w:right w:val="none" w:sz="0" w:space="0" w:color="auto"/>
      </w:divBdr>
      <w:divsChild>
        <w:div w:id="2132897003">
          <w:marLeft w:val="0"/>
          <w:marRight w:val="0"/>
          <w:marTop w:val="0"/>
          <w:marBottom w:val="0"/>
          <w:divBdr>
            <w:top w:val="none" w:sz="0" w:space="0" w:color="auto"/>
            <w:left w:val="none" w:sz="0" w:space="0" w:color="auto"/>
            <w:bottom w:val="none" w:sz="0" w:space="0" w:color="auto"/>
            <w:right w:val="none" w:sz="0" w:space="0" w:color="auto"/>
          </w:divBdr>
          <w:divsChild>
            <w:div w:id="1215193111">
              <w:marLeft w:val="0"/>
              <w:marRight w:val="0"/>
              <w:marTop w:val="0"/>
              <w:marBottom w:val="0"/>
              <w:divBdr>
                <w:top w:val="none" w:sz="0" w:space="0" w:color="auto"/>
                <w:left w:val="none" w:sz="0" w:space="0" w:color="auto"/>
                <w:bottom w:val="none" w:sz="0" w:space="0" w:color="auto"/>
                <w:right w:val="none" w:sz="0" w:space="0" w:color="auto"/>
              </w:divBdr>
              <w:divsChild>
                <w:div w:id="11872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333997">
      <w:bodyDiv w:val="1"/>
      <w:marLeft w:val="0"/>
      <w:marRight w:val="0"/>
      <w:marTop w:val="0"/>
      <w:marBottom w:val="0"/>
      <w:divBdr>
        <w:top w:val="none" w:sz="0" w:space="0" w:color="auto"/>
        <w:left w:val="none" w:sz="0" w:space="0" w:color="auto"/>
        <w:bottom w:val="none" w:sz="0" w:space="0" w:color="auto"/>
        <w:right w:val="none" w:sz="0" w:space="0" w:color="auto"/>
      </w:divBdr>
      <w:divsChild>
        <w:div w:id="573665655">
          <w:marLeft w:val="0"/>
          <w:marRight w:val="0"/>
          <w:marTop w:val="0"/>
          <w:marBottom w:val="0"/>
          <w:divBdr>
            <w:top w:val="none" w:sz="0" w:space="0" w:color="auto"/>
            <w:left w:val="none" w:sz="0" w:space="0" w:color="auto"/>
            <w:bottom w:val="none" w:sz="0" w:space="0" w:color="auto"/>
            <w:right w:val="none" w:sz="0" w:space="0" w:color="auto"/>
          </w:divBdr>
          <w:divsChild>
            <w:div w:id="536704693">
              <w:marLeft w:val="0"/>
              <w:marRight w:val="0"/>
              <w:marTop w:val="0"/>
              <w:marBottom w:val="0"/>
              <w:divBdr>
                <w:top w:val="none" w:sz="0" w:space="0" w:color="auto"/>
                <w:left w:val="none" w:sz="0" w:space="0" w:color="auto"/>
                <w:bottom w:val="none" w:sz="0" w:space="0" w:color="auto"/>
                <w:right w:val="none" w:sz="0" w:space="0" w:color="auto"/>
              </w:divBdr>
              <w:divsChild>
                <w:div w:id="13132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4058">
      <w:bodyDiv w:val="1"/>
      <w:marLeft w:val="0"/>
      <w:marRight w:val="0"/>
      <w:marTop w:val="0"/>
      <w:marBottom w:val="0"/>
      <w:divBdr>
        <w:top w:val="none" w:sz="0" w:space="0" w:color="auto"/>
        <w:left w:val="none" w:sz="0" w:space="0" w:color="auto"/>
        <w:bottom w:val="none" w:sz="0" w:space="0" w:color="auto"/>
        <w:right w:val="none" w:sz="0" w:space="0" w:color="auto"/>
      </w:divBdr>
      <w:divsChild>
        <w:div w:id="159933761">
          <w:marLeft w:val="0"/>
          <w:marRight w:val="0"/>
          <w:marTop w:val="0"/>
          <w:marBottom w:val="0"/>
          <w:divBdr>
            <w:top w:val="none" w:sz="0" w:space="0" w:color="auto"/>
            <w:left w:val="none" w:sz="0" w:space="0" w:color="auto"/>
            <w:bottom w:val="none" w:sz="0" w:space="0" w:color="auto"/>
            <w:right w:val="none" w:sz="0" w:space="0" w:color="auto"/>
          </w:divBdr>
          <w:divsChild>
            <w:div w:id="1647196818">
              <w:marLeft w:val="0"/>
              <w:marRight w:val="0"/>
              <w:marTop w:val="0"/>
              <w:marBottom w:val="0"/>
              <w:divBdr>
                <w:top w:val="none" w:sz="0" w:space="0" w:color="auto"/>
                <w:left w:val="none" w:sz="0" w:space="0" w:color="auto"/>
                <w:bottom w:val="none" w:sz="0" w:space="0" w:color="auto"/>
                <w:right w:val="none" w:sz="0" w:space="0" w:color="auto"/>
              </w:divBdr>
              <w:divsChild>
                <w:div w:id="9916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4568">
      <w:bodyDiv w:val="1"/>
      <w:marLeft w:val="0"/>
      <w:marRight w:val="0"/>
      <w:marTop w:val="0"/>
      <w:marBottom w:val="0"/>
      <w:divBdr>
        <w:top w:val="none" w:sz="0" w:space="0" w:color="auto"/>
        <w:left w:val="none" w:sz="0" w:space="0" w:color="auto"/>
        <w:bottom w:val="none" w:sz="0" w:space="0" w:color="auto"/>
        <w:right w:val="none" w:sz="0" w:space="0" w:color="auto"/>
      </w:divBdr>
      <w:divsChild>
        <w:div w:id="1274246190">
          <w:marLeft w:val="0"/>
          <w:marRight w:val="0"/>
          <w:marTop w:val="0"/>
          <w:marBottom w:val="0"/>
          <w:divBdr>
            <w:top w:val="none" w:sz="0" w:space="0" w:color="auto"/>
            <w:left w:val="none" w:sz="0" w:space="0" w:color="auto"/>
            <w:bottom w:val="none" w:sz="0" w:space="0" w:color="auto"/>
            <w:right w:val="none" w:sz="0" w:space="0" w:color="auto"/>
          </w:divBdr>
          <w:divsChild>
            <w:div w:id="1786725763">
              <w:marLeft w:val="0"/>
              <w:marRight w:val="0"/>
              <w:marTop w:val="0"/>
              <w:marBottom w:val="0"/>
              <w:divBdr>
                <w:top w:val="none" w:sz="0" w:space="0" w:color="auto"/>
                <w:left w:val="none" w:sz="0" w:space="0" w:color="auto"/>
                <w:bottom w:val="none" w:sz="0" w:space="0" w:color="auto"/>
                <w:right w:val="none" w:sz="0" w:space="0" w:color="auto"/>
              </w:divBdr>
              <w:divsChild>
                <w:div w:id="5634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2392">
      <w:bodyDiv w:val="1"/>
      <w:marLeft w:val="0"/>
      <w:marRight w:val="0"/>
      <w:marTop w:val="0"/>
      <w:marBottom w:val="0"/>
      <w:divBdr>
        <w:top w:val="none" w:sz="0" w:space="0" w:color="auto"/>
        <w:left w:val="none" w:sz="0" w:space="0" w:color="auto"/>
        <w:bottom w:val="none" w:sz="0" w:space="0" w:color="auto"/>
        <w:right w:val="none" w:sz="0" w:space="0" w:color="auto"/>
      </w:divBdr>
      <w:divsChild>
        <w:div w:id="1339967971">
          <w:marLeft w:val="0"/>
          <w:marRight w:val="0"/>
          <w:marTop w:val="0"/>
          <w:marBottom w:val="0"/>
          <w:divBdr>
            <w:top w:val="none" w:sz="0" w:space="0" w:color="auto"/>
            <w:left w:val="none" w:sz="0" w:space="0" w:color="auto"/>
            <w:bottom w:val="none" w:sz="0" w:space="0" w:color="auto"/>
            <w:right w:val="none" w:sz="0" w:space="0" w:color="auto"/>
          </w:divBdr>
        </w:div>
      </w:divsChild>
    </w:div>
    <w:div w:id="783159454">
      <w:bodyDiv w:val="1"/>
      <w:marLeft w:val="0"/>
      <w:marRight w:val="0"/>
      <w:marTop w:val="0"/>
      <w:marBottom w:val="0"/>
      <w:divBdr>
        <w:top w:val="none" w:sz="0" w:space="0" w:color="auto"/>
        <w:left w:val="none" w:sz="0" w:space="0" w:color="auto"/>
        <w:bottom w:val="none" w:sz="0" w:space="0" w:color="auto"/>
        <w:right w:val="none" w:sz="0" w:space="0" w:color="auto"/>
      </w:divBdr>
      <w:divsChild>
        <w:div w:id="1708796651">
          <w:marLeft w:val="0"/>
          <w:marRight w:val="0"/>
          <w:marTop w:val="0"/>
          <w:marBottom w:val="0"/>
          <w:divBdr>
            <w:top w:val="none" w:sz="0" w:space="0" w:color="auto"/>
            <w:left w:val="none" w:sz="0" w:space="0" w:color="auto"/>
            <w:bottom w:val="none" w:sz="0" w:space="0" w:color="auto"/>
            <w:right w:val="none" w:sz="0" w:space="0" w:color="auto"/>
          </w:divBdr>
          <w:divsChild>
            <w:div w:id="1916739706">
              <w:marLeft w:val="0"/>
              <w:marRight w:val="0"/>
              <w:marTop w:val="0"/>
              <w:marBottom w:val="0"/>
              <w:divBdr>
                <w:top w:val="none" w:sz="0" w:space="0" w:color="auto"/>
                <w:left w:val="none" w:sz="0" w:space="0" w:color="auto"/>
                <w:bottom w:val="none" w:sz="0" w:space="0" w:color="auto"/>
                <w:right w:val="none" w:sz="0" w:space="0" w:color="auto"/>
              </w:divBdr>
              <w:divsChild>
                <w:div w:id="291058044">
                  <w:marLeft w:val="0"/>
                  <w:marRight w:val="0"/>
                  <w:marTop w:val="0"/>
                  <w:marBottom w:val="0"/>
                  <w:divBdr>
                    <w:top w:val="none" w:sz="0" w:space="0" w:color="auto"/>
                    <w:left w:val="none" w:sz="0" w:space="0" w:color="auto"/>
                    <w:bottom w:val="none" w:sz="0" w:space="0" w:color="auto"/>
                    <w:right w:val="none" w:sz="0" w:space="0" w:color="auto"/>
                  </w:divBdr>
                </w:div>
              </w:divsChild>
            </w:div>
            <w:div w:id="545021788">
              <w:marLeft w:val="0"/>
              <w:marRight w:val="0"/>
              <w:marTop w:val="0"/>
              <w:marBottom w:val="0"/>
              <w:divBdr>
                <w:top w:val="none" w:sz="0" w:space="0" w:color="auto"/>
                <w:left w:val="none" w:sz="0" w:space="0" w:color="auto"/>
                <w:bottom w:val="none" w:sz="0" w:space="0" w:color="auto"/>
                <w:right w:val="none" w:sz="0" w:space="0" w:color="auto"/>
              </w:divBdr>
              <w:divsChild>
                <w:div w:id="20520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0621">
          <w:marLeft w:val="0"/>
          <w:marRight w:val="0"/>
          <w:marTop w:val="0"/>
          <w:marBottom w:val="0"/>
          <w:divBdr>
            <w:top w:val="none" w:sz="0" w:space="0" w:color="auto"/>
            <w:left w:val="none" w:sz="0" w:space="0" w:color="auto"/>
            <w:bottom w:val="none" w:sz="0" w:space="0" w:color="auto"/>
            <w:right w:val="none" w:sz="0" w:space="0" w:color="auto"/>
          </w:divBdr>
          <w:divsChild>
            <w:div w:id="1056851275">
              <w:marLeft w:val="0"/>
              <w:marRight w:val="0"/>
              <w:marTop w:val="0"/>
              <w:marBottom w:val="0"/>
              <w:divBdr>
                <w:top w:val="none" w:sz="0" w:space="0" w:color="auto"/>
                <w:left w:val="none" w:sz="0" w:space="0" w:color="auto"/>
                <w:bottom w:val="none" w:sz="0" w:space="0" w:color="auto"/>
                <w:right w:val="none" w:sz="0" w:space="0" w:color="auto"/>
              </w:divBdr>
              <w:divsChild>
                <w:div w:id="2307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1080">
      <w:bodyDiv w:val="1"/>
      <w:marLeft w:val="0"/>
      <w:marRight w:val="0"/>
      <w:marTop w:val="0"/>
      <w:marBottom w:val="0"/>
      <w:divBdr>
        <w:top w:val="none" w:sz="0" w:space="0" w:color="auto"/>
        <w:left w:val="none" w:sz="0" w:space="0" w:color="auto"/>
        <w:bottom w:val="none" w:sz="0" w:space="0" w:color="auto"/>
        <w:right w:val="none" w:sz="0" w:space="0" w:color="auto"/>
      </w:divBdr>
      <w:divsChild>
        <w:div w:id="1329989951">
          <w:marLeft w:val="0"/>
          <w:marRight w:val="0"/>
          <w:marTop w:val="0"/>
          <w:marBottom w:val="0"/>
          <w:divBdr>
            <w:top w:val="none" w:sz="0" w:space="0" w:color="auto"/>
            <w:left w:val="none" w:sz="0" w:space="0" w:color="auto"/>
            <w:bottom w:val="none" w:sz="0" w:space="0" w:color="auto"/>
            <w:right w:val="none" w:sz="0" w:space="0" w:color="auto"/>
          </w:divBdr>
          <w:divsChild>
            <w:div w:id="1083143789">
              <w:marLeft w:val="0"/>
              <w:marRight w:val="0"/>
              <w:marTop w:val="0"/>
              <w:marBottom w:val="0"/>
              <w:divBdr>
                <w:top w:val="none" w:sz="0" w:space="0" w:color="auto"/>
                <w:left w:val="none" w:sz="0" w:space="0" w:color="auto"/>
                <w:bottom w:val="none" w:sz="0" w:space="0" w:color="auto"/>
                <w:right w:val="none" w:sz="0" w:space="0" w:color="auto"/>
              </w:divBdr>
              <w:divsChild>
                <w:div w:id="19773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97530">
      <w:bodyDiv w:val="1"/>
      <w:marLeft w:val="0"/>
      <w:marRight w:val="0"/>
      <w:marTop w:val="0"/>
      <w:marBottom w:val="0"/>
      <w:divBdr>
        <w:top w:val="none" w:sz="0" w:space="0" w:color="auto"/>
        <w:left w:val="none" w:sz="0" w:space="0" w:color="auto"/>
        <w:bottom w:val="none" w:sz="0" w:space="0" w:color="auto"/>
        <w:right w:val="none" w:sz="0" w:space="0" w:color="auto"/>
      </w:divBdr>
      <w:divsChild>
        <w:div w:id="2131314063">
          <w:marLeft w:val="0"/>
          <w:marRight w:val="0"/>
          <w:marTop w:val="0"/>
          <w:marBottom w:val="0"/>
          <w:divBdr>
            <w:top w:val="none" w:sz="0" w:space="0" w:color="auto"/>
            <w:left w:val="none" w:sz="0" w:space="0" w:color="auto"/>
            <w:bottom w:val="none" w:sz="0" w:space="0" w:color="auto"/>
            <w:right w:val="none" w:sz="0" w:space="0" w:color="auto"/>
          </w:divBdr>
          <w:divsChild>
            <w:div w:id="1423261752">
              <w:marLeft w:val="0"/>
              <w:marRight w:val="0"/>
              <w:marTop w:val="0"/>
              <w:marBottom w:val="0"/>
              <w:divBdr>
                <w:top w:val="none" w:sz="0" w:space="0" w:color="auto"/>
                <w:left w:val="none" w:sz="0" w:space="0" w:color="auto"/>
                <w:bottom w:val="none" w:sz="0" w:space="0" w:color="auto"/>
                <w:right w:val="none" w:sz="0" w:space="0" w:color="auto"/>
              </w:divBdr>
              <w:divsChild>
                <w:div w:id="1119879957">
                  <w:marLeft w:val="0"/>
                  <w:marRight w:val="0"/>
                  <w:marTop w:val="0"/>
                  <w:marBottom w:val="0"/>
                  <w:divBdr>
                    <w:top w:val="none" w:sz="0" w:space="0" w:color="auto"/>
                    <w:left w:val="none" w:sz="0" w:space="0" w:color="auto"/>
                    <w:bottom w:val="none" w:sz="0" w:space="0" w:color="auto"/>
                    <w:right w:val="none" w:sz="0" w:space="0" w:color="auto"/>
                  </w:divBdr>
                </w:div>
              </w:divsChild>
            </w:div>
            <w:div w:id="1355108915">
              <w:marLeft w:val="0"/>
              <w:marRight w:val="0"/>
              <w:marTop w:val="0"/>
              <w:marBottom w:val="0"/>
              <w:divBdr>
                <w:top w:val="none" w:sz="0" w:space="0" w:color="auto"/>
                <w:left w:val="none" w:sz="0" w:space="0" w:color="auto"/>
                <w:bottom w:val="none" w:sz="0" w:space="0" w:color="auto"/>
                <w:right w:val="none" w:sz="0" w:space="0" w:color="auto"/>
              </w:divBdr>
              <w:divsChild>
                <w:div w:id="8662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62061">
          <w:marLeft w:val="0"/>
          <w:marRight w:val="0"/>
          <w:marTop w:val="0"/>
          <w:marBottom w:val="0"/>
          <w:divBdr>
            <w:top w:val="none" w:sz="0" w:space="0" w:color="auto"/>
            <w:left w:val="none" w:sz="0" w:space="0" w:color="auto"/>
            <w:bottom w:val="none" w:sz="0" w:space="0" w:color="auto"/>
            <w:right w:val="none" w:sz="0" w:space="0" w:color="auto"/>
          </w:divBdr>
          <w:divsChild>
            <w:div w:id="1055079052">
              <w:marLeft w:val="0"/>
              <w:marRight w:val="0"/>
              <w:marTop w:val="0"/>
              <w:marBottom w:val="0"/>
              <w:divBdr>
                <w:top w:val="none" w:sz="0" w:space="0" w:color="auto"/>
                <w:left w:val="none" w:sz="0" w:space="0" w:color="auto"/>
                <w:bottom w:val="none" w:sz="0" w:space="0" w:color="auto"/>
                <w:right w:val="none" w:sz="0" w:space="0" w:color="auto"/>
              </w:divBdr>
              <w:divsChild>
                <w:div w:id="5126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2257">
      <w:bodyDiv w:val="1"/>
      <w:marLeft w:val="0"/>
      <w:marRight w:val="0"/>
      <w:marTop w:val="0"/>
      <w:marBottom w:val="0"/>
      <w:divBdr>
        <w:top w:val="none" w:sz="0" w:space="0" w:color="auto"/>
        <w:left w:val="none" w:sz="0" w:space="0" w:color="auto"/>
        <w:bottom w:val="none" w:sz="0" w:space="0" w:color="auto"/>
        <w:right w:val="none" w:sz="0" w:space="0" w:color="auto"/>
      </w:divBdr>
      <w:divsChild>
        <w:div w:id="845830365">
          <w:marLeft w:val="0"/>
          <w:marRight w:val="0"/>
          <w:marTop w:val="0"/>
          <w:marBottom w:val="0"/>
          <w:divBdr>
            <w:top w:val="none" w:sz="0" w:space="0" w:color="auto"/>
            <w:left w:val="none" w:sz="0" w:space="0" w:color="auto"/>
            <w:bottom w:val="none" w:sz="0" w:space="0" w:color="auto"/>
            <w:right w:val="none" w:sz="0" w:space="0" w:color="auto"/>
          </w:divBdr>
          <w:divsChild>
            <w:div w:id="210384324">
              <w:marLeft w:val="0"/>
              <w:marRight w:val="0"/>
              <w:marTop w:val="0"/>
              <w:marBottom w:val="0"/>
              <w:divBdr>
                <w:top w:val="none" w:sz="0" w:space="0" w:color="auto"/>
                <w:left w:val="none" w:sz="0" w:space="0" w:color="auto"/>
                <w:bottom w:val="none" w:sz="0" w:space="0" w:color="auto"/>
                <w:right w:val="none" w:sz="0" w:space="0" w:color="auto"/>
              </w:divBdr>
              <w:divsChild>
                <w:div w:id="9559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5601">
      <w:bodyDiv w:val="1"/>
      <w:marLeft w:val="0"/>
      <w:marRight w:val="0"/>
      <w:marTop w:val="0"/>
      <w:marBottom w:val="0"/>
      <w:divBdr>
        <w:top w:val="none" w:sz="0" w:space="0" w:color="auto"/>
        <w:left w:val="none" w:sz="0" w:space="0" w:color="auto"/>
        <w:bottom w:val="none" w:sz="0" w:space="0" w:color="auto"/>
        <w:right w:val="none" w:sz="0" w:space="0" w:color="auto"/>
      </w:divBdr>
      <w:divsChild>
        <w:div w:id="1936090832">
          <w:marLeft w:val="0"/>
          <w:marRight w:val="0"/>
          <w:marTop w:val="0"/>
          <w:marBottom w:val="0"/>
          <w:divBdr>
            <w:top w:val="none" w:sz="0" w:space="0" w:color="auto"/>
            <w:left w:val="none" w:sz="0" w:space="0" w:color="auto"/>
            <w:bottom w:val="none" w:sz="0" w:space="0" w:color="auto"/>
            <w:right w:val="none" w:sz="0" w:space="0" w:color="auto"/>
          </w:divBdr>
          <w:divsChild>
            <w:div w:id="898714864">
              <w:marLeft w:val="0"/>
              <w:marRight w:val="0"/>
              <w:marTop w:val="0"/>
              <w:marBottom w:val="0"/>
              <w:divBdr>
                <w:top w:val="none" w:sz="0" w:space="0" w:color="auto"/>
                <w:left w:val="none" w:sz="0" w:space="0" w:color="auto"/>
                <w:bottom w:val="none" w:sz="0" w:space="0" w:color="auto"/>
                <w:right w:val="none" w:sz="0" w:space="0" w:color="auto"/>
              </w:divBdr>
              <w:divsChild>
                <w:div w:id="21900442">
                  <w:marLeft w:val="0"/>
                  <w:marRight w:val="0"/>
                  <w:marTop w:val="0"/>
                  <w:marBottom w:val="0"/>
                  <w:divBdr>
                    <w:top w:val="none" w:sz="0" w:space="0" w:color="auto"/>
                    <w:left w:val="none" w:sz="0" w:space="0" w:color="auto"/>
                    <w:bottom w:val="none" w:sz="0" w:space="0" w:color="auto"/>
                    <w:right w:val="none" w:sz="0" w:space="0" w:color="auto"/>
                  </w:divBdr>
                </w:div>
              </w:divsChild>
            </w:div>
            <w:div w:id="1056003928">
              <w:marLeft w:val="0"/>
              <w:marRight w:val="0"/>
              <w:marTop w:val="0"/>
              <w:marBottom w:val="0"/>
              <w:divBdr>
                <w:top w:val="none" w:sz="0" w:space="0" w:color="auto"/>
                <w:left w:val="none" w:sz="0" w:space="0" w:color="auto"/>
                <w:bottom w:val="none" w:sz="0" w:space="0" w:color="auto"/>
                <w:right w:val="none" w:sz="0" w:space="0" w:color="auto"/>
              </w:divBdr>
              <w:divsChild>
                <w:div w:id="10494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6820">
          <w:marLeft w:val="0"/>
          <w:marRight w:val="0"/>
          <w:marTop w:val="0"/>
          <w:marBottom w:val="0"/>
          <w:divBdr>
            <w:top w:val="none" w:sz="0" w:space="0" w:color="auto"/>
            <w:left w:val="none" w:sz="0" w:space="0" w:color="auto"/>
            <w:bottom w:val="none" w:sz="0" w:space="0" w:color="auto"/>
            <w:right w:val="none" w:sz="0" w:space="0" w:color="auto"/>
          </w:divBdr>
          <w:divsChild>
            <w:div w:id="1829789365">
              <w:marLeft w:val="0"/>
              <w:marRight w:val="0"/>
              <w:marTop w:val="0"/>
              <w:marBottom w:val="0"/>
              <w:divBdr>
                <w:top w:val="none" w:sz="0" w:space="0" w:color="auto"/>
                <w:left w:val="none" w:sz="0" w:space="0" w:color="auto"/>
                <w:bottom w:val="none" w:sz="0" w:space="0" w:color="auto"/>
                <w:right w:val="none" w:sz="0" w:space="0" w:color="auto"/>
              </w:divBdr>
              <w:divsChild>
                <w:div w:id="14308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4944">
      <w:bodyDiv w:val="1"/>
      <w:marLeft w:val="0"/>
      <w:marRight w:val="0"/>
      <w:marTop w:val="0"/>
      <w:marBottom w:val="0"/>
      <w:divBdr>
        <w:top w:val="none" w:sz="0" w:space="0" w:color="auto"/>
        <w:left w:val="none" w:sz="0" w:space="0" w:color="auto"/>
        <w:bottom w:val="none" w:sz="0" w:space="0" w:color="auto"/>
        <w:right w:val="none" w:sz="0" w:space="0" w:color="auto"/>
      </w:divBdr>
      <w:divsChild>
        <w:div w:id="1015808843">
          <w:marLeft w:val="0"/>
          <w:marRight w:val="0"/>
          <w:marTop w:val="0"/>
          <w:marBottom w:val="0"/>
          <w:divBdr>
            <w:top w:val="none" w:sz="0" w:space="0" w:color="auto"/>
            <w:left w:val="none" w:sz="0" w:space="0" w:color="auto"/>
            <w:bottom w:val="none" w:sz="0" w:space="0" w:color="auto"/>
            <w:right w:val="none" w:sz="0" w:space="0" w:color="auto"/>
          </w:divBdr>
          <w:divsChild>
            <w:div w:id="1708722882">
              <w:marLeft w:val="0"/>
              <w:marRight w:val="0"/>
              <w:marTop w:val="0"/>
              <w:marBottom w:val="0"/>
              <w:divBdr>
                <w:top w:val="none" w:sz="0" w:space="0" w:color="auto"/>
                <w:left w:val="none" w:sz="0" w:space="0" w:color="auto"/>
                <w:bottom w:val="none" w:sz="0" w:space="0" w:color="auto"/>
                <w:right w:val="none" w:sz="0" w:space="0" w:color="auto"/>
              </w:divBdr>
              <w:divsChild>
                <w:div w:id="1054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8470">
      <w:bodyDiv w:val="1"/>
      <w:marLeft w:val="0"/>
      <w:marRight w:val="0"/>
      <w:marTop w:val="0"/>
      <w:marBottom w:val="0"/>
      <w:divBdr>
        <w:top w:val="none" w:sz="0" w:space="0" w:color="auto"/>
        <w:left w:val="none" w:sz="0" w:space="0" w:color="auto"/>
        <w:bottom w:val="none" w:sz="0" w:space="0" w:color="auto"/>
        <w:right w:val="none" w:sz="0" w:space="0" w:color="auto"/>
      </w:divBdr>
      <w:divsChild>
        <w:div w:id="1593734785">
          <w:marLeft w:val="0"/>
          <w:marRight w:val="0"/>
          <w:marTop w:val="0"/>
          <w:marBottom w:val="0"/>
          <w:divBdr>
            <w:top w:val="none" w:sz="0" w:space="0" w:color="auto"/>
            <w:left w:val="none" w:sz="0" w:space="0" w:color="auto"/>
            <w:bottom w:val="none" w:sz="0" w:space="0" w:color="auto"/>
            <w:right w:val="none" w:sz="0" w:space="0" w:color="auto"/>
          </w:divBdr>
          <w:divsChild>
            <w:div w:id="621611845">
              <w:marLeft w:val="0"/>
              <w:marRight w:val="0"/>
              <w:marTop w:val="0"/>
              <w:marBottom w:val="0"/>
              <w:divBdr>
                <w:top w:val="none" w:sz="0" w:space="0" w:color="auto"/>
                <w:left w:val="none" w:sz="0" w:space="0" w:color="auto"/>
                <w:bottom w:val="none" w:sz="0" w:space="0" w:color="auto"/>
                <w:right w:val="none" w:sz="0" w:space="0" w:color="auto"/>
              </w:divBdr>
              <w:divsChild>
                <w:div w:id="7658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97141">
      <w:bodyDiv w:val="1"/>
      <w:marLeft w:val="0"/>
      <w:marRight w:val="0"/>
      <w:marTop w:val="0"/>
      <w:marBottom w:val="0"/>
      <w:divBdr>
        <w:top w:val="none" w:sz="0" w:space="0" w:color="auto"/>
        <w:left w:val="none" w:sz="0" w:space="0" w:color="auto"/>
        <w:bottom w:val="none" w:sz="0" w:space="0" w:color="auto"/>
        <w:right w:val="none" w:sz="0" w:space="0" w:color="auto"/>
      </w:divBdr>
      <w:divsChild>
        <w:div w:id="759915429">
          <w:marLeft w:val="0"/>
          <w:marRight w:val="0"/>
          <w:marTop w:val="0"/>
          <w:marBottom w:val="0"/>
          <w:divBdr>
            <w:top w:val="none" w:sz="0" w:space="0" w:color="auto"/>
            <w:left w:val="none" w:sz="0" w:space="0" w:color="auto"/>
            <w:bottom w:val="none" w:sz="0" w:space="0" w:color="auto"/>
            <w:right w:val="none" w:sz="0" w:space="0" w:color="auto"/>
          </w:divBdr>
          <w:divsChild>
            <w:div w:id="1851748167">
              <w:marLeft w:val="0"/>
              <w:marRight w:val="0"/>
              <w:marTop w:val="0"/>
              <w:marBottom w:val="0"/>
              <w:divBdr>
                <w:top w:val="none" w:sz="0" w:space="0" w:color="auto"/>
                <w:left w:val="none" w:sz="0" w:space="0" w:color="auto"/>
                <w:bottom w:val="none" w:sz="0" w:space="0" w:color="auto"/>
                <w:right w:val="none" w:sz="0" w:space="0" w:color="auto"/>
              </w:divBdr>
              <w:divsChild>
                <w:div w:id="16596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7903">
      <w:bodyDiv w:val="1"/>
      <w:marLeft w:val="0"/>
      <w:marRight w:val="0"/>
      <w:marTop w:val="0"/>
      <w:marBottom w:val="0"/>
      <w:divBdr>
        <w:top w:val="none" w:sz="0" w:space="0" w:color="auto"/>
        <w:left w:val="none" w:sz="0" w:space="0" w:color="auto"/>
        <w:bottom w:val="none" w:sz="0" w:space="0" w:color="auto"/>
        <w:right w:val="none" w:sz="0" w:space="0" w:color="auto"/>
      </w:divBdr>
      <w:divsChild>
        <w:div w:id="1751076875">
          <w:marLeft w:val="0"/>
          <w:marRight w:val="0"/>
          <w:marTop w:val="0"/>
          <w:marBottom w:val="0"/>
          <w:divBdr>
            <w:top w:val="none" w:sz="0" w:space="0" w:color="auto"/>
            <w:left w:val="none" w:sz="0" w:space="0" w:color="auto"/>
            <w:bottom w:val="none" w:sz="0" w:space="0" w:color="auto"/>
            <w:right w:val="none" w:sz="0" w:space="0" w:color="auto"/>
          </w:divBdr>
          <w:divsChild>
            <w:div w:id="1392383520">
              <w:marLeft w:val="0"/>
              <w:marRight w:val="0"/>
              <w:marTop w:val="0"/>
              <w:marBottom w:val="0"/>
              <w:divBdr>
                <w:top w:val="none" w:sz="0" w:space="0" w:color="auto"/>
                <w:left w:val="none" w:sz="0" w:space="0" w:color="auto"/>
                <w:bottom w:val="none" w:sz="0" w:space="0" w:color="auto"/>
                <w:right w:val="none" w:sz="0" w:space="0" w:color="auto"/>
              </w:divBdr>
              <w:divsChild>
                <w:div w:id="15106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76001">
      <w:bodyDiv w:val="1"/>
      <w:marLeft w:val="0"/>
      <w:marRight w:val="0"/>
      <w:marTop w:val="0"/>
      <w:marBottom w:val="0"/>
      <w:divBdr>
        <w:top w:val="none" w:sz="0" w:space="0" w:color="auto"/>
        <w:left w:val="none" w:sz="0" w:space="0" w:color="auto"/>
        <w:bottom w:val="none" w:sz="0" w:space="0" w:color="auto"/>
        <w:right w:val="none" w:sz="0" w:space="0" w:color="auto"/>
      </w:divBdr>
      <w:divsChild>
        <w:div w:id="1737624779">
          <w:marLeft w:val="0"/>
          <w:marRight w:val="0"/>
          <w:marTop w:val="0"/>
          <w:marBottom w:val="0"/>
          <w:divBdr>
            <w:top w:val="none" w:sz="0" w:space="0" w:color="auto"/>
            <w:left w:val="none" w:sz="0" w:space="0" w:color="auto"/>
            <w:bottom w:val="none" w:sz="0" w:space="0" w:color="auto"/>
            <w:right w:val="none" w:sz="0" w:space="0" w:color="auto"/>
          </w:divBdr>
          <w:divsChild>
            <w:div w:id="1146045174">
              <w:marLeft w:val="0"/>
              <w:marRight w:val="0"/>
              <w:marTop w:val="0"/>
              <w:marBottom w:val="0"/>
              <w:divBdr>
                <w:top w:val="none" w:sz="0" w:space="0" w:color="auto"/>
                <w:left w:val="none" w:sz="0" w:space="0" w:color="auto"/>
                <w:bottom w:val="none" w:sz="0" w:space="0" w:color="auto"/>
                <w:right w:val="none" w:sz="0" w:space="0" w:color="auto"/>
              </w:divBdr>
              <w:divsChild>
                <w:div w:id="453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4584">
      <w:bodyDiv w:val="1"/>
      <w:marLeft w:val="0"/>
      <w:marRight w:val="0"/>
      <w:marTop w:val="0"/>
      <w:marBottom w:val="0"/>
      <w:divBdr>
        <w:top w:val="none" w:sz="0" w:space="0" w:color="auto"/>
        <w:left w:val="none" w:sz="0" w:space="0" w:color="auto"/>
        <w:bottom w:val="none" w:sz="0" w:space="0" w:color="auto"/>
        <w:right w:val="none" w:sz="0" w:space="0" w:color="auto"/>
      </w:divBdr>
      <w:divsChild>
        <w:div w:id="877087291">
          <w:marLeft w:val="0"/>
          <w:marRight w:val="0"/>
          <w:marTop w:val="0"/>
          <w:marBottom w:val="0"/>
          <w:divBdr>
            <w:top w:val="none" w:sz="0" w:space="0" w:color="auto"/>
            <w:left w:val="none" w:sz="0" w:space="0" w:color="auto"/>
            <w:bottom w:val="none" w:sz="0" w:space="0" w:color="auto"/>
            <w:right w:val="none" w:sz="0" w:space="0" w:color="auto"/>
          </w:divBdr>
          <w:divsChild>
            <w:div w:id="381826383">
              <w:marLeft w:val="0"/>
              <w:marRight w:val="0"/>
              <w:marTop w:val="0"/>
              <w:marBottom w:val="0"/>
              <w:divBdr>
                <w:top w:val="none" w:sz="0" w:space="0" w:color="auto"/>
                <w:left w:val="none" w:sz="0" w:space="0" w:color="auto"/>
                <w:bottom w:val="none" w:sz="0" w:space="0" w:color="auto"/>
                <w:right w:val="none" w:sz="0" w:space="0" w:color="auto"/>
              </w:divBdr>
              <w:divsChild>
                <w:div w:id="1979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6769">
      <w:bodyDiv w:val="1"/>
      <w:marLeft w:val="0"/>
      <w:marRight w:val="0"/>
      <w:marTop w:val="0"/>
      <w:marBottom w:val="0"/>
      <w:divBdr>
        <w:top w:val="none" w:sz="0" w:space="0" w:color="auto"/>
        <w:left w:val="none" w:sz="0" w:space="0" w:color="auto"/>
        <w:bottom w:val="none" w:sz="0" w:space="0" w:color="auto"/>
        <w:right w:val="none" w:sz="0" w:space="0" w:color="auto"/>
      </w:divBdr>
      <w:divsChild>
        <w:div w:id="872498147">
          <w:marLeft w:val="0"/>
          <w:marRight w:val="0"/>
          <w:marTop w:val="0"/>
          <w:marBottom w:val="0"/>
          <w:divBdr>
            <w:top w:val="none" w:sz="0" w:space="0" w:color="auto"/>
            <w:left w:val="none" w:sz="0" w:space="0" w:color="auto"/>
            <w:bottom w:val="none" w:sz="0" w:space="0" w:color="auto"/>
            <w:right w:val="none" w:sz="0" w:space="0" w:color="auto"/>
          </w:divBdr>
          <w:divsChild>
            <w:div w:id="2074767613">
              <w:marLeft w:val="0"/>
              <w:marRight w:val="0"/>
              <w:marTop w:val="0"/>
              <w:marBottom w:val="0"/>
              <w:divBdr>
                <w:top w:val="none" w:sz="0" w:space="0" w:color="auto"/>
                <w:left w:val="none" w:sz="0" w:space="0" w:color="auto"/>
                <w:bottom w:val="none" w:sz="0" w:space="0" w:color="auto"/>
                <w:right w:val="none" w:sz="0" w:space="0" w:color="auto"/>
              </w:divBdr>
              <w:divsChild>
                <w:div w:id="14904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3273">
      <w:bodyDiv w:val="1"/>
      <w:marLeft w:val="0"/>
      <w:marRight w:val="0"/>
      <w:marTop w:val="0"/>
      <w:marBottom w:val="0"/>
      <w:divBdr>
        <w:top w:val="none" w:sz="0" w:space="0" w:color="auto"/>
        <w:left w:val="none" w:sz="0" w:space="0" w:color="auto"/>
        <w:bottom w:val="none" w:sz="0" w:space="0" w:color="auto"/>
        <w:right w:val="none" w:sz="0" w:space="0" w:color="auto"/>
      </w:divBdr>
      <w:divsChild>
        <w:div w:id="802038235">
          <w:marLeft w:val="0"/>
          <w:marRight w:val="0"/>
          <w:marTop w:val="0"/>
          <w:marBottom w:val="0"/>
          <w:divBdr>
            <w:top w:val="none" w:sz="0" w:space="0" w:color="auto"/>
            <w:left w:val="none" w:sz="0" w:space="0" w:color="auto"/>
            <w:bottom w:val="none" w:sz="0" w:space="0" w:color="auto"/>
            <w:right w:val="none" w:sz="0" w:space="0" w:color="auto"/>
          </w:divBdr>
          <w:divsChild>
            <w:div w:id="1123811619">
              <w:marLeft w:val="0"/>
              <w:marRight w:val="0"/>
              <w:marTop w:val="0"/>
              <w:marBottom w:val="0"/>
              <w:divBdr>
                <w:top w:val="none" w:sz="0" w:space="0" w:color="auto"/>
                <w:left w:val="none" w:sz="0" w:space="0" w:color="auto"/>
                <w:bottom w:val="none" w:sz="0" w:space="0" w:color="auto"/>
                <w:right w:val="none" w:sz="0" w:space="0" w:color="auto"/>
              </w:divBdr>
              <w:divsChild>
                <w:div w:id="5429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40295">
      <w:bodyDiv w:val="1"/>
      <w:marLeft w:val="0"/>
      <w:marRight w:val="0"/>
      <w:marTop w:val="0"/>
      <w:marBottom w:val="0"/>
      <w:divBdr>
        <w:top w:val="none" w:sz="0" w:space="0" w:color="auto"/>
        <w:left w:val="none" w:sz="0" w:space="0" w:color="auto"/>
        <w:bottom w:val="none" w:sz="0" w:space="0" w:color="auto"/>
        <w:right w:val="none" w:sz="0" w:space="0" w:color="auto"/>
      </w:divBdr>
      <w:divsChild>
        <w:div w:id="1122765104">
          <w:marLeft w:val="0"/>
          <w:marRight w:val="0"/>
          <w:marTop w:val="0"/>
          <w:marBottom w:val="0"/>
          <w:divBdr>
            <w:top w:val="none" w:sz="0" w:space="0" w:color="auto"/>
            <w:left w:val="none" w:sz="0" w:space="0" w:color="auto"/>
            <w:bottom w:val="none" w:sz="0" w:space="0" w:color="auto"/>
            <w:right w:val="none" w:sz="0" w:space="0" w:color="auto"/>
          </w:divBdr>
          <w:divsChild>
            <w:div w:id="32459993">
              <w:marLeft w:val="0"/>
              <w:marRight w:val="0"/>
              <w:marTop w:val="0"/>
              <w:marBottom w:val="0"/>
              <w:divBdr>
                <w:top w:val="none" w:sz="0" w:space="0" w:color="auto"/>
                <w:left w:val="none" w:sz="0" w:space="0" w:color="auto"/>
                <w:bottom w:val="none" w:sz="0" w:space="0" w:color="auto"/>
                <w:right w:val="none" w:sz="0" w:space="0" w:color="auto"/>
              </w:divBdr>
              <w:divsChild>
                <w:div w:id="1882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80247">
      <w:bodyDiv w:val="1"/>
      <w:marLeft w:val="0"/>
      <w:marRight w:val="0"/>
      <w:marTop w:val="0"/>
      <w:marBottom w:val="0"/>
      <w:divBdr>
        <w:top w:val="none" w:sz="0" w:space="0" w:color="auto"/>
        <w:left w:val="none" w:sz="0" w:space="0" w:color="auto"/>
        <w:bottom w:val="none" w:sz="0" w:space="0" w:color="auto"/>
        <w:right w:val="none" w:sz="0" w:space="0" w:color="auto"/>
      </w:divBdr>
      <w:divsChild>
        <w:div w:id="718091057">
          <w:marLeft w:val="0"/>
          <w:marRight w:val="0"/>
          <w:marTop w:val="0"/>
          <w:marBottom w:val="0"/>
          <w:divBdr>
            <w:top w:val="none" w:sz="0" w:space="0" w:color="auto"/>
            <w:left w:val="none" w:sz="0" w:space="0" w:color="auto"/>
            <w:bottom w:val="none" w:sz="0" w:space="0" w:color="auto"/>
            <w:right w:val="none" w:sz="0" w:space="0" w:color="auto"/>
          </w:divBdr>
          <w:divsChild>
            <w:div w:id="1214778303">
              <w:marLeft w:val="0"/>
              <w:marRight w:val="0"/>
              <w:marTop w:val="0"/>
              <w:marBottom w:val="0"/>
              <w:divBdr>
                <w:top w:val="none" w:sz="0" w:space="0" w:color="auto"/>
                <w:left w:val="none" w:sz="0" w:space="0" w:color="auto"/>
                <w:bottom w:val="none" w:sz="0" w:space="0" w:color="auto"/>
                <w:right w:val="none" w:sz="0" w:space="0" w:color="auto"/>
              </w:divBdr>
              <w:divsChild>
                <w:div w:id="10377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2561">
      <w:bodyDiv w:val="1"/>
      <w:marLeft w:val="0"/>
      <w:marRight w:val="0"/>
      <w:marTop w:val="0"/>
      <w:marBottom w:val="0"/>
      <w:divBdr>
        <w:top w:val="none" w:sz="0" w:space="0" w:color="auto"/>
        <w:left w:val="none" w:sz="0" w:space="0" w:color="auto"/>
        <w:bottom w:val="none" w:sz="0" w:space="0" w:color="auto"/>
        <w:right w:val="none" w:sz="0" w:space="0" w:color="auto"/>
      </w:divBdr>
      <w:divsChild>
        <w:div w:id="1357806193">
          <w:marLeft w:val="0"/>
          <w:marRight w:val="0"/>
          <w:marTop w:val="0"/>
          <w:marBottom w:val="0"/>
          <w:divBdr>
            <w:top w:val="none" w:sz="0" w:space="0" w:color="auto"/>
            <w:left w:val="none" w:sz="0" w:space="0" w:color="auto"/>
            <w:bottom w:val="none" w:sz="0" w:space="0" w:color="auto"/>
            <w:right w:val="none" w:sz="0" w:space="0" w:color="auto"/>
          </w:divBdr>
          <w:divsChild>
            <w:div w:id="1581325151">
              <w:marLeft w:val="0"/>
              <w:marRight w:val="0"/>
              <w:marTop w:val="0"/>
              <w:marBottom w:val="0"/>
              <w:divBdr>
                <w:top w:val="none" w:sz="0" w:space="0" w:color="auto"/>
                <w:left w:val="none" w:sz="0" w:space="0" w:color="auto"/>
                <w:bottom w:val="none" w:sz="0" w:space="0" w:color="auto"/>
                <w:right w:val="none" w:sz="0" w:space="0" w:color="auto"/>
              </w:divBdr>
              <w:divsChild>
                <w:div w:id="773139061">
                  <w:marLeft w:val="0"/>
                  <w:marRight w:val="0"/>
                  <w:marTop w:val="0"/>
                  <w:marBottom w:val="0"/>
                  <w:divBdr>
                    <w:top w:val="none" w:sz="0" w:space="0" w:color="auto"/>
                    <w:left w:val="none" w:sz="0" w:space="0" w:color="auto"/>
                    <w:bottom w:val="none" w:sz="0" w:space="0" w:color="auto"/>
                    <w:right w:val="none" w:sz="0" w:space="0" w:color="auto"/>
                  </w:divBdr>
                </w:div>
              </w:divsChild>
            </w:div>
            <w:div w:id="1331131779">
              <w:marLeft w:val="0"/>
              <w:marRight w:val="0"/>
              <w:marTop w:val="0"/>
              <w:marBottom w:val="0"/>
              <w:divBdr>
                <w:top w:val="none" w:sz="0" w:space="0" w:color="auto"/>
                <w:left w:val="none" w:sz="0" w:space="0" w:color="auto"/>
                <w:bottom w:val="none" w:sz="0" w:space="0" w:color="auto"/>
                <w:right w:val="none" w:sz="0" w:space="0" w:color="auto"/>
              </w:divBdr>
              <w:divsChild>
                <w:div w:id="7799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4187">
      <w:bodyDiv w:val="1"/>
      <w:marLeft w:val="0"/>
      <w:marRight w:val="0"/>
      <w:marTop w:val="0"/>
      <w:marBottom w:val="0"/>
      <w:divBdr>
        <w:top w:val="none" w:sz="0" w:space="0" w:color="auto"/>
        <w:left w:val="none" w:sz="0" w:space="0" w:color="auto"/>
        <w:bottom w:val="none" w:sz="0" w:space="0" w:color="auto"/>
        <w:right w:val="none" w:sz="0" w:space="0" w:color="auto"/>
      </w:divBdr>
      <w:divsChild>
        <w:div w:id="622269568">
          <w:marLeft w:val="0"/>
          <w:marRight w:val="0"/>
          <w:marTop w:val="0"/>
          <w:marBottom w:val="0"/>
          <w:divBdr>
            <w:top w:val="none" w:sz="0" w:space="0" w:color="auto"/>
            <w:left w:val="none" w:sz="0" w:space="0" w:color="auto"/>
            <w:bottom w:val="none" w:sz="0" w:space="0" w:color="auto"/>
            <w:right w:val="none" w:sz="0" w:space="0" w:color="auto"/>
          </w:divBdr>
          <w:divsChild>
            <w:div w:id="1549802649">
              <w:marLeft w:val="0"/>
              <w:marRight w:val="0"/>
              <w:marTop w:val="0"/>
              <w:marBottom w:val="0"/>
              <w:divBdr>
                <w:top w:val="none" w:sz="0" w:space="0" w:color="auto"/>
                <w:left w:val="none" w:sz="0" w:space="0" w:color="auto"/>
                <w:bottom w:val="none" w:sz="0" w:space="0" w:color="auto"/>
                <w:right w:val="none" w:sz="0" w:space="0" w:color="auto"/>
              </w:divBdr>
              <w:divsChild>
                <w:div w:id="14610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85">
      <w:bodyDiv w:val="1"/>
      <w:marLeft w:val="0"/>
      <w:marRight w:val="0"/>
      <w:marTop w:val="0"/>
      <w:marBottom w:val="0"/>
      <w:divBdr>
        <w:top w:val="none" w:sz="0" w:space="0" w:color="auto"/>
        <w:left w:val="none" w:sz="0" w:space="0" w:color="auto"/>
        <w:bottom w:val="none" w:sz="0" w:space="0" w:color="auto"/>
        <w:right w:val="none" w:sz="0" w:space="0" w:color="auto"/>
      </w:divBdr>
      <w:divsChild>
        <w:div w:id="5717780">
          <w:marLeft w:val="0"/>
          <w:marRight w:val="0"/>
          <w:marTop w:val="0"/>
          <w:marBottom w:val="0"/>
          <w:divBdr>
            <w:top w:val="none" w:sz="0" w:space="0" w:color="auto"/>
            <w:left w:val="none" w:sz="0" w:space="0" w:color="auto"/>
            <w:bottom w:val="none" w:sz="0" w:space="0" w:color="auto"/>
            <w:right w:val="none" w:sz="0" w:space="0" w:color="auto"/>
          </w:divBdr>
          <w:divsChild>
            <w:div w:id="1175537922">
              <w:marLeft w:val="0"/>
              <w:marRight w:val="0"/>
              <w:marTop w:val="0"/>
              <w:marBottom w:val="0"/>
              <w:divBdr>
                <w:top w:val="none" w:sz="0" w:space="0" w:color="auto"/>
                <w:left w:val="none" w:sz="0" w:space="0" w:color="auto"/>
                <w:bottom w:val="none" w:sz="0" w:space="0" w:color="auto"/>
                <w:right w:val="none" w:sz="0" w:space="0" w:color="auto"/>
              </w:divBdr>
              <w:divsChild>
                <w:div w:id="11549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Layout" Target="diagrams/layout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49C0DC-D365-7549-915F-F3B6BD1610B1}" type="doc">
      <dgm:prSet loTypeId="urn:microsoft.com/office/officeart/2005/8/layout/vList5" loCatId="" qsTypeId="urn:microsoft.com/office/officeart/2005/8/quickstyle/simple3" qsCatId="simple" csTypeId="urn:microsoft.com/office/officeart/2005/8/colors/colorful1#1" csCatId="colorful" phldr="1"/>
      <dgm:spPr/>
      <dgm:t>
        <a:bodyPr/>
        <a:lstStyle/>
        <a:p>
          <a:endParaRPr lang="it-IT"/>
        </a:p>
      </dgm:t>
    </dgm:pt>
    <dgm:pt modelId="{01C7CC38-73BA-7144-94F8-FF51361427D7}">
      <dgm:prSet phldrT="[Testo]" custT="1"/>
      <dgm:spPr/>
      <dgm:t>
        <a:bodyPr/>
        <a:lstStyle/>
        <a:p>
          <a:r>
            <a:rPr lang="it-IT" sz="1200">
              <a:latin typeface="Arial" panose="020B0604020202020204" pitchFamily="34" charset="0"/>
              <a:cs typeface="Arial" panose="020B0604020202020204" pitchFamily="34" charset="0"/>
            </a:rPr>
            <a:t>COLLEGIO DOCENTI</a:t>
          </a:r>
        </a:p>
      </dgm:t>
    </dgm:pt>
    <dgm:pt modelId="{B4940C80-4396-E541-B340-D67E3220A594}" type="parTrans" cxnId="{45243E0F-CD0A-4E44-AD62-DF56972A13CA}">
      <dgm:prSet/>
      <dgm:spPr/>
      <dgm:t>
        <a:bodyPr/>
        <a:lstStyle/>
        <a:p>
          <a:endParaRPr lang="it-IT"/>
        </a:p>
      </dgm:t>
    </dgm:pt>
    <dgm:pt modelId="{58049897-6BF5-9040-8277-8C3D4DE081CA}" type="sibTrans" cxnId="{45243E0F-CD0A-4E44-AD62-DF56972A13CA}">
      <dgm:prSet/>
      <dgm:spPr/>
      <dgm:t>
        <a:bodyPr/>
        <a:lstStyle/>
        <a:p>
          <a:endParaRPr lang="it-IT"/>
        </a:p>
      </dgm:t>
    </dgm:pt>
    <dgm:pt modelId="{F6EE79F1-DCBE-284B-9C76-5D74D6E76881}">
      <dgm:prSet phldrT="[Testo]" custT="1"/>
      <dgm:spPr/>
      <dgm:t>
        <a:bodyPr/>
        <a:lstStyle/>
        <a:p>
          <a:r>
            <a:rPr lang="it-IT" sz="1200">
              <a:latin typeface="Arial" panose="020B0604020202020204" pitchFamily="34" charset="0"/>
              <a:cs typeface="Arial" panose="020B0604020202020204" pitchFamily="34" charset="0"/>
            </a:rPr>
            <a:t>il Dirigente Scolastico</a:t>
          </a:r>
        </a:p>
      </dgm:t>
    </dgm:pt>
    <dgm:pt modelId="{8DF511C6-3471-FE4B-BB55-86EF0EB5FFA6}" type="parTrans" cxnId="{9BEA7CFD-D351-9641-893F-679FCC0C1503}">
      <dgm:prSet/>
      <dgm:spPr/>
      <dgm:t>
        <a:bodyPr/>
        <a:lstStyle/>
        <a:p>
          <a:endParaRPr lang="it-IT"/>
        </a:p>
      </dgm:t>
    </dgm:pt>
    <dgm:pt modelId="{30C43BEF-D41B-854C-9975-0B44D50920C2}" type="sibTrans" cxnId="{9BEA7CFD-D351-9641-893F-679FCC0C1503}">
      <dgm:prSet/>
      <dgm:spPr/>
      <dgm:t>
        <a:bodyPr/>
        <a:lstStyle/>
        <a:p>
          <a:endParaRPr lang="it-IT"/>
        </a:p>
      </dgm:t>
    </dgm:pt>
    <dgm:pt modelId="{AE2D5A62-403F-1847-8B0A-1810028ED046}">
      <dgm:prSet phldrT="[Testo]" custT="1"/>
      <dgm:spPr/>
      <dgm:t>
        <a:bodyPr/>
        <a:lstStyle/>
        <a:p>
          <a:r>
            <a:rPr lang="it-IT" sz="1200">
              <a:latin typeface="Arial" panose="020B0604020202020204" pitchFamily="34" charset="0"/>
              <a:cs typeface="Arial" panose="020B0604020202020204" pitchFamily="34" charset="0"/>
            </a:rPr>
            <a:t>ASSEMBLEA GENERALE</a:t>
          </a:r>
        </a:p>
      </dgm:t>
    </dgm:pt>
    <dgm:pt modelId="{5CF1AF44-2E38-8546-AD02-8E0E541A4471}" type="parTrans" cxnId="{8F75438E-5994-4541-80AC-077673386E72}">
      <dgm:prSet/>
      <dgm:spPr/>
      <dgm:t>
        <a:bodyPr/>
        <a:lstStyle/>
        <a:p>
          <a:endParaRPr lang="it-IT"/>
        </a:p>
      </dgm:t>
    </dgm:pt>
    <dgm:pt modelId="{8ABDFA94-2FF4-D540-96DE-AEEFE2DCAF20}" type="sibTrans" cxnId="{8F75438E-5994-4541-80AC-077673386E72}">
      <dgm:prSet/>
      <dgm:spPr/>
      <dgm:t>
        <a:bodyPr/>
        <a:lstStyle/>
        <a:p>
          <a:endParaRPr lang="it-IT"/>
        </a:p>
      </dgm:t>
    </dgm:pt>
    <dgm:pt modelId="{0D4053D7-A6BB-DB41-BE96-B5E983D87901}">
      <dgm:prSet phldrT="[Testo]" custT="1"/>
      <dgm:spPr/>
      <dgm:t>
        <a:bodyPr/>
        <a:lstStyle/>
        <a:p>
          <a:r>
            <a:rPr lang="it-IT" sz="1200">
              <a:latin typeface="Arial" panose="020B0604020202020204" pitchFamily="34" charset="0"/>
              <a:cs typeface="Arial" panose="020B0604020202020204" pitchFamily="34" charset="0"/>
            </a:rPr>
            <a:t>il Dirigente Scolastico</a:t>
          </a:r>
        </a:p>
      </dgm:t>
    </dgm:pt>
    <dgm:pt modelId="{DF8E3530-7987-3F46-8264-953682380642}" type="parTrans" cxnId="{D2747C3E-A6CA-B346-876B-58B5F7B2A040}">
      <dgm:prSet/>
      <dgm:spPr/>
      <dgm:t>
        <a:bodyPr/>
        <a:lstStyle/>
        <a:p>
          <a:endParaRPr lang="it-IT"/>
        </a:p>
      </dgm:t>
    </dgm:pt>
    <dgm:pt modelId="{37C23C45-9546-6A4C-9E77-F1DFA1B805D0}" type="sibTrans" cxnId="{D2747C3E-A6CA-B346-876B-58B5F7B2A040}">
      <dgm:prSet/>
      <dgm:spPr/>
      <dgm:t>
        <a:bodyPr/>
        <a:lstStyle/>
        <a:p>
          <a:endParaRPr lang="it-IT"/>
        </a:p>
      </dgm:t>
    </dgm:pt>
    <dgm:pt modelId="{F54AD8B0-6E58-9448-AB47-3A9449340682}">
      <dgm:prSet phldrT="[Testo]" custT="1"/>
      <dgm:spPr>
        <a:solidFill>
          <a:srgbClr val="FBC5C9"/>
        </a:solidFill>
      </dgm:spPr>
      <dgm:t>
        <a:bodyPr/>
        <a:lstStyle/>
        <a:p>
          <a:r>
            <a:rPr lang="it-IT" sz="1200">
              <a:latin typeface="Arial" panose="020B0604020202020204" pitchFamily="34" charset="0"/>
              <a:cs typeface="Arial" panose="020B0604020202020204" pitchFamily="34" charset="0"/>
            </a:rPr>
            <a:t>CONSIGLIO DELLA SCUOLA</a:t>
          </a:r>
        </a:p>
      </dgm:t>
    </dgm:pt>
    <dgm:pt modelId="{B9915B91-5FE8-0D4C-A6F3-93A389DCFF51}" type="parTrans" cxnId="{04D798DA-9F1F-6540-AB98-0435AA8D5F55}">
      <dgm:prSet/>
      <dgm:spPr/>
      <dgm:t>
        <a:bodyPr/>
        <a:lstStyle/>
        <a:p>
          <a:endParaRPr lang="it-IT"/>
        </a:p>
      </dgm:t>
    </dgm:pt>
    <dgm:pt modelId="{5FB94834-F473-2748-94F0-DCCF0B18E82B}" type="sibTrans" cxnId="{04D798DA-9F1F-6540-AB98-0435AA8D5F55}">
      <dgm:prSet/>
      <dgm:spPr/>
      <dgm:t>
        <a:bodyPr/>
        <a:lstStyle/>
        <a:p>
          <a:endParaRPr lang="it-IT"/>
        </a:p>
      </dgm:t>
    </dgm:pt>
    <dgm:pt modelId="{8BE72ECD-D3A3-3144-9D19-EA82247ADC52}">
      <dgm:prSet custT="1"/>
      <dgm:spPr/>
      <dgm:t>
        <a:bodyPr/>
        <a:lstStyle/>
        <a:p>
          <a:r>
            <a:rPr lang="it-IT" sz="1200">
              <a:latin typeface="Arial" panose="020B0604020202020204" pitchFamily="34" charset="0"/>
              <a:cs typeface="Arial" panose="020B0604020202020204" pitchFamily="34" charset="0"/>
            </a:rPr>
            <a:t>CONSIGLIO DI     INTERSEZIONE</a:t>
          </a:r>
        </a:p>
      </dgm:t>
    </dgm:pt>
    <dgm:pt modelId="{6D42D1C2-A9B1-4C4E-B05E-EFC0CEE0D53E}" type="parTrans" cxnId="{BF5519C6-058E-CA4B-BEE7-8574AF711005}">
      <dgm:prSet/>
      <dgm:spPr/>
      <dgm:t>
        <a:bodyPr/>
        <a:lstStyle/>
        <a:p>
          <a:endParaRPr lang="it-IT"/>
        </a:p>
      </dgm:t>
    </dgm:pt>
    <dgm:pt modelId="{374E3977-3E61-FF41-A3C5-860B5BC38B64}" type="sibTrans" cxnId="{BF5519C6-058E-CA4B-BEE7-8574AF711005}">
      <dgm:prSet/>
      <dgm:spPr/>
      <dgm:t>
        <a:bodyPr/>
        <a:lstStyle/>
        <a:p>
          <a:endParaRPr lang="it-IT"/>
        </a:p>
      </dgm:t>
    </dgm:pt>
    <dgm:pt modelId="{025F2E04-299C-2946-8502-3EA94BBE9A18}">
      <dgm:prSet custT="1"/>
      <dgm:spPr>
        <a:solidFill>
          <a:srgbClr val="6FCAE7"/>
        </a:solidFill>
      </dgm:spPr>
      <dgm:t>
        <a:bodyPr/>
        <a:lstStyle/>
        <a:p>
          <a:r>
            <a:rPr lang="it-IT" sz="1200">
              <a:latin typeface="Arial" panose="020B0604020202020204" pitchFamily="34" charset="0"/>
              <a:cs typeface="Arial" panose="020B0604020202020204" pitchFamily="34" charset="0"/>
            </a:rPr>
            <a:t>ASSEMBLEA DI CLASSE</a:t>
          </a:r>
        </a:p>
      </dgm:t>
    </dgm:pt>
    <dgm:pt modelId="{BA6F7564-3E85-C944-A877-274446844294}" type="parTrans" cxnId="{5BE5B270-9137-F347-AA4E-E6EFEC4018DA}">
      <dgm:prSet/>
      <dgm:spPr/>
      <dgm:t>
        <a:bodyPr/>
        <a:lstStyle/>
        <a:p>
          <a:endParaRPr lang="it-IT"/>
        </a:p>
      </dgm:t>
    </dgm:pt>
    <dgm:pt modelId="{E577108C-17B2-2F4F-8CE7-99038B49FF6E}" type="sibTrans" cxnId="{5BE5B270-9137-F347-AA4E-E6EFEC4018DA}">
      <dgm:prSet/>
      <dgm:spPr/>
      <dgm:t>
        <a:bodyPr/>
        <a:lstStyle/>
        <a:p>
          <a:endParaRPr lang="it-IT"/>
        </a:p>
      </dgm:t>
    </dgm:pt>
    <dgm:pt modelId="{ECF08FFD-F2D2-5445-A730-C6C9F0B35C7B}">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il Dirigente Scolastico</a:t>
          </a:r>
        </a:p>
      </dgm:t>
    </dgm:pt>
    <dgm:pt modelId="{88734D6A-98E0-2146-82F4-BE8CD3384919}" type="sibTrans" cxnId="{86E63751-1D20-1D4A-8D3A-B0CC59834A7F}">
      <dgm:prSet/>
      <dgm:spPr/>
      <dgm:t>
        <a:bodyPr/>
        <a:lstStyle/>
        <a:p>
          <a:endParaRPr lang="it-IT"/>
        </a:p>
      </dgm:t>
    </dgm:pt>
    <dgm:pt modelId="{DA97EE25-A000-5A48-AB1B-C11986CE87C6}" type="parTrans" cxnId="{86E63751-1D20-1D4A-8D3A-B0CC59834A7F}">
      <dgm:prSet/>
      <dgm:spPr/>
      <dgm:t>
        <a:bodyPr/>
        <a:lstStyle/>
        <a:p>
          <a:endParaRPr lang="it-IT"/>
        </a:p>
      </dgm:t>
    </dgm:pt>
    <dgm:pt modelId="{90516071-83C2-D240-8FB7-8D15AC22768D}">
      <dgm:prSet custT="1"/>
      <dgm:spPr>
        <a:solidFill>
          <a:srgbClr val="B7F0FB">
            <a:alpha val="89804"/>
          </a:srgbClr>
        </a:solidFill>
      </dgm:spPr>
      <dgm:t>
        <a:bodyPr/>
        <a:lstStyle/>
        <a:p>
          <a:r>
            <a:rPr lang="it-IT" sz="1200">
              <a:latin typeface="Arial" panose="020B0604020202020204" pitchFamily="34" charset="0"/>
              <a:cs typeface="Arial" panose="020B0604020202020204" pitchFamily="34" charset="0"/>
            </a:rPr>
            <a:t>l'insegnante di sezione</a:t>
          </a:r>
        </a:p>
      </dgm:t>
    </dgm:pt>
    <dgm:pt modelId="{F1B78ABE-BC94-384A-AEA8-CE69876512B1}" type="parTrans" cxnId="{6682F331-CD0B-E047-B2A5-CD3EDBF8F19C}">
      <dgm:prSet/>
      <dgm:spPr/>
      <dgm:t>
        <a:bodyPr/>
        <a:lstStyle/>
        <a:p>
          <a:endParaRPr lang="it-IT"/>
        </a:p>
      </dgm:t>
    </dgm:pt>
    <dgm:pt modelId="{72201D9D-7167-4844-9CAE-F8732E3B3131}" type="sibTrans" cxnId="{6682F331-CD0B-E047-B2A5-CD3EDBF8F19C}">
      <dgm:prSet/>
      <dgm:spPr/>
      <dgm:t>
        <a:bodyPr/>
        <a:lstStyle/>
        <a:p>
          <a:endParaRPr lang="it-IT"/>
        </a:p>
      </dgm:t>
    </dgm:pt>
    <dgm:pt modelId="{4D30FBD8-3535-BC45-8557-4F76453CAEEC}">
      <dgm:prSet custT="1"/>
      <dgm:spPr/>
      <dgm:t>
        <a:bodyPr/>
        <a:lstStyle/>
        <a:p>
          <a:r>
            <a:rPr lang="it-IT" sz="1200">
              <a:latin typeface="Arial" panose="020B0604020202020204" pitchFamily="34" charset="0"/>
              <a:cs typeface="Arial" panose="020B0604020202020204" pitchFamily="34" charset="0"/>
            </a:rPr>
            <a:t>la coordinatrice didattica</a:t>
          </a:r>
        </a:p>
      </dgm:t>
    </dgm:pt>
    <dgm:pt modelId="{2B9E88AA-24C0-0A42-8F3E-8735E6DAF484}" type="parTrans" cxnId="{5D9CEDFA-A1C7-1846-B740-826A0B812B60}">
      <dgm:prSet/>
      <dgm:spPr/>
      <dgm:t>
        <a:bodyPr/>
        <a:lstStyle/>
        <a:p>
          <a:endParaRPr lang="it-IT"/>
        </a:p>
      </dgm:t>
    </dgm:pt>
    <dgm:pt modelId="{219AFA98-1A66-7D47-9C56-F5A4313AD68B}" type="sibTrans" cxnId="{5D9CEDFA-A1C7-1846-B740-826A0B812B60}">
      <dgm:prSet/>
      <dgm:spPr/>
      <dgm:t>
        <a:bodyPr/>
        <a:lstStyle/>
        <a:p>
          <a:endParaRPr lang="it-IT"/>
        </a:p>
      </dgm:t>
    </dgm:pt>
    <dgm:pt modelId="{E54261F2-1AD2-6841-8DD5-53C955FD0102}">
      <dgm:prSet phldrT="[Testo]" custT="1"/>
      <dgm:spPr/>
      <dgm:t>
        <a:bodyPr/>
        <a:lstStyle/>
        <a:p>
          <a:r>
            <a:rPr lang="it-IT" sz="1200">
              <a:latin typeface="Arial" panose="020B0604020202020204" pitchFamily="34" charset="0"/>
              <a:cs typeface="Arial" panose="020B0604020202020204" pitchFamily="34" charset="0"/>
            </a:rPr>
            <a:t>la coordinatrice didattica</a:t>
          </a:r>
        </a:p>
      </dgm:t>
    </dgm:pt>
    <dgm:pt modelId="{883A957F-A4EA-A147-9174-A206B1559DD2}" type="parTrans" cxnId="{2CB5510E-3160-5745-91FD-94B67487EF63}">
      <dgm:prSet/>
      <dgm:spPr/>
      <dgm:t>
        <a:bodyPr/>
        <a:lstStyle/>
        <a:p>
          <a:endParaRPr lang="it-IT"/>
        </a:p>
      </dgm:t>
    </dgm:pt>
    <dgm:pt modelId="{47F83E3A-EDC1-3143-832E-B3789398E5CD}" type="sibTrans" cxnId="{2CB5510E-3160-5745-91FD-94B67487EF63}">
      <dgm:prSet/>
      <dgm:spPr/>
      <dgm:t>
        <a:bodyPr/>
        <a:lstStyle/>
        <a:p>
          <a:endParaRPr lang="it-IT"/>
        </a:p>
      </dgm:t>
    </dgm:pt>
    <dgm:pt modelId="{D31D4007-346D-3744-B402-51707FD704A4}">
      <dgm:prSet phldrT="[Testo]" custT="1"/>
      <dgm:spPr/>
      <dgm:t>
        <a:bodyPr/>
        <a:lstStyle/>
        <a:p>
          <a:r>
            <a:rPr lang="it-IT" sz="1200">
              <a:latin typeface="Arial" panose="020B0604020202020204" pitchFamily="34" charset="0"/>
              <a:cs typeface="Arial" panose="020B0604020202020204" pitchFamily="34" charset="0"/>
            </a:rPr>
            <a:t>il corpo docente</a:t>
          </a:r>
        </a:p>
      </dgm:t>
    </dgm:pt>
    <dgm:pt modelId="{88734FB2-2B45-9E4E-9D1E-1D1FE712A84D}" type="parTrans" cxnId="{48676379-3315-AE45-8B7E-066CE5A91034}">
      <dgm:prSet/>
      <dgm:spPr/>
      <dgm:t>
        <a:bodyPr/>
        <a:lstStyle/>
        <a:p>
          <a:endParaRPr lang="it-IT"/>
        </a:p>
      </dgm:t>
    </dgm:pt>
    <dgm:pt modelId="{F476F1DD-778C-DB43-AABB-26BA7914A4BC}" type="sibTrans" cxnId="{48676379-3315-AE45-8B7E-066CE5A91034}">
      <dgm:prSet/>
      <dgm:spPr/>
      <dgm:t>
        <a:bodyPr/>
        <a:lstStyle/>
        <a:p>
          <a:endParaRPr lang="it-IT"/>
        </a:p>
      </dgm:t>
    </dgm:pt>
    <dgm:pt modelId="{33BBAE74-6456-8347-BC37-C6426AD8F81A}">
      <dgm:prSet phldrT="[Testo]" custT="1"/>
      <dgm:spPr/>
      <dgm:t>
        <a:bodyPr/>
        <a:lstStyle/>
        <a:p>
          <a:r>
            <a:rPr lang="it-IT" sz="1200">
              <a:latin typeface="Arial" panose="020B0604020202020204" pitchFamily="34" charset="0"/>
              <a:cs typeface="Arial" panose="020B0604020202020204" pitchFamily="34" charset="0"/>
            </a:rPr>
            <a:t>la coordinatrice didattica</a:t>
          </a:r>
        </a:p>
      </dgm:t>
    </dgm:pt>
    <dgm:pt modelId="{8E89D743-E2DA-F640-AD93-043115EDD1E8}" type="parTrans" cxnId="{A0E3CB6A-B9E6-9142-9AFB-3A778011E9B1}">
      <dgm:prSet/>
      <dgm:spPr/>
      <dgm:t>
        <a:bodyPr/>
        <a:lstStyle/>
        <a:p>
          <a:endParaRPr lang="it-IT"/>
        </a:p>
      </dgm:t>
    </dgm:pt>
    <dgm:pt modelId="{3C4B14C5-969F-9443-8954-B216A5F9AE61}" type="sibTrans" cxnId="{A0E3CB6A-B9E6-9142-9AFB-3A778011E9B1}">
      <dgm:prSet/>
      <dgm:spPr/>
      <dgm:t>
        <a:bodyPr/>
        <a:lstStyle/>
        <a:p>
          <a:endParaRPr lang="it-IT"/>
        </a:p>
      </dgm:t>
    </dgm:pt>
    <dgm:pt modelId="{7DAB8AD2-7B1F-1244-97A3-EB874F7F799F}">
      <dgm:prSet phldrT="[Testo]" custT="1"/>
      <dgm:spPr/>
      <dgm:t>
        <a:bodyPr/>
        <a:lstStyle/>
        <a:p>
          <a:r>
            <a:rPr lang="it-IT" sz="1200">
              <a:latin typeface="Arial" panose="020B0604020202020204" pitchFamily="34" charset="0"/>
              <a:cs typeface="Arial" panose="020B0604020202020204" pitchFamily="34" charset="0"/>
            </a:rPr>
            <a:t>il corpo docenti</a:t>
          </a:r>
        </a:p>
      </dgm:t>
    </dgm:pt>
    <dgm:pt modelId="{329304C7-A10F-AF40-ACF1-1BE93FF950D9}" type="parTrans" cxnId="{53A69AFF-89E9-5842-9F9D-714533AD4C72}">
      <dgm:prSet/>
      <dgm:spPr/>
      <dgm:t>
        <a:bodyPr/>
        <a:lstStyle/>
        <a:p>
          <a:endParaRPr lang="it-IT"/>
        </a:p>
      </dgm:t>
    </dgm:pt>
    <dgm:pt modelId="{83F4448F-CD6A-3245-A4DA-A3280A281127}" type="sibTrans" cxnId="{53A69AFF-89E9-5842-9F9D-714533AD4C72}">
      <dgm:prSet/>
      <dgm:spPr/>
      <dgm:t>
        <a:bodyPr/>
        <a:lstStyle/>
        <a:p>
          <a:endParaRPr lang="it-IT"/>
        </a:p>
      </dgm:t>
    </dgm:pt>
    <dgm:pt modelId="{301A3194-7416-8845-9AE1-A8DB48DAEB5A}">
      <dgm:prSet phldrT="[Testo]" custT="1"/>
      <dgm:spPr/>
      <dgm:t>
        <a:bodyPr/>
        <a:lstStyle/>
        <a:p>
          <a:r>
            <a:rPr lang="it-IT" sz="1200">
              <a:latin typeface="Arial" panose="020B0604020202020204" pitchFamily="34" charset="0"/>
              <a:cs typeface="Arial" panose="020B0604020202020204" pitchFamily="34" charset="0"/>
            </a:rPr>
            <a:t>i genitori</a:t>
          </a:r>
        </a:p>
      </dgm:t>
    </dgm:pt>
    <dgm:pt modelId="{2A8F1801-A886-304E-9E3F-C28CBBA1B2A5}" type="parTrans" cxnId="{E22B4BC8-2DDC-E04A-A81D-DC25DDD5F602}">
      <dgm:prSet/>
      <dgm:spPr/>
      <dgm:t>
        <a:bodyPr/>
        <a:lstStyle/>
        <a:p>
          <a:endParaRPr lang="it-IT"/>
        </a:p>
      </dgm:t>
    </dgm:pt>
    <dgm:pt modelId="{DE21BA0A-9BC2-504A-8C1C-AFAC5DB4511A}" type="sibTrans" cxnId="{E22B4BC8-2DDC-E04A-A81D-DC25DDD5F602}">
      <dgm:prSet/>
      <dgm:spPr/>
      <dgm:t>
        <a:bodyPr/>
        <a:lstStyle/>
        <a:p>
          <a:endParaRPr lang="it-IT"/>
        </a:p>
      </dgm:t>
    </dgm:pt>
    <dgm:pt modelId="{8979220D-FD4F-C743-956B-C26D3FA1B2DC}">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la coordinatrice didattica</a:t>
          </a:r>
        </a:p>
      </dgm:t>
    </dgm:pt>
    <dgm:pt modelId="{C2E9F366-754E-524C-AC8B-4B28A633E0AD}" type="parTrans" cxnId="{E50E32C2-73D7-214A-887B-382B62F1D65B}">
      <dgm:prSet/>
      <dgm:spPr/>
      <dgm:t>
        <a:bodyPr/>
        <a:lstStyle/>
        <a:p>
          <a:endParaRPr lang="it-IT"/>
        </a:p>
      </dgm:t>
    </dgm:pt>
    <dgm:pt modelId="{868C3312-1060-4241-A3DD-636D3F99A397}" type="sibTrans" cxnId="{E50E32C2-73D7-214A-887B-382B62F1D65B}">
      <dgm:prSet/>
      <dgm:spPr/>
      <dgm:t>
        <a:bodyPr/>
        <a:lstStyle/>
        <a:p>
          <a:endParaRPr lang="it-IT"/>
        </a:p>
      </dgm:t>
    </dgm:pt>
    <dgm:pt modelId="{5224D083-DDBD-2146-B93B-68EF171B8BA4}">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un insegnante</a:t>
          </a:r>
        </a:p>
      </dgm:t>
    </dgm:pt>
    <dgm:pt modelId="{5C7D8B24-8F8D-AA45-A482-F96C6A9147B3}" type="parTrans" cxnId="{F357B650-D8AB-2744-A849-64F403A92B8B}">
      <dgm:prSet/>
      <dgm:spPr/>
      <dgm:t>
        <a:bodyPr/>
        <a:lstStyle/>
        <a:p>
          <a:endParaRPr lang="it-IT"/>
        </a:p>
      </dgm:t>
    </dgm:pt>
    <dgm:pt modelId="{651CEF76-F72B-1147-B22E-3A1E64F0F5E6}" type="sibTrans" cxnId="{F357B650-D8AB-2744-A849-64F403A92B8B}">
      <dgm:prSet/>
      <dgm:spPr/>
      <dgm:t>
        <a:bodyPr/>
        <a:lstStyle/>
        <a:p>
          <a:endParaRPr lang="it-IT"/>
        </a:p>
      </dgm:t>
    </dgm:pt>
    <dgm:pt modelId="{82DF1042-4E1C-B542-A9FA-EBC903BF9F7F}">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una figura del personale di servizio</a:t>
          </a:r>
        </a:p>
      </dgm:t>
    </dgm:pt>
    <dgm:pt modelId="{CB930A8D-407B-7340-A1BE-A3A4990E4C5F}" type="parTrans" cxnId="{42DDF141-936B-CB45-ACB2-FF49E7395881}">
      <dgm:prSet/>
      <dgm:spPr/>
      <dgm:t>
        <a:bodyPr/>
        <a:lstStyle/>
        <a:p>
          <a:endParaRPr lang="it-IT"/>
        </a:p>
      </dgm:t>
    </dgm:pt>
    <dgm:pt modelId="{5CF6C9FC-5EB7-224D-9701-9C6A9523B278}" type="sibTrans" cxnId="{42DDF141-936B-CB45-ACB2-FF49E7395881}">
      <dgm:prSet/>
      <dgm:spPr/>
      <dgm:t>
        <a:bodyPr/>
        <a:lstStyle/>
        <a:p>
          <a:endParaRPr lang="it-IT"/>
        </a:p>
      </dgm:t>
    </dgm:pt>
    <dgm:pt modelId="{1408D978-47F0-0C45-9B37-34D35C094207}">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2 genitori eletti dell'assemblea generale</a:t>
          </a:r>
        </a:p>
      </dgm:t>
    </dgm:pt>
    <dgm:pt modelId="{E34084DF-567C-C34A-B56D-BCBA7758BC6F}" type="parTrans" cxnId="{CC0A4486-DB92-5943-9C33-973D2CAA3573}">
      <dgm:prSet/>
      <dgm:spPr/>
      <dgm:t>
        <a:bodyPr/>
        <a:lstStyle/>
        <a:p>
          <a:endParaRPr lang="it-IT"/>
        </a:p>
      </dgm:t>
    </dgm:pt>
    <dgm:pt modelId="{B31671A7-29B4-7F45-BED8-39733E21E4FE}" type="sibTrans" cxnId="{CC0A4486-DB92-5943-9C33-973D2CAA3573}">
      <dgm:prSet/>
      <dgm:spPr/>
      <dgm:t>
        <a:bodyPr/>
        <a:lstStyle/>
        <a:p>
          <a:endParaRPr lang="it-IT"/>
        </a:p>
      </dgm:t>
    </dgm:pt>
    <dgm:pt modelId="{09B6339D-4639-6F47-9BF3-D4EE2E731D7C}">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un membro della parrocchia</a:t>
          </a:r>
        </a:p>
      </dgm:t>
    </dgm:pt>
    <dgm:pt modelId="{7324AC8D-9ED6-3745-BA5B-04C4C525A7F1}" type="parTrans" cxnId="{1E1C601F-7B1A-6E4B-8AD9-51472C5C6F54}">
      <dgm:prSet/>
      <dgm:spPr/>
      <dgm:t>
        <a:bodyPr/>
        <a:lstStyle/>
        <a:p>
          <a:endParaRPr lang="it-IT"/>
        </a:p>
      </dgm:t>
    </dgm:pt>
    <dgm:pt modelId="{26156D85-886D-9F45-A530-7922959AEF68}" type="sibTrans" cxnId="{1E1C601F-7B1A-6E4B-8AD9-51472C5C6F54}">
      <dgm:prSet/>
      <dgm:spPr/>
      <dgm:t>
        <a:bodyPr/>
        <a:lstStyle/>
        <a:p>
          <a:endParaRPr lang="it-IT"/>
        </a:p>
      </dgm:t>
    </dgm:pt>
    <dgm:pt modelId="{C56DD3AD-B073-8D47-B14A-6B5C37F60EB1}">
      <dgm:prSet custT="1"/>
      <dgm:spPr/>
      <dgm:t>
        <a:bodyPr/>
        <a:lstStyle/>
        <a:p>
          <a:r>
            <a:rPr lang="it-IT" sz="1200">
              <a:latin typeface="Arial" panose="020B0604020202020204" pitchFamily="34" charset="0"/>
              <a:cs typeface="Arial" panose="020B0604020202020204" pitchFamily="34" charset="0"/>
            </a:rPr>
            <a:t>il corpo docenti</a:t>
          </a:r>
        </a:p>
      </dgm:t>
    </dgm:pt>
    <dgm:pt modelId="{25B55220-9DA8-4A4E-A4BD-4478007DB9F0}" type="parTrans" cxnId="{F738DFC6-4315-634E-A7B6-D6004839F0D5}">
      <dgm:prSet/>
      <dgm:spPr/>
      <dgm:t>
        <a:bodyPr/>
        <a:lstStyle/>
        <a:p>
          <a:endParaRPr lang="it-IT"/>
        </a:p>
      </dgm:t>
    </dgm:pt>
    <dgm:pt modelId="{D08585E2-B702-0E41-9B7F-E5C4ADB168E9}" type="sibTrans" cxnId="{F738DFC6-4315-634E-A7B6-D6004839F0D5}">
      <dgm:prSet/>
      <dgm:spPr/>
      <dgm:t>
        <a:bodyPr/>
        <a:lstStyle/>
        <a:p>
          <a:endParaRPr lang="it-IT"/>
        </a:p>
      </dgm:t>
    </dgm:pt>
    <dgm:pt modelId="{4A190A6B-0BD8-2B47-9A59-5C11292B7174}">
      <dgm:prSet custT="1"/>
      <dgm:spPr/>
      <dgm:t>
        <a:bodyPr/>
        <a:lstStyle/>
        <a:p>
          <a:r>
            <a:rPr lang="it-IT" sz="1200">
              <a:latin typeface="Arial" panose="020B0604020202020204" pitchFamily="34" charset="0"/>
              <a:cs typeface="Arial" panose="020B0604020202020204" pitchFamily="34" charset="0"/>
            </a:rPr>
            <a:t>i rappresentanti dei genitori</a:t>
          </a:r>
        </a:p>
      </dgm:t>
    </dgm:pt>
    <dgm:pt modelId="{5966A900-983A-E54F-BC14-AAA389A2A603}" type="parTrans" cxnId="{C185F690-84A1-3F46-B931-59A1E6D85AC1}">
      <dgm:prSet/>
      <dgm:spPr/>
      <dgm:t>
        <a:bodyPr/>
        <a:lstStyle/>
        <a:p>
          <a:endParaRPr lang="it-IT"/>
        </a:p>
      </dgm:t>
    </dgm:pt>
    <dgm:pt modelId="{42D7F65A-B3EF-6040-8C37-DA2A964CE2BD}" type="sibTrans" cxnId="{C185F690-84A1-3F46-B931-59A1E6D85AC1}">
      <dgm:prSet/>
      <dgm:spPr/>
      <dgm:t>
        <a:bodyPr/>
        <a:lstStyle/>
        <a:p>
          <a:endParaRPr lang="it-IT"/>
        </a:p>
      </dgm:t>
    </dgm:pt>
    <dgm:pt modelId="{50DA08A9-08C9-0C4C-8558-E0B872C9A70F}">
      <dgm:prSet custT="1"/>
      <dgm:spPr>
        <a:solidFill>
          <a:srgbClr val="B7F0FB">
            <a:alpha val="89804"/>
          </a:srgbClr>
        </a:solidFill>
      </dgm:spPr>
      <dgm:t>
        <a:bodyPr/>
        <a:lstStyle/>
        <a:p>
          <a:r>
            <a:rPr lang="it-IT" sz="1200">
              <a:latin typeface="Arial" panose="020B0604020202020204" pitchFamily="34" charset="0"/>
              <a:cs typeface="Arial" panose="020B0604020202020204" pitchFamily="34" charset="0"/>
            </a:rPr>
            <a:t>i genitori di sezione</a:t>
          </a:r>
        </a:p>
      </dgm:t>
    </dgm:pt>
    <dgm:pt modelId="{A1D895DB-5747-764B-B027-FE8ACFD932EF}" type="parTrans" cxnId="{FB3ED4D1-3204-E049-A03E-09828461BD04}">
      <dgm:prSet/>
      <dgm:spPr/>
      <dgm:t>
        <a:bodyPr/>
        <a:lstStyle/>
        <a:p>
          <a:endParaRPr lang="it-IT"/>
        </a:p>
      </dgm:t>
    </dgm:pt>
    <dgm:pt modelId="{65BCD7D2-389A-ED41-B8F5-C52DBBECFAEC}" type="sibTrans" cxnId="{FB3ED4D1-3204-E049-A03E-09828461BD04}">
      <dgm:prSet/>
      <dgm:spPr/>
      <dgm:t>
        <a:bodyPr/>
        <a:lstStyle/>
        <a:p>
          <a:endParaRPr lang="it-IT"/>
        </a:p>
      </dgm:t>
    </dgm:pt>
    <dgm:pt modelId="{A73E8F38-CCA4-4DCD-A57E-D83F50FC9B61}">
      <dgm:prSet phldrT="[Testo]" custT="1"/>
      <dgm:spPr>
        <a:solidFill>
          <a:srgbClr val="FDDBDD">
            <a:alpha val="89804"/>
          </a:srgbClr>
        </a:solidFill>
      </dgm:spPr>
      <dgm:t>
        <a:bodyPr/>
        <a:lstStyle/>
        <a:p>
          <a:r>
            <a:rPr lang="it-IT" sz="1200">
              <a:latin typeface="Arial" panose="020B0604020202020204" pitchFamily="34" charset="0"/>
              <a:cs typeface="Arial" panose="020B0604020202020204" pitchFamily="34" charset="0"/>
            </a:rPr>
            <a:t>un membro del Comune di Biassono</a:t>
          </a:r>
        </a:p>
      </dgm:t>
    </dgm:pt>
    <dgm:pt modelId="{1E8C013A-320D-472F-BE8A-E530CE7E3774}" type="parTrans" cxnId="{895A0642-DEF9-4659-A648-F862CCB3AA9D}">
      <dgm:prSet/>
      <dgm:spPr/>
      <dgm:t>
        <a:bodyPr/>
        <a:lstStyle/>
        <a:p>
          <a:endParaRPr lang="it-IT"/>
        </a:p>
      </dgm:t>
    </dgm:pt>
    <dgm:pt modelId="{D2EF2096-4AA0-46C6-9AD3-29ABD3AC7CFB}" type="sibTrans" cxnId="{895A0642-DEF9-4659-A648-F862CCB3AA9D}">
      <dgm:prSet/>
      <dgm:spPr/>
      <dgm:t>
        <a:bodyPr/>
        <a:lstStyle/>
        <a:p>
          <a:endParaRPr lang="it-IT"/>
        </a:p>
      </dgm:t>
    </dgm:pt>
    <dgm:pt modelId="{8F8DBC25-6BEA-4B75-9A0E-253683E4FB28}">
      <dgm:prSet custT="1"/>
      <dgm:spPr>
        <a:solidFill>
          <a:srgbClr val="B7F0FB">
            <a:alpha val="89804"/>
          </a:srgbClr>
        </a:solidFill>
      </dgm:spPr>
      <dgm:t>
        <a:bodyPr/>
        <a:lstStyle/>
        <a:p>
          <a:r>
            <a:rPr lang="it-IT" sz="1200">
              <a:latin typeface="Arial" panose="020B0604020202020204" pitchFamily="34" charset="0"/>
              <a:cs typeface="Arial" panose="020B0604020202020204" pitchFamily="34" charset="0"/>
            </a:rPr>
            <a:t>la coordinatrice didattica</a:t>
          </a:r>
        </a:p>
      </dgm:t>
    </dgm:pt>
    <dgm:pt modelId="{7A042F83-90EF-47DF-943E-56072F199E62}" type="parTrans" cxnId="{350E30C7-E00E-4A57-9E60-71F45619435F}">
      <dgm:prSet/>
      <dgm:spPr/>
      <dgm:t>
        <a:bodyPr/>
        <a:lstStyle/>
        <a:p>
          <a:endParaRPr lang="it-IT"/>
        </a:p>
      </dgm:t>
    </dgm:pt>
    <dgm:pt modelId="{2E145F9C-6F58-42E4-80ED-4CB3BBBFA347}" type="sibTrans" cxnId="{350E30C7-E00E-4A57-9E60-71F45619435F}">
      <dgm:prSet/>
      <dgm:spPr/>
      <dgm:t>
        <a:bodyPr/>
        <a:lstStyle/>
        <a:p>
          <a:endParaRPr lang="it-IT"/>
        </a:p>
      </dgm:t>
    </dgm:pt>
    <dgm:pt modelId="{D80A1E64-A4EE-D146-85A7-2E4812811D2F}" type="pres">
      <dgm:prSet presAssocID="{5B49C0DC-D365-7549-915F-F3B6BD1610B1}" presName="Name0" presStyleCnt="0">
        <dgm:presLayoutVars>
          <dgm:dir/>
          <dgm:animLvl val="lvl"/>
          <dgm:resizeHandles val="exact"/>
        </dgm:presLayoutVars>
      </dgm:prSet>
      <dgm:spPr/>
      <dgm:t>
        <a:bodyPr/>
        <a:lstStyle/>
        <a:p>
          <a:endParaRPr lang="it-IT"/>
        </a:p>
      </dgm:t>
    </dgm:pt>
    <dgm:pt modelId="{4DB57472-9F03-464C-B8C6-49515EA9AF0C}" type="pres">
      <dgm:prSet presAssocID="{01C7CC38-73BA-7144-94F8-FF51361427D7}" presName="linNode" presStyleCnt="0"/>
      <dgm:spPr/>
    </dgm:pt>
    <dgm:pt modelId="{152F18CB-A510-774A-9F58-7513CCAF54CD}" type="pres">
      <dgm:prSet presAssocID="{01C7CC38-73BA-7144-94F8-FF51361427D7}" presName="parentText" presStyleLbl="node1" presStyleIdx="0" presStyleCnt="5" custScaleY="73940">
        <dgm:presLayoutVars>
          <dgm:chMax val="1"/>
          <dgm:bulletEnabled val="1"/>
        </dgm:presLayoutVars>
      </dgm:prSet>
      <dgm:spPr/>
      <dgm:t>
        <a:bodyPr/>
        <a:lstStyle/>
        <a:p>
          <a:endParaRPr lang="it-IT"/>
        </a:p>
      </dgm:t>
    </dgm:pt>
    <dgm:pt modelId="{CCA3FFBA-9EDB-2446-835D-419BAF8BE5D8}" type="pres">
      <dgm:prSet presAssocID="{01C7CC38-73BA-7144-94F8-FF51361427D7}" presName="descendantText" presStyleLbl="alignAccFollowNode1" presStyleIdx="0" presStyleCnt="5" custScaleY="69461">
        <dgm:presLayoutVars>
          <dgm:bulletEnabled val="1"/>
        </dgm:presLayoutVars>
      </dgm:prSet>
      <dgm:spPr/>
      <dgm:t>
        <a:bodyPr/>
        <a:lstStyle/>
        <a:p>
          <a:endParaRPr lang="it-IT"/>
        </a:p>
      </dgm:t>
    </dgm:pt>
    <dgm:pt modelId="{BF16B5AF-C16B-9E4C-8C26-479AB78132C9}" type="pres">
      <dgm:prSet presAssocID="{58049897-6BF5-9040-8277-8C3D4DE081CA}" presName="sp" presStyleCnt="0"/>
      <dgm:spPr/>
    </dgm:pt>
    <dgm:pt modelId="{CFB26DEE-DA2C-CE43-A668-9A60563C3CD2}" type="pres">
      <dgm:prSet presAssocID="{AE2D5A62-403F-1847-8B0A-1810028ED046}" presName="linNode" presStyleCnt="0"/>
      <dgm:spPr/>
    </dgm:pt>
    <dgm:pt modelId="{1141B5F7-4DE1-D44E-9C8D-E4DB872B3CD5}" type="pres">
      <dgm:prSet presAssocID="{AE2D5A62-403F-1847-8B0A-1810028ED046}" presName="parentText" presStyleLbl="node1" presStyleIdx="1" presStyleCnt="5" custScaleX="114382" custScaleY="72170">
        <dgm:presLayoutVars>
          <dgm:chMax val="1"/>
          <dgm:bulletEnabled val="1"/>
        </dgm:presLayoutVars>
      </dgm:prSet>
      <dgm:spPr/>
      <dgm:t>
        <a:bodyPr/>
        <a:lstStyle/>
        <a:p>
          <a:endParaRPr lang="it-IT"/>
        </a:p>
      </dgm:t>
    </dgm:pt>
    <dgm:pt modelId="{BF75BBB9-4ED1-3B4C-9A84-5106F4025520}" type="pres">
      <dgm:prSet presAssocID="{AE2D5A62-403F-1847-8B0A-1810028ED046}" presName="descendantText" presStyleLbl="alignAccFollowNode1" presStyleIdx="1" presStyleCnt="5" custScaleY="76700">
        <dgm:presLayoutVars>
          <dgm:bulletEnabled val="1"/>
        </dgm:presLayoutVars>
      </dgm:prSet>
      <dgm:spPr/>
      <dgm:t>
        <a:bodyPr/>
        <a:lstStyle/>
        <a:p>
          <a:endParaRPr lang="it-IT"/>
        </a:p>
      </dgm:t>
    </dgm:pt>
    <dgm:pt modelId="{E30A4A05-F8C9-8646-AC54-8D4BE874C718}" type="pres">
      <dgm:prSet presAssocID="{8ABDFA94-2FF4-D540-96DE-AEEFE2DCAF20}" presName="sp" presStyleCnt="0"/>
      <dgm:spPr/>
    </dgm:pt>
    <dgm:pt modelId="{2C4CA687-77DE-DA40-A35C-1AA488D71B2C}" type="pres">
      <dgm:prSet presAssocID="{F54AD8B0-6E58-9448-AB47-3A9449340682}" presName="linNode" presStyleCnt="0"/>
      <dgm:spPr/>
    </dgm:pt>
    <dgm:pt modelId="{A6CFA7F0-E7CF-C94E-B3B6-664F25C1624F}" type="pres">
      <dgm:prSet presAssocID="{F54AD8B0-6E58-9448-AB47-3A9449340682}" presName="parentText" presStyleLbl="node1" presStyleIdx="2" presStyleCnt="5" custScaleX="107648" custScaleY="148794">
        <dgm:presLayoutVars>
          <dgm:chMax val="1"/>
          <dgm:bulletEnabled val="1"/>
        </dgm:presLayoutVars>
      </dgm:prSet>
      <dgm:spPr/>
      <dgm:t>
        <a:bodyPr/>
        <a:lstStyle/>
        <a:p>
          <a:endParaRPr lang="it-IT"/>
        </a:p>
      </dgm:t>
    </dgm:pt>
    <dgm:pt modelId="{1FD06311-3C3F-0349-AD3C-E8C37CE56009}" type="pres">
      <dgm:prSet presAssocID="{F54AD8B0-6E58-9448-AB47-3A9449340682}" presName="descendantText" presStyleLbl="alignAccFollowNode1" presStyleIdx="2" presStyleCnt="5" custScaleY="185534">
        <dgm:presLayoutVars>
          <dgm:bulletEnabled val="1"/>
        </dgm:presLayoutVars>
      </dgm:prSet>
      <dgm:spPr/>
      <dgm:t>
        <a:bodyPr/>
        <a:lstStyle/>
        <a:p>
          <a:endParaRPr lang="it-IT"/>
        </a:p>
      </dgm:t>
    </dgm:pt>
    <dgm:pt modelId="{CCA10556-921B-FE46-95F5-0DD0CA5A36A8}" type="pres">
      <dgm:prSet presAssocID="{5FB94834-F473-2748-94F0-DCCF0B18E82B}" presName="sp" presStyleCnt="0"/>
      <dgm:spPr/>
    </dgm:pt>
    <dgm:pt modelId="{41865CF1-129C-BD46-B529-18904CDDD361}" type="pres">
      <dgm:prSet presAssocID="{8BE72ECD-D3A3-3144-9D19-EA82247ADC52}" presName="linNode" presStyleCnt="0"/>
      <dgm:spPr/>
    </dgm:pt>
    <dgm:pt modelId="{4818C797-C273-F048-8BE3-F961774A4F5A}" type="pres">
      <dgm:prSet presAssocID="{8BE72ECD-D3A3-3144-9D19-EA82247ADC52}" presName="parentText" presStyleLbl="node1" presStyleIdx="3" presStyleCnt="5" custScaleX="110394" custScaleY="76953">
        <dgm:presLayoutVars>
          <dgm:chMax val="1"/>
          <dgm:bulletEnabled val="1"/>
        </dgm:presLayoutVars>
      </dgm:prSet>
      <dgm:spPr/>
      <dgm:t>
        <a:bodyPr/>
        <a:lstStyle/>
        <a:p>
          <a:endParaRPr lang="it-IT"/>
        </a:p>
      </dgm:t>
    </dgm:pt>
    <dgm:pt modelId="{02709E41-48C9-DB48-A19A-55BCC96A7D28}" type="pres">
      <dgm:prSet presAssocID="{8BE72ECD-D3A3-3144-9D19-EA82247ADC52}" presName="descendantText" presStyleLbl="alignAccFollowNode1" presStyleIdx="3" presStyleCnt="5" custScaleY="85563">
        <dgm:presLayoutVars>
          <dgm:bulletEnabled val="1"/>
        </dgm:presLayoutVars>
      </dgm:prSet>
      <dgm:spPr/>
      <dgm:t>
        <a:bodyPr/>
        <a:lstStyle/>
        <a:p>
          <a:endParaRPr lang="it-IT"/>
        </a:p>
      </dgm:t>
    </dgm:pt>
    <dgm:pt modelId="{46140066-C680-C34A-BBEB-8A5DA5FEB5BD}" type="pres">
      <dgm:prSet presAssocID="{374E3977-3E61-FF41-A3C5-860B5BC38B64}" presName="sp" presStyleCnt="0"/>
      <dgm:spPr/>
    </dgm:pt>
    <dgm:pt modelId="{74EE333E-8F7F-4248-8413-DDEFF01FCF3B}" type="pres">
      <dgm:prSet presAssocID="{025F2E04-299C-2946-8502-3EA94BBE9A18}" presName="linNode" presStyleCnt="0"/>
      <dgm:spPr/>
    </dgm:pt>
    <dgm:pt modelId="{95448943-0FAD-7949-8E5C-89B6D1D9E3BB}" type="pres">
      <dgm:prSet presAssocID="{025F2E04-299C-2946-8502-3EA94BBE9A18}" presName="parentText" presStyleLbl="node1" presStyleIdx="4" presStyleCnt="5" custScaleX="117174" custScaleY="66237">
        <dgm:presLayoutVars>
          <dgm:chMax val="1"/>
          <dgm:bulletEnabled val="1"/>
        </dgm:presLayoutVars>
      </dgm:prSet>
      <dgm:spPr/>
      <dgm:t>
        <a:bodyPr/>
        <a:lstStyle/>
        <a:p>
          <a:endParaRPr lang="it-IT"/>
        </a:p>
      </dgm:t>
    </dgm:pt>
    <dgm:pt modelId="{6A619911-B85C-A146-91F9-403AFD1D2F80}" type="pres">
      <dgm:prSet presAssocID="{025F2E04-299C-2946-8502-3EA94BBE9A18}" presName="descendantText" presStyleLbl="alignAccFollowNode1" presStyleIdx="4" presStyleCnt="5" custScaleY="71898">
        <dgm:presLayoutVars>
          <dgm:bulletEnabled val="1"/>
        </dgm:presLayoutVars>
      </dgm:prSet>
      <dgm:spPr/>
      <dgm:t>
        <a:bodyPr/>
        <a:lstStyle/>
        <a:p>
          <a:endParaRPr lang="it-IT"/>
        </a:p>
      </dgm:t>
    </dgm:pt>
  </dgm:ptLst>
  <dgm:cxnLst>
    <dgm:cxn modelId="{E22B4BC8-2DDC-E04A-A81D-DC25DDD5F602}" srcId="{AE2D5A62-403F-1847-8B0A-1810028ED046}" destId="{301A3194-7416-8845-9AE1-A8DB48DAEB5A}" srcOrd="3" destOrd="0" parTransId="{2A8F1801-A886-304E-9E3F-C28CBBA1B2A5}" sibTransId="{DE21BA0A-9BC2-504A-8C1C-AFAC5DB4511A}"/>
    <dgm:cxn modelId="{37D59A6F-E94A-46C9-9920-872EDEB55151}" type="presOf" srcId="{E54261F2-1AD2-6841-8DD5-53C955FD0102}" destId="{CCA3FFBA-9EDB-2446-835D-419BAF8BE5D8}" srcOrd="0" destOrd="1" presId="urn:microsoft.com/office/officeart/2005/8/layout/vList5"/>
    <dgm:cxn modelId="{6682F331-CD0B-E047-B2A5-CD3EDBF8F19C}" srcId="{025F2E04-299C-2946-8502-3EA94BBE9A18}" destId="{90516071-83C2-D240-8FB7-8D15AC22768D}" srcOrd="1" destOrd="0" parTransId="{F1B78ABE-BC94-384A-AEA8-CE69876512B1}" sibTransId="{72201D9D-7167-4844-9CAE-F8732E3B3131}"/>
    <dgm:cxn modelId="{43BEBF3C-1730-448F-8C93-45ED91889E5E}" type="presOf" srcId="{7DAB8AD2-7B1F-1244-97A3-EB874F7F799F}" destId="{BF75BBB9-4ED1-3B4C-9A84-5106F4025520}" srcOrd="0" destOrd="2" presId="urn:microsoft.com/office/officeart/2005/8/layout/vList5"/>
    <dgm:cxn modelId="{C9EB33C9-84E2-408A-88B9-C0B78D569BA6}" type="presOf" srcId="{50DA08A9-08C9-0C4C-8558-E0B872C9A70F}" destId="{6A619911-B85C-A146-91F9-403AFD1D2F80}" srcOrd="0" destOrd="2" presId="urn:microsoft.com/office/officeart/2005/8/layout/vList5"/>
    <dgm:cxn modelId="{0583AFFF-DD2D-489B-A081-D0A6515E9711}" type="presOf" srcId="{C56DD3AD-B073-8D47-B14A-6B5C37F60EB1}" destId="{02709E41-48C9-DB48-A19A-55BCC96A7D28}" srcOrd="0" destOrd="1" presId="urn:microsoft.com/office/officeart/2005/8/layout/vList5"/>
    <dgm:cxn modelId="{04D798DA-9F1F-6540-AB98-0435AA8D5F55}" srcId="{5B49C0DC-D365-7549-915F-F3B6BD1610B1}" destId="{F54AD8B0-6E58-9448-AB47-3A9449340682}" srcOrd="2" destOrd="0" parTransId="{B9915B91-5FE8-0D4C-A6F3-93A389DCFF51}" sibTransId="{5FB94834-F473-2748-94F0-DCCF0B18E82B}"/>
    <dgm:cxn modelId="{BF5519C6-058E-CA4B-BEE7-8574AF711005}" srcId="{5B49C0DC-D365-7549-915F-F3B6BD1610B1}" destId="{8BE72ECD-D3A3-3144-9D19-EA82247ADC52}" srcOrd="3" destOrd="0" parTransId="{6D42D1C2-A9B1-4C4E-B05E-EFC0CEE0D53E}" sibTransId="{374E3977-3E61-FF41-A3C5-860B5BC38B64}"/>
    <dgm:cxn modelId="{F6C8FCFA-9494-40B5-870B-7878A901107C}" type="presOf" srcId="{F54AD8B0-6E58-9448-AB47-3A9449340682}" destId="{A6CFA7F0-E7CF-C94E-B3B6-664F25C1624F}" srcOrd="0" destOrd="0" presId="urn:microsoft.com/office/officeart/2005/8/layout/vList5"/>
    <dgm:cxn modelId="{53A69AFF-89E9-5842-9F9D-714533AD4C72}" srcId="{AE2D5A62-403F-1847-8B0A-1810028ED046}" destId="{7DAB8AD2-7B1F-1244-97A3-EB874F7F799F}" srcOrd="2" destOrd="0" parTransId="{329304C7-A10F-AF40-ACF1-1BE93FF950D9}" sibTransId="{83F4448F-CD6A-3245-A4DA-A3280A281127}"/>
    <dgm:cxn modelId="{1E1C601F-7B1A-6E4B-8AD9-51472C5C6F54}" srcId="{F54AD8B0-6E58-9448-AB47-3A9449340682}" destId="{09B6339D-4639-6F47-9BF3-D4EE2E731D7C}" srcOrd="5" destOrd="0" parTransId="{7324AC8D-9ED6-3745-BA5B-04C4C525A7F1}" sibTransId="{26156D85-886D-9F45-A530-7922959AEF68}"/>
    <dgm:cxn modelId="{A0E3CB6A-B9E6-9142-9AFB-3A778011E9B1}" srcId="{AE2D5A62-403F-1847-8B0A-1810028ED046}" destId="{33BBAE74-6456-8347-BC37-C6426AD8F81A}" srcOrd="1" destOrd="0" parTransId="{8E89D743-E2DA-F640-AD93-043115EDD1E8}" sibTransId="{3C4B14C5-969F-9443-8954-B216A5F9AE61}"/>
    <dgm:cxn modelId="{F4F8987B-FA78-4D24-8E61-3CB99919E9B8}" type="presOf" srcId="{D31D4007-346D-3744-B402-51707FD704A4}" destId="{CCA3FFBA-9EDB-2446-835D-419BAF8BE5D8}" srcOrd="0" destOrd="2" presId="urn:microsoft.com/office/officeart/2005/8/layout/vList5"/>
    <dgm:cxn modelId="{8F75438E-5994-4541-80AC-077673386E72}" srcId="{5B49C0DC-D365-7549-915F-F3B6BD1610B1}" destId="{AE2D5A62-403F-1847-8B0A-1810028ED046}" srcOrd="1" destOrd="0" parTransId="{5CF1AF44-2E38-8546-AD02-8E0E541A4471}" sibTransId="{8ABDFA94-2FF4-D540-96DE-AEEFE2DCAF20}"/>
    <dgm:cxn modelId="{0FC1EC0E-325E-48A9-87EE-9E18E221B7BF}" type="presOf" srcId="{01C7CC38-73BA-7144-94F8-FF51361427D7}" destId="{152F18CB-A510-774A-9F58-7513CCAF54CD}" srcOrd="0" destOrd="0" presId="urn:microsoft.com/office/officeart/2005/8/layout/vList5"/>
    <dgm:cxn modelId="{48676379-3315-AE45-8B7E-066CE5A91034}" srcId="{01C7CC38-73BA-7144-94F8-FF51361427D7}" destId="{D31D4007-346D-3744-B402-51707FD704A4}" srcOrd="2" destOrd="0" parTransId="{88734FB2-2B45-9E4E-9D1E-1D1FE712A84D}" sibTransId="{F476F1DD-778C-DB43-AABB-26BA7914A4BC}"/>
    <dgm:cxn modelId="{F97B80C8-0462-4C03-A0BE-3D9156503CF3}" type="presOf" srcId="{90516071-83C2-D240-8FB7-8D15AC22768D}" destId="{6A619911-B85C-A146-91F9-403AFD1D2F80}" srcOrd="0" destOrd="1" presId="urn:microsoft.com/office/officeart/2005/8/layout/vList5"/>
    <dgm:cxn modelId="{F738DFC6-4315-634E-A7B6-D6004839F0D5}" srcId="{8BE72ECD-D3A3-3144-9D19-EA82247ADC52}" destId="{C56DD3AD-B073-8D47-B14A-6B5C37F60EB1}" srcOrd="1" destOrd="0" parTransId="{25B55220-9DA8-4A4E-A4BD-4478007DB9F0}" sibTransId="{D08585E2-B702-0E41-9B7F-E5C4ADB168E9}"/>
    <dgm:cxn modelId="{895A0642-DEF9-4659-A648-F862CCB3AA9D}" srcId="{F54AD8B0-6E58-9448-AB47-3A9449340682}" destId="{A73E8F38-CCA4-4DCD-A57E-D83F50FC9B61}" srcOrd="6" destOrd="0" parTransId="{1E8C013A-320D-472F-BE8A-E530CE7E3774}" sibTransId="{D2EF2096-4AA0-46C6-9AD3-29ABD3AC7CFB}"/>
    <dgm:cxn modelId="{F357B650-D8AB-2744-A849-64F403A92B8B}" srcId="{F54AD8B0-6E58-9448-AB47-3A9449340682}" destId="{5224D083-DDBD-2146-B93B-68EF171B8BA4}" srcOrd="2" destOrd="0" parTransId="{5C7D8B24-8F8D-AA45-A482-F96C6A9147B3}" sibTransId="{651CEF76-F72B-1147-B22E-3A1E64F0F5E6}"/>
    <dgm:cxn modelId="{0CFB3ECA-6F1D-4F05-AE51-E6A82EB6AF9F}" type="presOf" srcId="{4D30FBD8-3535-BC45-8557-4F76453CAEEC}" destId="{02709E41-48C9-DB48-A19A-55BCC96A7D28}" srcOrd="0" destOrd="0" presId="urn:microsoft.com/office/officeart/2005/8/layout/vList5"/>
    <dgm:cxn modelId="{666D216D-3F4E-4647-B996-817CA685EE46}" type="presOf" srcId="{5224D083-DDBD-2146-B93B-68EF171B8BA4}" destId="{1FD06311-3C3F-0349-AD3C-E8C37CE56009}" srcOrd="0" destOrd="2" presId="urn:microsoft.com/office/officeart/2005/8/layout/vList5"/>
    <dgm:cxn modelId="{9FA06AE4-45DE-4692-91D0-76BB860553AC}" type="presOf" srcId="{8BE72ECD-D3A3-3144-9D19-EA82247ADC52}" destId="{4818C797-C273-F048-8BE3-F961774A4F5A}" srcOrd="0" destOrd="0" presId="urn:microsoft.com/office/officeart/2005/8/layout/vList5"/>
    <dgm:cxn modelId="{985327D1-7AA2-4193-80FA-EEB561B10228}" type="presOf" srcId="{ECF08FFD-F2D2-5445-A730-C6C9F0B35C7B}" destId="{1FD06311-3C3F-0349-AD3C-E8C37CE56009}" srcOrd="0" destOrd="0" presId="urn:microsoft.com/office/officeart/2005/8/layout/vList5"/>
    <dgm:cxn modelId="{45243E0F-CD0A-4E44-AD62-DF56972A13CA}" srcId="{5B49C0DC-D365-7549-915F-F3B6BD1610B1}" destId="{01C7CC38-73BA-7144-94F8-FF51361427D7}" srcOrd="0" destOrd="0" parTransId="{B4940C80-4396-E541-B340-D67E3220A594}" sibTransId="{58049897-6BF5-9040-8277-8C3D4DE081CA}"/>
    <dgm:cxn modelId="{E0F5F981-1447-41BE-8AF1-17A2FD7FDD0E}" type="presOf" srcId="{A73E8F38-CCA4-4DCD-A57E-D83F50FC9B61}" destId="{1FD06311-3C3F-0349-AD3C-E8C37CE56009}" srcOrd="0" destOrd="6" presId="urn:microsoft.com/office/officeart/2005/8/layout/vList5"/>
    <dgm:cxn modelId="{1294CF28-E8A7-4C3D-B331-743D151E6D6B}" type="presOf" srcId="{301A3194-7416-8845-9AE1-A8DB48DAEB5A}" destId="{BF75BBB9-4ED1-3B4C-9A84-5106F4025520}" srcOrd="0" destOrd="3" presId="urn:microsoft.com/office/officeart/2005/8/layout/vList5"/>
    <dgm:cxn modelId="{3565EDB5-0AA2-447F-8DD6-5C114FF3DF39}" type="presOf" srcId="{4A190A6B-0BD8-2B47-9A59-5C11292B7174}" destId="{02709E41-48C9-DB48-A19A-55BCC96A7D28}" srcOrd="0" destOrd="2" presId="urn:microsoft.com/office/officeart/2005/8/layout/vList5"/>
    <dgm:cxn modelId="{D2747C3E-A6CA-B346-876B-58B5F7B2A040}" srcId="{AE2D5A62-403F-1847-8B0A-1810028ED046}" destId="{0D4053D7-A6BB-DB41-BE96-B5E983D87901}" srcOrd="0" destOrd="0" parTransId="{DF8E3530-7987-3F46-8264-953682380642}" sibTransId="{37C23C45-9546-6A4C-9E77-F1DFA1B805D0}"/>
    <dgm:cxn modelId="{FB3ED4D1-3204-E049-A03E-09828461BD04}" srcId="{025F2E04-299C-2946-8502-3EA94BBE9A18}" destId="{50DA08A9-08C9-0C4C-8558-E0B872C9A70F}" srcOrd="2" destOrd="0" parTransId="{A1D895DB-5747-764B-B027-FE8ACFD932EF}" sibTransId="{65BCD7D2-389A-ED41-B8F5-C52DBBECFAEC}"/>
    <dgm:cxn modelId="{F62A7289-D06C-44A9-BF73-B6904976B65C}" type="presOf" srcId="{AE2D5A62-403F-1847-8B0A-1810028ED046}" destId="{1141B5F7-4DE1-D44E-9C8D-E4DB872B3CD5}" srcOrd="0" destOrd="0" presId="urn:microsoft.com/office/officeart/2005/8/layout/vList5"/>
    <dgm:cxn modelId="{DDB73DDB-950D-4960-B6BC-B3FE5EFD9941}" type="presOf" srcId="{09B6339D-4639-6F47-9BF3-D4EE2E731D7C}" destId="{1FD06311-3C3F-0349-AD3C-E8C37CE56009}" srcOrd="0" destOrd="5" presId="urn:microsoft.com/office/officeart/2005/8/layout/vList5"/>
    <dgm:cxn modelId="{86E63751-1D20-1D4A-8D3A-B0CC59834A7F}" srcId="{F54AD8B0-6E58-9448-AB47-3A9449340682}" destId="{ECF08FFD-F2D2-5445-A730-C6C9F0B35C7B}" srcOrd="0" destOrd="0" parTransId="{DA97EE25-A000-5A48-AB1B-C11986CE87C6}" sibTransId="{88734D6A-98E0-2146-82F4-BE8CD3384919}"/>
    <dgm:cxn modelId="{C185F690-84A1-3F46-B931-59A1E6D85AC1}" srcId="{8BE72ECD-D3A3-3144-9D19-EA82247ADC52}" destId="{4A190A6B-0BD8-2B47-9A59-5C11292B7174}" srcOrd="2" destOrd="0" parTransId="{5966A900-983A-E54F-BC14-AAA389A2A603}" sibTransId="{42D7F65A-B3EF-6040-8C37-DA2A964CE2BD}"/>
    <dgm:cxn modelId="{5BE5B270-9137-F347-AA4E-E6EFEC4018DA}" srcId="{5B49C0DC-D365-7549-915F-F3B6BD1610B1}" destId="{025F2E04-299C-2946-8502-3EA94BBE9A18}" srcOrd="4" destOrd="0" parTransId="{BA6F7564-3E85-C944-A877-274446844294}" sibTransId="{E577108C-17B2-2F4F-8CE7-99038B49FF6E}"/>
    <dgm:cxn modelId="{5D9CEDFA-A1C7-1846-B740-826A0B812B60}" srcId="{8BE72ECD-D3A3-3144-9D19-EA82247ADC52}" destId="{4D30FBD8-3535-BC45-8557-4F76453CAEEC}" srcOrd="0" destOrd="0" parTransId="{2B9E88AA-24C0-0A42-8F3E-8735E6DAF484}" sibTransId="{219AFA98-1A66-7D47-9C56-F5A4313AD68B}"/>
    <dgm:cxn modelId="{CC0A4486-DB92-5943-9C33-973D2CAA3573}" srcId="{F54AD8B0-6E58-9448-AB47-3A9449340682}" destId="{1408D978-47F0-0C45-9B37-34D35C094207}" srcOrd="4" destOrd="0" parTransId="{E34084DF-567C-C34A-B56D-BCBA7758BC6F}" sibTransId="{B31671A7-29B4-7F45-BED8-39733E21E4FE}"/>
    <dgm:cxn modelId="{6A8EA9E1-2BD3-46E0-BDB9-39D3B11CB9EA}" type="presOf" srcId="{1408D978-47F0-0C45-9B37-34D35C094207}" destId="{1FD06311-3C3F-0349-AD3C-E8C37CE56009}" srcOrd="0" destOrd="4" presId="urn:microsoft.com/office/officeart/2005/8/layout/vList5"/>
    <dgm:cxn modelId="{198862EE-C447-4750-A9D4-A7DD66CC3648}" type="presOf" srcId="{33BBAE74-6456-8347-BC37-C6426AD8F81A}" destId="{BF75BBB9-4ED1-3B4C-9A84-5106F4025520}" srcOrd="0" destOrd="1" presId="urn:microsoft.com/office/officeart/2005/8/layout/vList5"/>
    <dgm:cxn modelId="{2BE84086-F3F9-4D6F-AC14-713C0E1C9ABF}" type="presOf" srcId="{025F2E04-299C-2946-8502-3EA94BBE9A18}" destId="{95448943-0FAD-7949-8E5C-89B6D1D9E3BB}" srcOrd="0" destOrd="0" presId="urn:microsoft.com/office/officeart/2005/8/layout/vList5"/>
    <dgm:cxn modelId="{350E30C7-E00E-4A57-9E60-71F45619435F}" srcId="{025F2E04-299C-2946-8502-3EA94BBE9A18}" destId="{8F8DBC25-6BEA-4B75-9A0E-253683E4FB28}" srcOrd="0" destOrd="0" parTransId="{7A042F83-90EF-47DF-943E-56072F199E62}" sibTransId="{2E145F9C-6F58-42E4-80ED-4CB3BBBFA347}"/>
    <dgm:cxn modelId="{89D852AC-937F-4953-9E45-7BEFE19D8470}" type="presOf" srcId="{0D4053D7-A6BB-DB41-BE96-B5E983D87901}" destId="{BF75BBB9-4ED1-3B4C-9A84-5106F4025520}" srcOrd="0" destOrd="0" presId="urn:microsoft.com/office/officeart/2005/8/layout/vList5"/>
    <dgm:cxn modelId="{EBCB42EC-4DCE-4871-9AB7-682B85F11F63}" type="presOf" srcId="{82DF1042-4E1C-B542-A9FA-EBC903BF9F7F}" destId="{1FD06311-3C3F-0349-AD3C-E8C37CE56009}" srcOrd="0" destOrd="3" presId="urn:microsoft.com/office/officeart/2005/8/layout/vList5"/>
    <dgm:cxn modelId="{9BEA7CFD-D351-9641-893F-679FCC0C1503}" srcId="{01C7CC38-73BA-7144-94F8-FF51361427D7}" destId="{F6EE79F1-DCBE-284B-9C76-5D74D6E76881}" srcOrd="0" destOrd="0" parTransId="{8DF511C6-3471-FE4B-BB55-86EF0EB5FFA6}" sibTransId="{30C43BEF-D41B-854C-9975-0B44D50920C2}"/>
    <dgm:cxn modelId="{03D369E9-107E-4FE3-B541-2BB10389942C}" type="presOf" srcId="{F6EE79F1-DCBE-284B-9C76-5D74D6E76881}" destId="{CCA3FFBA-9EDB-2446-835D-419BAF8BE5D8}" srcOrd="0" destOrd="0" presId="urn:microsoft.com/office/officeart/2005/8/layout/vList5"/>
    <dgm:cxn modelId="{E50E32C2-73D7-214A-887B-382B62F1D65B}" srcId="{F54AD8B0-6E58-9448-AB47-3A9449340682}" destId="{8979220D-FD4F-C743-956B-C26D3FA1B2DC}" srcOrd="1" destOrd="0" parTransId="{C2E9F366-754E-524C-AC8B-4B28A633E0AD}" sibTransId="{868C3312-1060-4241-A3DD-636D3F99A397}"/>
    <dgm:cxn modelId="{F7B9BC09-EAA6-4366-977F-F5FDDCDC63DB}" type="presOf" srcId="{8979220D-FD4F-C743-956B-C26D3FA1B2DC}" destId="{1FD06311-3C3F-0349-AD3C-E8C37CE56009}" srcOrd="0" destOrd="1" presId="urn:microsoft.com/office/officeart/2005/8/layout/vList5"/>
    <dgm:cxn modelId="{C1237065-D05C-4657-9048-717C3D4CBDFE}" type="presOf" srcId="{5B49C0DC-D365-7549-915F-F3B6BD1610B1}" destId="{D80A1E64-A4EE-D146-85A7-2E4812811D2F}" srcOrd="0" destOrd="0" presId="urn:microsoft.com/office/officeart/2005/8/layout/vList5"/>
    <dgm:cxn modelId="{2CB5510E-3160-5745-91FD-94B67487EF63}" srcId="{01C7CC38-73BA-7144-94F8-FF51361427D7}" destId="{E54261F2-1AD2-6841-8DD5-53C955FD0102}" srcOrd="1" destOrd="0" parTransId="{883A957F-A4EA-A147-9174-A206B1559DD2}" sibTransId="{47F83E3A-EDC1-3143-832E-B3789398E5CD}"/>
    <dgm:cxn modelId="{BB1D2B13-8195-47B2-A19D-0D9AEAB6B307}" type="presOf" srcId="{8F8DBC25-6BEA-4B75-9A0E-253683E4FB28}" destId="{6A619911-B85C-A146-91F9-403AFD1D2F80}" srcOrd="0" destOrd="0" presId="urn:microsoft.com/office/officeart/2005/8/layout/vList5"/>
    <dgm:cxn modelId="{42DDF141-936B-CB45-ACB2-FF49E7395881}" srcId="{F54AD8B0-6E58-9448-AB47-3A9449340682}" destId="{82DF1042-4E1C-B542-A9FA-EBC903BF9F7F}" srcOrd="3" destOrd="0" parTransId="{CB930A8D-407B-7340-A1BE-A3A4990E4C5F}" sibTransId="{5CF6C9FC-5EB7-224D-9701-9C6A9523B278}"/>
    <dgm:cxn modelId="{4AD7A9B5-2B33-4710-A0A6-226163DEFE09}" type="presParOf" srcId="{D80A1E64-A4EE-D146-85A7-2E4812811D2F}" destId="{4DB57472-9F03-464C-B8C6-49515EA9AF0C}" srcOrd="0" destOrd="0" presId="urn:microsoft.com/office/officeart/2005/8/layout/vList5"/>
    <dgm:cxn modelId="{DBB14B64-5FC6-4EBA-92B5-187D58F93008}" type="presParOf" srcId="{4DB57472-9F03-464C-B8C6-49515EA9AF0C}" destId="{152F18CB-A510-774A-9F58-7513CCAF54CD}" srcOrd="0" destOrd="0" presId="urn:microsoft.com/office/officeart/2005/8/layout/vList5"/>
    <dgm:cxn modelId="{DF514110-4E10-4BFA-B927-A60F0D26B7CA}" type="presParOf" srcId="{4DB57472-9F03-464C-B8C6-49515EA9AF0C}" destId="{CCA3FFBA-9EDB-2446-835D-419BAF8BE5D8}" srcOrd="1" destOrd="0" presId="urn:microsoft.com/office/officeart/2005/8/layout/vList5"/>
    <dgm:cxn modelId="{8D8DECDB-BDCD-4787-8AA9-7F469F5169B4}" type="presParOf" srcId="{D80A1E64-A4EE-D146-85A7-2E4812811D2F}" destId="{BF16B5AF-C16B-9E4C-8C26-479AB78132C9}" srcOrd="1" destOrd="0" presId="urn:microsoft.com/office/officeart/2005/8/layout/vList5"/>
    <dgm:cxn modelId="{FC267779-0954-40D7-A9D2-09FCA2F7000A}" type="presParOf" srcId="{D80A1E64-A4EE-D146-85A7-2E4812811D2F}" destId="{CFB26DEE-DA2C-CE43-A668-9A60563C3CD2}" srcOrd="2" destOrd="0" presId="urn:microsoft.com/office/officeart/2005/8/layout/vList5"/>
    <dgm:cxn modelId="{9724AAB9-21E4-4061-A4AD-F2D48C33891E}" type="presParOf" srcId="{CFB26DEE-DA2C-CE43-A668-9A60563C3CD2}" destId="{1141B5F7-4DE1-D44E-9C8D-E4DB872B3CD5}" srcOrd="0" destOrd="0" presId="urn:microsoft.com/office/officeart/2005/8/layout/vList5"/>
    <dgm:cxn modelId="{0889CFC0-24C3-4D78-84DA-F0E0C11E61E5}" type="presParOf" srcId="{CFB26DEE-DA2C-CE43-A668-9A60563C3CD2}" destId="{BF75BBB9-4ED1-3B4C-9A84-5106F4025520}" srcOrd="1" destOrd="0" presId="urn:microsoft.com/office/officeart/2005/8/layout/vList5"/>
    <dgm:cxn modelId="{58ABB109-C558-4420-8DC0-7F4C85C19205}" type="presParOf" srcId="{D80A1E64-A4EE-D146-85A7-2E4812811D2F}" destId="{E30A4A05-F8C9-8646-AC54-8D4BE874C718}" srcOrd="3" destOrd="0" presId="urn:microsoft.com/office/officeart/2005/8/layout/vList5"/>
    <dgm:cxn modelId="{0B43BF68-E0F8-4CE2-8BEB-80460370456B}" type="presParOf" srcId="{D80A1E64-A4EE-D146-85A7-2E4812811D2F}" destId="{2C4CA687-77DE-DA40-A35C-1AA488D71B2C}" srcOrd="4" destOrd="0" presId="urn:microsoft.com/office/officeart/2005/8/layout/vList5"/>
    <dgm:cxn modelId="{20C2A578-BFFD-4735-AD8B-A3A98DDCE8B6}" type="presParOf" srcId="{2C4CA687-77DE-DA40-A35C-1AA488D71B2C}" destId="{A6CFA7F0-E7CF-C94E-B3B6-664F25C1624F}" srcOrd="0" destOrd="0" presId="urn:microsoft.com/office/officeart/2005/8/layout/vList5"/>
    <dgm:cxn modelId="{FCBF7048-3A22-4278-9796-3E36BCED6FFD}" type="presParOf" srcId="{2C4CA687-77DE-DA40-A35C-1AA488D71B2C}" destId="{1FD06311-3C3F-0349-AD3C-E8C37CE56009}" srcOrd="1" destOrd="0" presId="urn:microsoft.com/office/officeart/2005/8/layout/vList5"/>
    <dgm:cxn modelId="{D758C9CB-6855-4CB3-8FFB-ACD8977EA9AE}" type="presParOf" srcId="{D80A1E64-A4EE-D146-85A7-2E4812811D2F}" destId="{CCA10556-921B-FE46-95F5-0DD0CA5A36A8}" srcOrd="5" destOrd="0" presId="urn:microsoft.com/office/officeart/2005/8/layout/vList5"/>
    <dgm:cxn modelId="{1C7AE2E9-A873-4686-B040-6C7FFF49BBFB}" type="presParOf" srcId="{D80A1E64-A4EE-D146-85A7-2E4812811D2F}" destId="{41865CF1-129C-BD46-B529-18904CDDD361}" srcOrd="6" destOrd="0" presId="urn:microsoft.com/office/officeart/2005/8/layout/vList5"/>
    <dgm:cxn modelId="{9C54D466-807C-46E2-B17B-EADFAF941E77}" type="presParOf" srcId="{41865CF1-129C-BD46-B529-18904CDDD361}" destId="{4818C797-C273-F048-8BE3-F961774A4F5A}" srcOrd="0" destOrd="0" presId="urn:microsoft.com/office/officeart/2005/8/layout/vList5"/>
    <dgm:cxn modelId="{9D6AEFC7-AD2B-4268-9280-6B5F3D66E71A}" type="presParOf" srcId="{41865CF1-129C-BD46-B529-18904CDDD361}" destId="{02709E41-48C9-DB48-A19A-55BCC96A7D28}" srcOrd="1" destOrd="0" presId="urn:microsoft.com/office/officeart/2005/8/layout/vList5"/>
    <dgm:cxn modelId="{826430AC-3847-42E5-ADDF-53AAF6433F18}" type="presParOf" srcId="{D80A1E64-A4EE-D146-85A7-2E4812811D2F}" destId="{46140066-C680-C34A-BBEB-8A5DA5FEB5BD}" srcOrd="7" destOrd="0" presId="urn:microsoft.com/office/officeart/2005/8/layout/vList5"/>
    <dgm:cxn modelId="{BFB2E556-AD71-4327-9C1D-C4F4186156FF}" type="presParOf" srcId="{D80A1E64-A4EE-D146-85A7-2E4812811D2F}" destId="{74EE333E-8F7F-4248-8413-DDEFF01FCF3B}" srcOrd="8" destOrd="0" presId="urn:microsoft.com/office/officeart/2005/8/layout/vList5"/>
    <dgm:cxn modelId="{6438CE3A-1E89-4491-85F2-F416FCACF4FD}" type="presParOf" srcId="{74EE333E-8F7F-4248-8413-DDEFF01FCF3B}" destId="{95448943-0FAD-7949-8E5C-89B6D1D9E3BB}" srcOrd="0" destOrd="0" presId="urn:microsoft.com/office/officeart/2005/8/layout/vList5"/>
    <dgm:cxn modelId="{21633A6D-7715-4915-AB7B-134663BF7735}" type="presParOf" srcId="{74EE333E-8F7F-4248-8413-DDEFF01FCF3B}" destId="{6A619911-B85C-A146-91F9-403AFD1D2F80}" srcOrd="1" destOrd="0" presId="urn:microsoft.com/office/officeart/2005/8/layout/vList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5241E2-9FAF-804A-9A99-C0ED1751CC02}" type="doc">
      <dgm:prSet loTypeId="urn:microsoft.com/office/officeart/2005/8/layout/radial1" loCatId="" qsTypeId="urn:microsoft.com/office/officeart/2005/8/quickstyle/simple1" qsCatId="simple" csTypeId="urn:microsoft.com/office/officeart/2005/8/colors/colorful5" csCatId="colorful" phldr="1"/>
      <dgm:spPr/>
      <dgm:t>
        <a:bodyPr/>
        <a:lstStyle/>
        <a:p>
          <a:endParaRPr lang="it-IT"/>
        </a:p>
      </dgm:t>
    </dgm:pt>
    <dgm:pt modelId="{AFA081C4-323D-3E40-B78D-31FFA5B1CD65}">
      <dgm:prSet phldrT="[Testo]" custT="1"/>
      <dgm:spPr/>
      <dgm:t>
        <a:bodyPr/>
        <a:lstStyle/>
        <a:p>
          <a:r>
            <a:rPr lang="it-IT" sz="1300" b="1">
              <a:solidFill>
                <a:schemeClr val="tx2"/>
              </a:solidFill>
              <a:latin typeface="Arial" pitchFamily="34" charset="0"/>
              <a:cs typeface="Arial" pitchFamily="34" charset="0"/>
            </a:rPr>
            <a:t>SCUOLA INFANZIA PARITARIA PARROCCHIALE SAN GIORGIO</a:t>
          </a:r>
        </a:p>
      </dgm:t>
    </dgm:pt>
    <dgm:pt modelId="{A00A1AEE-61A4-EB42-AB95-AE5945AB3D66}" type="parTrans" cxnId="{FF1098B3-784A-4E4C-8755-DCF993E82C52}">
      <dgm:prSet/>
      <dgm:spPr/>
      <dgm:t>
        <a:bodyPr/>
        <a:lstStyle/>
        <a:p>
          <a:endParaRPr lang="it-IT"/>
        </a:p>
      </dgm:t>
    </dgm:pt>
    <dgm:pt modelId="{3DADCE42-C05B-6640-AE6D-92CB2E9B4C85}" type="sibTrans" cxnId="{FF1098B3-784A-4E4C-8755-DCF993E82C52}">
      <dgm:prSet/>
      <dgm:spPr/>
      <dgm:t>
        <a:bodyPr/>
        <a:lstStyle/>
        <a:p>
          <a:endParaRPr lang="it-IT"/>
        </a:p>
      </dgm:t>
    </dgm:pt>
    <dgm:pt modelId="{1FADE1AF-4EDE-6745-82B9-70620A7C58F9}">
      <dgm:prSet phldrT="[Testo]" custT="1"/>
      <dgm:spPr/>
      <dgm:t>
        <a:bodyPr/>
        <a:lstStyle/>
        <a:p>
          <a:r>
            <a:rPr lang="it-IT" sz="1400">
              <a:solidFill>
                <a:schemeClr val="tx2"/>
              </a:solidFill>
              <a:latin typeface="Arial" pitchFamily="34" charset="0"/>
              <a:cs typeface="Arial" pitchFamily="34" charset="0"/>
            </a:rPr>
            <a:t>COMUNE </a:t>
          </a:r>
        </a:p>
        <a:p>
          <a:r>
            <a:rPr lang="it-IT" sz="1400">
              <a:solidFill>
                <a:schemeClr val="tx2"/>
              </a:solidFill>
              <a:latin typeface="Arial" pitchFamily="34" charset="0"/>
              <a:cs typeface="Arial" pitchFamily="34" charset="0"/>
            </a:rPr>
            <a:t>DI BIASSONO</a:t>
          </a:r>
        </a:p>
      </dgm:t>
    </dgm:pt>
    <dgm:pt modelId="{966A60D7-EB53-5F4F-B922-6365779C22E6}" type="parTrans" cxnId="{C57BCE59-7EE0-4945-8DFA-EF2DAB58A9C4}">
      <dgm:prSet/>
      <dgm:spPr/>
      <dgm:t>
        <a:bodyPr/>
        <a:lstStyle/>
        <a:p>
          <a:endParaRPr lang="it-IT"/>
        </a:p>
      </dgm:t>
    </dgm:pt>
    <dgm:pt modelId="{86049CB7-0442-A847-AB9B-61A3D58EAACB}" type="sibTrans" cxnId="{C57BCE59-7EE0-4945-8DFA-EF2DAB58A9C4}">
      <dgm:prSet/>
      <dgm:spPr/>
      <dgm:t>
        <a:bodyPr/>
        <a:lstStyle/>
        <a:p>
          <a:endParaRPr lang="it-IT"/>
        </a:p>
      </dgm:t>
    </dgm:pt>
    <dgm:pt modelId="{BC41CA00-3805-D74B-9AC7-C2899371CA7C}">
      <dgm:prSet phldrT="[Testo]" custT="1"/>
      <dgm:spPr/>
      <dgm:t>
        <a:bodyPr/>
        <a:lstStyle/>
        <a:p>
          <a:r>
            <a:rPr lang="it-IT" sz="1200">
              <a:solidFill>
                <a:schemeClr val="tx2"/>
              </a:solidFill>
              <a:latin typeface="Arial" pitchFamily="34" charset="0"/>
              <a:cs typeface="Arial" pitchFamily="34" charset="0"/>
            </a:rPr>
            <a:t>COORDINAMENTO DI ZONA DELLE SCUOLE FISM</a:t>
          </a:r>
        </a:p>
      </dgm:t>
    </dgm:pt>
    <dgm:pt modelId="{3B97FA78-5EC7-4446-8CAA-0C884C0AEFBF}" type="parTrans" cxnId="{9FF378F4-1684-FC44-8638-DB5A74AC3AE0}">
      <dgm:prSet/>
      <dgm:spPr/>
      <dgm:t>
        <a:bodyPr/>
        <a:lstStyle/>
        <a:p>
          <a:endParaRPr lang="it-IT"/>
        </a:p>
      </dgm:t>
    </dgm:pt>
    <dgm:pt modelId="{285FD25F-940E-EB4F-8B04-A40CD750DC19}" type="sibTrans" cxnId="{9FF378F4-1684-FC44-8638-DB5A74AC3AE0}">
      <dgm:prSet/>
      <dgm:spPr/>
      <dgm:t>
        <a:bodyPr/>
        <a:lstStyle/>
        <a:p>
          <a:endParaRPr lang="it-IT"/>
        </a:p>
      </dgm:t>
    </dgm:pt>
    <dgm:pt modelId="{2F081A3C-1178-9D48-B755-F62B4B19B57E}">
      <dgm:prSet phldrT="[Testo]" custT="1"/>
      <dgm:spPr/>
      <dgm:t>
        <a:bodyPr/>
        <a:lstStyle/>
        <a:p>
          <a:r>
            <a:rPr lang="it-IT" sz="1400">
              <a:solidFill>
                <a:schemeClr val="tx2"/>
              </a:solidFill>
              <a:latin typeface="Arial" pitchFamily="34" charset="0"/>
              <a:cs typeface="Arial" pitchFamily="34" charset="0"/>
            </a:rPr>
            <a:t>COMUNE DI VILLASANTA</a:t>
          </a:r>
        </a:p>
      </dgm:t>
    </dgm:pt>
    <dgm:pt modelId="{EF9DB221-8CA7-254F-91E3-5645DD343A9F}" type="parTrans" cxnId="{06A38C88-3BFD-7F49-B42C-03548D98A7E7}">
      <dgm:prSet/>
      <dgm:spPr/>
      <dgm:t>
        <a:bodyPr/>
        <a:lstStyle/>
        <a:p>
          <a:endParaRPr lang="it-IT"/>
        </a:p>
      </dgm:t>
    </dgm:pt>
    <dgm:pt modelId="{38DE2F33-FECF-624B-BEBB-444D85C43933}" type="sibTrans" cxnId="{06A38C88-3BFD-7F49-B42C-03548D98A7E7}">
      <dgm:prSet/>
      <dgm:spPr/>
      <dgm:t>
        <a:bodyPr/>
        <a:lstStyle/>
        <a:p>
          <a:endParaRPr lang="it-IT"/>
        </a:p>
      </dgm:t>
    </dgm:pt>
    <dgm:pt modelId="{2069FA30-D732-044E-85C2-8BE05E01562D}">
      <dgm:prSet phldrT="[Testo]" custT="1"/>
      <dgm:spPr/>
      <dgm:t>
        <a:bodyPr/>
        <a:lstStyle/>
        <a:p>
          <a:r>
            <a:rPr lang="it-IT" sz="1400">
              <a:solidFill>
                <a:schemeClr val="tx2"/>
              </a:solidFill>
              <a:latin typeface="Arial" pitchFamily="34" charset="0"/>
              <a:cs typeface="Arial" pitchFamily="34" charset="0"/>
            </a:rPr>
            <a:t>COMUNITÀ PASTORALE DI VILLASANTA</a:t>
          </a:r>
        </a:p>
      </dgm:t>
    </dgm:pt>
    <dgm:pt modelId="{B8C68249-85B6-394F-B217-526F89931DC6}" type="parTrans" cxnId="{F018B5FE-AA62-7B43-9ADB-D0EB389E2FF7}">
      <dgm:prSet/>
      <dgm:spPr/>
      <dgm:t>
        <a:bodyPr/>
        <a:lstStyle/>
        <a:p>
          <a:endParaRPr lang="it-IT"/>
        </a:p>
      </dgm:t>
    </dgm:pt>
    <dgm:pt modelId="{79100247-C5ED-6642-8432-24437742BC95}" type="sibTrans" cxnId="{F018B5FE-AA62-7B43-9ADB-D0EB389E2FF7}">
      <dgm:prSet/>
      <dgm:spPr/>
      <dgm:t>
        <a:bodyPr/>
        <a:lstStyle/>
        <a:p>
          <a:endParaRPr lang="it-IT"/>
        </a:p>
      </dgm:t>
    </dgm:pt>
    <dgm:pt modelId="{C159140E-6D8D-C64C-88AD-6171BDFA4CC0}">
      <dgm:prSet/>
      <dgm:spPr/>
      <dgm:t>
        <a:bodyPr/>
        <a:lstStyle/>
        <a:p>
          <a:endParaRPr lang="it-IT"/>
        </a:p>
      </dgm:t>
    </dgm:pt>
    <dgm:pt modelId="{7048195E-3349-7547-8C14-1830FA445613}" type="parTrans" cxnId="{F896F440-1513-E640-96EB-186A860DA421}">
      <dgm:prSet/>
      <dgm:spPr/>
      <dgm:t>
        <a:bodyPr/>
        <a:lstStyle/>
        <a:p>
          <a:endParaRPr lang="it-IT"/>
        </a:p>
      </dgm:t>
    </dgm:pt>
    <dgm:pt modelId="{D89A15FF-77D1-524B-A5D3-5C1B80DB5A70}" type="sibTrans" cxnId="{F896F440-1513-E640-96EB-186A860DA421}">
      <dgm:prSet/>
      <dgm:spPr/>
      <dgm:t>
        <a:bodyPr/>
        <a:lstStyle/>
        <a:p>
          <a:endParaRPr lang="it-IT"/>
        </a:p>
      </dgm:t>
    </dgm:pt>
    <dgm:pt modelId="{8CC2A2D2-A24B-264B-B8CA-9EA700C93C27}" type="pres">
      <dgm:prSet presAssocID="{145241E2-9FAF-804A-9A99-C0ED1751CC02}" presName="cycle" presStyleCnt="0">
        <dgm:presLayoutVars>
          <dgm:chMax val="1"/>
          <dgm:dir/>
          <dgm:animLvl val="ctr"/>
          <dgm:resizeHandles val="exact"/>
        </dgm:presLayoutVars>
      </dgm:prSet>
      <dgm:spPr/>
      <dgm:t>
        <a:bodyPr/>
        <a:lstStyle/>
        <a:p>
          <a:endParaRPr lang="it-IT"/>
        </a:p>
      </dgm:t>
    </dgm:pt>
    <dgm:pt modelId="{A3CCA887-9D5B-1A45-B4F4-582E1F938E91}" type="pres">
      <dgm:prSet presAssocID="{AFA081C4-323D-3E40-B78D-31FFA5B1CD65}" presName="centerShape" presStyleLbl="node0" presStyleIdx="0" presStyleCnt="1" custScaleX="108534" custLinFactNeighborX="467" custLinFactNeighborY="4206"/>
      <dgm:spPr/>
      <dgm:t>
        <a:bodyPr/>
        <a:lstStyle/>
        <a:p>
          <a:endParaRPr lang="it-IT"/>
        </a:p>
      </dgm:t>
    </dgm:pt>
    <dgm:pt modelId="{D267E555-601F-E249-A9F6-D6C3CDD59C13}" type="pres">
      <dgm:prSet presAssocID="{966A60D7-EB53-5F4F-B922-6365779C22E6}" presName="Name9" presStyleLbl="parChTrans1D2" presStyleIdx="0" presStyleCnt="4"/>
      <dgm:spPr/>
      <dgm:t>
        <a:bodyPr/>
        <a:lstStyle/>
        <a:p>
          <a:endParaRPr lang="it-IT"/>
        </a:p>
      </dgm:t>
    </dgm:pt>
    <dgm:pt modelId="{B1F526CC-A05F-DC45-B36C-5D32E779389A}" type="pres">
      <dgm:prSet presAssocID="{966A60D7-EB53-5F4F-B922-6365779C22E6}" presName="connTx" presStyleLbl="parChTrans1D2" presStyleIdx="0" presStyleCnt="4"/>
      <dgm:spPr/>
      <dgm:t>
        <a:bodyPr/>
        <a:lstStyle/>
        <a:p>
          <a:endParaRPr lang="it-IT"/>
        </a:p>
      </dgm:t>
    </dgm:pt>
    <dgm:pt modelId="{7B2A0576-5D8F-8441-8ADE-1692779A6788}" type="pres">
      <dgm:prSet presAssocID="{1FADE1AF-4EDE-6745-82B9-70620A7C58F9}" presName="node" presStyleLbl="node1" presStyleIdx="0" presStyleCnt="4">
        <dgm:presLayoutVars>
          <dgm:bulletEnabled val="1"/>
        </dgm:presLayoutVars>
      </dgm:prSet>
      <dgm:spPr/>
      <dgm:t>
        <a:bodyPr/>
        <a:lstStyle/>
        <a:p>
          <a:endParaRPr lang="it-IT"/>
        </a:p>
      </dgm:t>
    </dgm:pt>
    <dgm:pt modelId="{8B210B21-D0FC-1747-8635-DF25D04F561E}" type="pres">
      <dgm:prSet presAssocID="{3B97FA78-5EC7-4446-8CAA-0C884C0AEFBF}" presName="Name9" presStyleLbl="parChTrans1D2" presStyleIdx="1" presStyleCnt="4"/>
      <dgm:spPr/>
      <dgm:t>
        <a:bodyPr/>
        <a:lstStyle/>
        <a:p>
          <a:endParaRPr lang="it-IT"/>
        </a:p>
      </dgm:t>
    </dgm:pt>
    <dgm:pt modelId="{EEE22417-7AEA-F844-AE12-1B8A055D14DA}" type="pres">
      <dgm:prSet presAssocID="{3B97FA78-5EC7-4446-8CAA-0C884C0AEFBF}" presName="connTx" presStyleLbl="parChTrans1D2" presStyleIdx="1" presStyleCnt="4"/>
      <dgm:spPr/>
      <dgm:t>
        <a:bodyPr/>
        <a:lstStyle/>
        <a:p>
          <a:endParaRPr lang="it-IT"/>
        </a:p>
      </dgm:t>
    </dgm:pt>
    <dgm:pt modelId="{4F950147-CC74-FE4A-9258-2E940AE940EA}" type="pres">
      <dgm:prSet presAssocID="{BC41CA00-3805-D74B-9AC7-C2899371CA7C}" presName="node" presStyleLbl="node1" presStyleIdx="1" presStyleCnt="4" custScaleX="110942" custRadScaleRad="100799" custRadScaleInc="10047">
        <dgm:presLayoutVars>
          <dgm:bulletEnabled val="1"/>
        </dgm:presLayoutVars>
      </dgm:prSet>
      <dgm:spPr/>
      <dgm:t>
        <a:bodyPr/>
        <a:lstStyle/>
        <a:p>
          <a:endParaRPr lang="it-IT"/>
        </a:p>
      </dgm:t>
    </dgm:pt>
    <dgm:pt modelId="{817E5709-29A9-FF42-A3C4-5F66DC7DE242}" type="pres">
      <dgm:prSet presAssocID="{EF9DB221-8CA7-254F-91E3-5645DD343A9F}" presName="Name9" presStyleLbl="parChTrans1D2" presStyleIdx="2" presStyleCnt="4"/>
      <dgm:spPr/>
      <dgm:t>
        <a:bodyPr/>
        <a:lstStyle/>
        <a:p>
          <a:endParaRPr lang="it-IT"/>
        </a:p>
      </dgm:t>
    </dgm:pt>
    <dgm:pt modelId="{1B8552D0-5774-9C44-8334-3059A6826BEF}" type="pres">
      <dgm:prSet presAssocID="{EF9DB221-8CA7-254F-91E3-5645DD343A9F}" presName="connTx" presStyleLbl="parChTrans1D2" presStyleIdx="2" presStyleCnt="4"/>
      <dgm:spPr/>
      <dgm:t>
        <a:bodyPr/>
        <a:lstStyle/>
        <a:p>
          <a:endParaRPr lang="it-IT"/>
        </a:p>
      </dgm:t>
    </dgm:pt>
    <dgm:pt modelId="{3F440FCC-96B6-1D46-937B-9DE0A8F964D4}" type="pres">
      <dgm:prSet presAssocID="{2F081A3C-1178-9D48-B755-F62B4B19B57E}" presName="node" presStyleLbl="node1" presStyleIdx="2" presStyleCnt="4" custRadScaleRad="110302" custRadScaleInc="2158">
        <dgm:presLayoutVars>
          <dgm:bulletEnabled val="1"/>
        </dgm:presLayoutVars>
      </dgm:prSet>
      <dgm:spPr/>
      <dgm:t>
        <a:bodyPr/>
        <a:lstStyle/>
        <a:p>
          <a:endParaRPr lang="it-IT"/>
        </a:p>
      </dgm:t>
    </dgm:pt>
    <dgm:pt modelId="{25C0A0E4-3442-A042-821E-347CA3E3205D}" type="pres">
      <dgm:prSet presAssocID="{B8C68249-85B6-394F-B217-526F89931DC6}" presName="Name9" presStyleLbl="parChTrans1D2" presStyleIdx="3" presStyleCnt="4"/>
      <dgm:spPr/>
      <dgm:t>
        <a:bodyPr/>
        <a:lstStyle/>
        <a:p>
          <a:endParaRPr lang="it-IT"/>
        </a:p>
      </dgm:t>
    </dgm:pt>
    <dgm:pt modelId="{0FFB3D0A-3DDD-FC41-BA7B-F3E1D654A752}" type="pres">
      <dgm:prSet presAssocID="{B8C68249-85B6-394F-B217-526F89931DC6}" presName="connTx" presStyleLbl="parChTrans1D2" presStyleIdx="3" presStyleCnt="4"/>
      <dgm:spPr/>
      <dgm:t>
        <a:bodyPr/>
        <a:lstStyle/>
        <a:p>
          <a:endParaRPr lang="it-IT"/>
        </a:p>
      </dgm:t>
    </dgm:pt>
    <dgm:pt modelId="{0B2BECA3-FD5C-0E4F-BC93-E789B0B916A3}" type="pres">
      <dgm:prSet presAssocID="{2069FA30-D732-044E-85C2-8BE05E01562D}" presName="node" presStyleLbl="node1" presStyleIdx="3" presStyleCnt="4" custRadScaleRad="100364" custRadScaleInc="-8790">
        <dgm:presLayoutVars>
          <dgm:bulletEnabled val="1"/>
        </dgm:presLayoutVars>
      </dgm:prSet>
      <dgm:spPr/>
      <dgm:t>
        <a:bodyPr/>
        <a:lstStyle/>
        <a:p>
          <a:endParaRPr lang="it-IT"/>
        </a:p>
      </dgm:t>
    </dgm:pt>
  </dgm:ptLst>
  <dgm:cxnLst>
    <dgm:cxn modelId="{6A2909E1-052F-41C7-9A6C-EF9E21DAD175}" type="presOf" srcId="{EF9DB221-8CA7-254F-91E3-5645DD343A9F}" destId="{817E5709-29A9-FF42-A3C4-5F66DC7DE242}" srcOrd="0" destOrd="0" presId="urn:microsoft.com/office/officeart/2005/8/layout/radial1"/>
    <dgm:cxn modelId="{650ADC96-F2EA-4468-91A0-B7CC7CC72941}" type="presOf" srcId="{3B97FA78-5EC7-4446-8CAA-0C884C0AEFBF}" destId="{8B210B21-D0FC-1747-8635-DF25D04F561E}" srcOrd="0" destOrd="0" presId="urn:microsoft.com/office/officeart/2005/8/layout/radial1"/>
    <dgm:cxn modelId="{82BE0F0F-8CC6-4387-A957-C577B31BC2BC}" type="presOf" srcId="{2069FA30-D732-044E-85C2-8BE05E01562D}" destId="{0B2BECA3-FD5C-0E4F-BC93-E789B0B916A3}" srcOrd="0" destOrd="0" presId="urn:microsoft.com/office/officeart/2005/8/layout/radial1"/>
    <dgm:cxn modelId="{C57BCE59-7EE0-4945-8DFA-EF2DAB58A9C4}" srcId="{AFA081C4-323D-3E40-B78D-31FFA5B1CD65}" destId="{1FADE1AF-4EDE-6745-82B9-70620A7C58F9}" srcOrd="0" destOrd="0" parTransId="{966A60D7-EB53-5F4F-B922-6365779C22E6}" sibTransId="{86049CB7-0442-A847-AB9B-61A3D58EAACB}"/>
    <dgm:cxn modelId="{06A38C88-3BFD-7F49-B42C-03548D98A7E7}" srcId="{AFA081C4-323D-3E40-B78D-31FFA5B1CD65}" destId="{2F081A3C-1178-9D48-B755-F62B4B19B57E}" srcOrd="2" destOrd="0" parTransId="{EF9DB221-8CA7-254F-91E3-5645DD343A9F}" sibTransId="{38DE2F33-FECF-624B-BEBB-444D85C43933}"/>
    <dgm:cxn modelId="{07DC04FD-4049-4BA6-8897-5BB69A80FFCA}" type="presOf" srcId="{1FADE1AF-4EDE-6745-82B9-70620A7C58F9}" destId="{7B2A0576-5D8F-8441-8ADE-1692779A6788}" srcOrd="0" destOrd="0" presId="urn:microsoft.com/office/officeart/2005/8/layout/radial1"/>
    <dgm:cxn modelId="{3F016F39-A299-47B9-A721-82AF58C5F490}" type="presOf" srcId="{3B97FA78-5EC7-4446-8CAA-0C884C0AEFBF}" destId="{EEE22417-7AEA-F844-AE12-1B8A055D14DA}" srcOrd="1" destOrd="0" presId="urn:microsoft.com/office/officeart/2005/8/layout/radial1"/>
    <dgm:cxn modelId="{F018B5FE-AA62-7B43-9ADB-D0EB389E2FF7}" srcId="{AFA081C4-323D-3E40-B78D-31FFA5B1CD65}" destId="{2069FA30-D732-044E-85C2-8BE05E01562D}" srcOrd="3" destOrd="0" parTransId="{B8C68249-85B6-394F-B217-526F89931DC6}" sibTransId="{79100247-C5ED-6642-8432-24437742BC95}"/>
    <dgm:cxn modelId="{1FBFCB82-9352-4CC3-8E0D-F5E219F84F2E}" type="presOf" srcId="{2F081A3C-1178-9D48-B755-F62B4B19B57E}" destId="{3F440FCC-96B6-1D46-937B-9DE0A8F964D4}" srcOrd="0" destOrd="0" presId="urn:microsoft.com/office/officeart/2005/8/layout/radial1"/>
    <dgm:cxn modelId="{3A309919-E873-459A-89D9-8EF49159ECCB}" type="presOf" srcId="{B8C68249-85B6-394F-B217-526F89931DC6}" destId="{0FFB3D0A-3DDD-FC41-BA7B-F3E1D654A752}" srcOrd="1" destOrd="0" presId="urn:microsoft.com/office/officeart/2005/8/layout/radial1"/>
    <dgm:cxn modelId="{F896F440-1513-E640-96EB-186A860DA421}" srcId="{145241E2-9FAF-804A-9A99-C0ED1751CC02}" destId="{C159140E-6D8D-C64C-88AD-6171BDFA4CC0}" srcOrd="1" destOrd="0" parTransId="{7048195E-3349-7547-8C14-1830FA445613}" sibTransId="{D89A15FF-77D1-524B-A5D3-5C1B80DB5A70}"/>
    <dgm:cxn modelId="{2C2AE10B-CE6F-45AA-A8A8-AC43D4F9CDBB}" type="presOf" srcId="{AFA081C4-323D-3E40-B78D-31FFA5B1CD65}" destId="{A3CCA887-9D5B-1A45-B4F4-582E1F938E91}" srcOrd="0" destOrd="0" presId="urn:microsoft.com/office/officeart/2005/8/layout/radial1"/>
    <dgm:cxn modelId="{E29CB73F-4CB8-455F-938E-021F55AEE7AA}" type="presOf" srcId="{EF9DB221-8CA7-254F-91E3-5645DD343A9F}" destId="{1B8552D0-5774-9C44-8334-3059A6826BEF}" srcOrd="1" destOrd="0" presId="urn:microsoft.com/office/officeart/2005/8/layout/radial1"/>
    <dgm:cxn modelId="{CE0E91F5-1FEE-4A5C-B83D-91B28275B39A}" type="presOf" srcId="{145241E2-9FAF-804A-9A99-C0ED1751CC02}" destId="{8CC2A2D2-A24B-264B-B8CA-9EA700C93C27}" srcOrd="0" destOrd="0" presId="urn:microsoft.com/office/officeart/2005/8/layout/radial1"/>
    <dgm:cxn modelId="{8BE2D499-E2E6-445F-8CB6-B403E5B6CE98}" type="presOf" srcId="{966A60D7-EB53-5F4F-B922-6365779C22E6}" destId="{D267E555-601F-E249-A9F6-D6C3CDD59C13}" srcOrd="0" destOrd="0" presId="urn:microsoft.com/office/officeart/2005/8/layout/radial1"/>
    <dgm:cxn modelId="{8721B37F-6098-4235-BB20-BFCE63541E75}" type="presOf" srcId="{966A60D7-EB53-5F4F-B922-6365779C22E6}" destId="{B1F526CC-A05F-DC45-B36C-5D32E779389A}" srcOrd="1" destOrd="0" presId="urn:microsoft.com/office/officeart/2005/8/layout/radial1"/>
    <dgm:cxn modelId="{9FF378F4-1684-FC44-8638-DB5A74AC3AE0}" srcId="{AFA081C4-323D-3E40-B78D-31FFA5B1CD65}" destId="{BC41CA00-3805-D74B-9AC7-C2899371CA7C}" srcOrd="1" destOrd="0" parTransId="{3B97FA78-5EC7-4446-8CAA-0C884C0AEFBF}" sibTransId="{285FD25F-940E-EB4F-8B04-A40CD750DC19}"/>
    <dgm:cxn modelId="{44355206-2EFD-4EBF-9271-39C3BA7658B0}" type="presOf" srcId="{BC41CA00-3805-D74B-9AC7-C2899371CA7C}" destId="{4F950147-CC74-FE4A-9258-2E940AE940EA}" srcOrd="0" destOrd="0" presId="urn:microsoft.com/office/officeart/2005/8/layout/radial1"/>
    <dgm:cxn modelId="{FF1098B3-784A-4E4C-8755-DCF993E82C52}" srcId="{145241E2-9FAF-804A-9A99-C0ED1751CC02}" destId="{AFA081C4-323D-3E40-B78D-31FFA5B1CD65}" srcOrd="0" destOrd="0" parTransId="{A00A1AEE-61A4-EB42-AB95-AE5945AB3D66}" sibTransId="{3DADCE42-C05B-6640-AE6D-92CB2E9B4C85}"/>
    <dgm:cxn modelId="{F5DDEFCF-1E91-48AC-B3A6-4E184B9072E1}" type="presOf" srcId="{B8C68249-85B6-394F-B217-526F89931DC6}" destId="{25C0A0E4-3442-A042-821E-347CA3E3205D}" srcOrd="0" destOrd="0" presId="urn:microsoft.com/office/officeart/2005/8/layout/radial1"/>
    <dgm:cxn modelId="{AD7131BA-6FE3-4B8D-896B-CADD07A7E774}" type="presParOf" srcId="{8CC2A2D2-A24B-264B-B8CA-9EA700C93C27}" destId="{A3CCA887-9D5B-1A45-B4F4-582E1F938E91}" srcOrd="0" destOrd="0" presId="urn:microsoft.com/office/officeart/2005/8/layout/radial1"/>
    <dgm:cxn modelId="{4283364D-294F-41B6-B5D2-B44AD65DBEDF}" type="presParOf" srcId="{8CC2A2D2-A24B-264B-B8CA-9EA700C93C27}" destId="{D267E555-601F-E249-A9F6-D6C3CDD59C13}" srcOrd="1" destOrd="0" presId="urn:microsoft.com/office/officeart/2005/8/layout/radial1"/>
    <dgm:cxn modelId="{0ADD5FA6-F67D-4297-9DB4-087D793F5050}" type="presParOf" srcId="{D267E555-601F-E249-A9F6-D6C3CDD59C13}" destId="{B1F526CC-A05F-DC45-B36C-5D32E779389A}" srcOrd="0" destOrd="0" presId="urn:microsoft.com/office/officeart/2005/8/layout/radial1"/>
    <dgm:cxn modelId="{26B1173B-B2C6-4EA3-A3EC-0C4BD7BBFB85}" type="presParOf" srcId="{8CC2A2D2-A24B-264B-B8CA-9EA700C93C27}" destId="{7B2A0576-5D8F-8441-8ADE-1692779A6788}" srcOrd="2" destOrd="0" presId="urn:microsoft.com/office/officeart/2005/8/layout/radial1"/>
    <dgm:cxn modelId="{C10FD522-E7E1-4326-8053-315CD9D42C92}" type="presParOf" srcId="{8CC2A2D2-A24B-264B-B8CA-9EA700C93C27}" destId="{8B210B21-D0FC-1747-8635-DF25D04F561E}" srcOrd="3" destOrd="0" presId="urn:microsoft.com/office/officeart/2005/8/layout/radial1"/>
    <dgm:cxn modelId="{66DA568E-B7E6-4BBB-AA2C-1586C89CC713}" type="presParOf" srcId="{8B210B21-D0FC-1747-8635-DF25D04F561E}" destId="{EEE22417-7AEA-F844-AE12-1B8A055D14DA}" srcOrd="0" destOrd="0" presId="urn:microsoft.com/office/officeart/2005/8/layout/radial1"/>
    <dgm:cxn modelId="{EE640A66-2BB6-49FF-BE51-95A678D7DD41}" type="presParOf" srcId="{8CC2A2D2-A24B-264B-B8CA-9EA700C93C27}" destId="{4F950147-CC74-FE4A-9258-2E940AE940EA}" srcOrd="4" destOrd="0" presId="urn:microsoft.com/office/officeart/2005/8/layout/radial1"/>
    <dgm:cxn modelId="{CB1A43EF-81E0-46CA-8F81-71FCA6A8AA3B}" type="presParOf" srcId="{8CC2A2D2-A24B-264B-B8CA-9EA700C93C27}" destId="{817E5709-29A9-FF42-A3C4-5F66DC7DE242}" srcOrd="5" destOrd="0" presId="urn:microsoft.com/office/officeart/2005/8/layout/radial1"/>
    <dgm:cxn modelId="{2DFA7EC4-614E-4BF9-B53E-DBF5A1A9FD04}" type="presParOf" srcId="{817E5709-29A9-FF42-A3C4-5F66DC7DE242}" destId="{1B8552D0-5774-9C44-8334-3059A6826BEF}" srcOrd="0" destOrd="0" presId="urn:microsoft.com/office/officeart/2005/8/layout/radial1"/>
    <dgm:cxn modelId="{12C32BF7-A563-47E8-8C21-AE8BDF383DE2}" type="presParOf" srcId="{8CC2A2D2-A24B-264B-B8CA-9EA700C93C27}" destId="{3F440FCC-96B6-1D46-937B-9DE0A8F964D4}" srcOrd="6" destOrd="0" presId="urn:microsoft.com/office/officeart/2005/8/layout/radial1"/>
    <dgm:cxn modelId="{707ADF34-E3C9-4D6A-A59E-AE1C8B5A1B54}" type="presParOf" srcId="{8CC2A2D2-A24B-264B-B8CA-9EA700C93C27}" destId="{25C0A0E4-3442-A042-821E-347CA3E3205D}" srcOrd="7" destOrd="0" presId="urn:microsoft.com/office/officeart/2005/8/layout/radial1"/>
    <dgm:cxn modelId="{8522B73F-756B-4978-BC01-67A4AC04B0B3}" type="presParOf" srcId="{25C0A0E4-3442-A042-821E-347CA3E3205D}" destId="{0FFB3D0A-3DDD-FC41-BA7B-F3E1D654A752}" srcOrd="0" destOrd="0" presId="urn:microsoft.com/office/officeart/2005/8/layout/radial1"/>
    <dgm:cxn modelId="{65460057-CF87-4ACF-8667-D0AD8E492CC6}" type="presParOf" srcId="{8CC2A2D2-A24B-264B-B8CA-9EA700C93C27}" destId="{0B2BECA3-FD5C-0E4F-BC93-E789B0B916A3}" srcOrd="8" destOrd="0" presId="urn:microsoft.com/office/officeart/2005/8/layout/radial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A3FFBA-9EDB-2446-835D-419BAF8BE5D8}">
      <dsp:nvSpPr>
        <dsp:cNvPr id="0" name=""/>
        <dsp:cNvSpPr/>
      </dsp:nvSpPr>
      <dsp:spPr>
        <a:xfrm rot="5400000">
          <a:off x="1537122" y="-293505"/>
          <a:ext cx="998130" cy="1916412"/>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Dirigente Scolastico</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la coordinatrice didattica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corpo docente</a:t>
          </a:r>
        </a:p>
      </dsp:txBody>
      <dsp:txXfrm rot="5400000">
        <a:off x="1537122" y="-293505"/>
        <a:ext cx="998130" cy="1916412"/>
      </dsp:txXfrm>
    </dsp:sp>
    <dsp:sp modelId="{152F18CB-A510-774A-9F58-7513CCAF54CD}">
      <dsp:nvSpPr>
        <dsp:cNvPr id="0" name=""/>
        <dsp:cNvSpPr/>
      </dsp:nvSpPr>
      <dsp:spPr>
        <a:xfrm>
          <a:off x="0" y="642"/>
          <a:ext cx="1077981" cy="1328115"/>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t-IT" sz="1200" kern="1200">
              <a:latin typeface="Arial" panose="020B0604020202020204" pitchFamily="34" charset="0"/>
              <a:cs typeface="Arial" panose="020B0604020202020204" pitchFamily="34" charset="0"/>
            </a:rPr>
            <a:t>COLLEGIO DOCENTI</a:t>
          </a:r>
        </a:p>
      </dsp:txBody>
      <dsp:txXfrm>
        <a:off x="0" y="642"/>
        <a:ext cx="1077981" cy="1328115"/>
      </dsp:txXfrm>
    </dsp:sp>
    <dsp:sp modelId="{BF75BBB9-4ED1-3B4C-9A84-5106F4025520}">
      <dsp:nvSpPr>
        <dsp:cNvPr id="0" name=""/>
        <dsp:cNvSpPr/>
      </dsp:nvSpPr>
      <dsp:spPr>
        <a:xfrm rot="5400000">
          <a:off x="1531013" y="1156246"/>
          <a:ext cx="1102152" cy="1820965"/>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Dirigente Scolastico</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la coordinatrice didattica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corpo docenti</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 genitori</a:t>
          </a:r>
        </a:p>
      </dsp:txBody>
      <dsp:txXfrm rot="5400000">
        <a:off x="1531013" y="1156246"/>
        <a:ext cx="1102152" cy="1820965"/>
      </dsp:txXfrm>
    </dsp:sp>
    <dsp:sp modelId="{1141B5F7-4DE1-D44E-9C8D-E4DB872B3CD5}">
      <dsp:nvSpPr>
        <dsp:cNvPr id="0" name=""/>
        <dsp:cNvSpPr/>
      </dsp:nvSpPr>
      <dsp:spPr>
        <a:xfrm>
          <a:off x="0" y="1418568"/>
          <a:ext cx="1171607" cy="129632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t-IT" sz="1200" kern="1200">
              <a:latin typeface="Arial" panose="020B0604020202020204" pitchFamily="34" charset="0"/>
              <a:cs typeface="Arial" panose="020B0604020202020204" pitchFamily="34" charset="0"/>
            </a:rPr>
            <a:t>ASSEMBLEA GENERALE</a:t>
          </a:r>
        </a:p>
      </dsp:txBody>
      <dsp:txXfrm>
        <a:off x="0" y="1418568"/>
        <a:ext cx="1171607" cy="1296322"/>
      </dsp:txXfrm>
    </dsp:sp>
    <dsp:sp modelId="{1FD06311-3C3F-0349-AD3C-E8C37CE56009}">
      <dsp:nvSpPr>
        <dsp:cNvPr id="0" name=""/>
        <dsp:cNvSpPr/>
      </dsp:nvSpPr>
      <dsp:spPr>
        <a:xfrm rot="5400000">
          <a:off x="727671" y="3209019"/>
          <a:ext cx="2666059" cy="1864010"/>
        </a:xfrm>
        <a:prstGeom prst="round2SameRect">
          <a:avLst/>
        </a:prstGeom>
        <a:solidFill>
          <a:srgbClr val="FDDBDD">
            <a:alpha val="89804"/>
          </a:srgb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Dirigente Scolastico</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la coordinatrice didattica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un insegnante</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una figura del personale di servizio</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2 genitori eletti dell'assemblea generale</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un membro della parrocchia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un membro del Comune di Biassono</a:t>
          </a:r>
        </a:p>
      </dsp:txBody>
      <dsp:txXfrm rot="5400000">
        <a:off x="727671" y="3209019"/>
        <a:ext cx="2666059" cy="1864010"/>
      </dsp:txXfrm>
    </dsp:sp>
    <dsp:sp modelId="{A6CFA7F0-E7CF-C94E-B3B6-664F25C1624F}">
      <dsp:nvSpPr>
        <dsp:cNvPr id="0" name=""/>
        <dsp:cNvSpPr/>
      </dsp:nvSpPr>
      <dsp:spPr>
        <a:xfrm>
          <a:off x="0" y="2804700"/>
          <a:ext cx="1128695" cy="2672647"/>
        </a:xfrm>
        <a:prstGeom prst="roundRect">
          <a:avLst/>
        </a:prstGeom>
        <a:solidFill>
          <a:srgbClr val="FBC5C9"/>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t-IT" sz="1200" kern="1200">
              <a:latin typeface="Arial" panose="020B0604020202020204" pitchFamily="34" charset="0"/>
              <a:cs typeface="Arial" panose="020B0604020202020204" pitchFamily="34" charset="0"/>
            </a:rPr>
            <a:t>CONSIGLIO DELLA SCUOLA</a:t>
          </a:r>
        </a:p>
      </dsp:txBody>
      <dsp:txXfrm>
        <a:off x="0" y="2804700"/>
        <a:ext cx="1128695" cy="2672647"/>
      </dsp:txXfrm>
    </dsp:sp>
    <dsp:sp modelId="{02709E41-48C9-DB48-A19A-55BCC96A7D28}">
      <dsp:nvSpPr>
        <dsp:cNvPr id="0" name=""/>
        <dsp:cNvSpPr/>
      </dsp:nvSpPr>
      <dsp:spPr>
        <a:xfrm rot="5400000">
          <a:off x="1455856" y="5334692"/>
          <a:ext cx="1229510" cy="184716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la coordinatrice didattica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il corpo docenti</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 rappresentanti dei genitori</a:t>
          </a:r>
        </a:p>
      </dsp:txBody>
      <dsp:txXfrm rot="5400000">
        <a:off x="1455856" y="5334692"/>
        <a:ext cx="1229510" cy="1847166"/>
      </dsp:txXfrm>
    </dsp:sp>
    <dsp:sp modelId="{4818C797-C273-F048-8BE3-F961774A4F5A}">
      <dsp:nvSpPr>
        <dsp:cNvPr id="0" name=""/>
        <dsp:cNvSpPr/>
      </dsp:nvSpPr>
      <dsp:spPr>
        <a:xfrm>
          <a:off x="0" y="5567158"/>
          <a:ext cx="1147028" cy="1382234"/>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t-IT" sz="1200" kern="1200">
              <a:latin typeface="Arial" panose="020B0604020202020204" pitchFamily="34" charset="0"/>
              <a:cs typeface="Arial" panose="020B0604020202020204" pitchFamily="34" charset="0"/>
            </a:rPr>
            <a:t>CONSIGLIO DI     INTERSEZIONE</a:t>
          </a:r>
        </a:p>
      </dsp:txBody>
      <dsp:txXfrm>
        <a:off x="0" y="5567158"/>
        <a:ext cx="1147028" cy="1382234"/>
      </dsp:txXfrm>
    </dsp:sp>
    <dsp:sp modelId="{6A619911-B85C-A146-91F9-403AFD1D2F80}">
      <dsp:nvSpPr>
        <dsp:cNvPr id="0" name=""/>
        <dsp:cNvSpPr/>
      </dsp:nvSpPr>
      <dsp:spPr>
        <a:xfrm rot="5400000">
          <a:off x="1574590" y="6732019"/>
          <a:ext cx="1033149" cy="1804122"/>
        </a:xfrm>
        <a:prstGeom prst="round2SameRect">
          <a:avLst/>
        </a:prstGeom>
        <a:solidFill>
          <a:srgbClr val="B7F0FB">
            <a:alpha val="89804"/>
          </a:srgb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la coordinatrice didattica</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l'insegnante di sezione</a:t>
          </a:r>
        </a:p>
        <a:p>
          <a:pPr marL="114300" lvl="1" indent="-114300" algn="l" defTabSz="533400">
            <a:lnSpc>
              <a:spcPct val="90000"/>
            </a:lnSpc>
            <a:spcBef>
              <a:spcPct val="0"/>
            </a:spcBef>
            <a:spcAft>
              <a:spcPct val="15000"/>
            </a:spcAft>
            <a:buChar char="••"/>
          </a:pPr>
          <a:r>
            <a:rPr lang="it-IT" sz="1200" kern="1200">
              <a:latin typeface="Arial" panose="020B0604020202020204" pitchFamily="34" charset="0"/>
              <a:cs typeface="Arial" panose="020B0604020202020204" pitchFamily="34" charset="0"/>
            </a:rPr>
            <a:t>i genitori di sezione</a:t>
          </a:r>
        </a:p>
      </dsp:txBody>
      <dsp:txXfrm rot="5400000">
        <a:off x="1574590" y="6732019"/>
        <a:ext cx="1033149" cy="1804122"/>
      </dsp:txXfrm>
    </dsp:sp>
    <dsp:sp modelId="{95448943-0FAD-7949-8E5C-89B6D1D9E3BB}">
      <dsp:nvSpPr>
        <dsp:cNvPr id="0" name=""/>
        <dsp:cNvSpPr/>
      </dsp:nvSpPr>
      <dsp:spPr>
        <a:xfrm>
          <a:off x="0" y="7039204"/>
          <a:ext cx="1189103" cy="1189753"/>
        </a:xfrm>
        <a:prstGeom prst="roundRect">
          <a:avLst/>
        </a:prstGeom>
        <a:solidFill>
          <a:srgbClr val="6FCAE7"/>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it-IT" sz="1200" kern="1200">
              <a:latin typeface="Arial" panose="020B0604020202020204" pitchFamily="34" charset="0"/>
              <a:cs typeface="Arial" panose="020B0604020202020204" pitchFamily="34" charset="0"/>
            </a:rPr>
            <a:t>ASSEMBLEA DI CLASSE</a:t>
          </a:r>
        </a:p>
      </dsp:txBody>
      <dsp:txXfrm>
        <a:off x="0" y="7039204"/>
        <a:ext cx="1189103" cy="11897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CA887-9D5B-1A45-B4F4-582E1F938E91}">
      <dsp:nvSpPr>
        <dsp:cNvPr id="0" name=""/>
        <dsp:cNvSpPr/>
      </dsp:nvSpPr>
      <dsp:spPr>
        <a:xfrm>
          <a:off x="2268001" y="2803383"/>
          <a:ext cx="1954928" cy="18012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t-IT" sz="1300" b="1" kern="1200">
              <a:solidFill>
                <a:schemeClr val="tx2"/>
              </a:solidFill>
              <a:latin typeface="Arial" pitchFamily="34" charset="0"/>
              <a:cs typeface="Arial" pitchFamily="34" charset="0"/>
            </a:rPr>
            <a:t>SCUOLA INFANZIA PARITARIA PARROCCHIALE SAN GIORGIO</a:t>
          </a:r>
        </a:p>
      </dsp:txBody>
      <dsp:txXfrm>
        <a:off x="2268001" y="2803383"/>
        <a:ext cx="1954928" cy="1801212"/>
      </dsp:txXfrm>
    </dsp:sp>
    <dsp:sp modelId="{D267E555-601F-E249-A9F6-D6C3CDD59C13}">
      <dsp:nvSpPr>
        <dsp:cNvPr id="0" name=""/>
        <dsp:cNvSpPr/>
      </dsp:nvSpPr>
      <dsp:spPr>
        <a:xfrm rot="16170384">
          <a:off x="2863360" y="2407509"/>
          <a:ext cx="742298" cy="49531"/>
        </a:xfrm>
        <a:custGeom>
          <a:avLst/>
          <a:gdLst/>
          <a:ahLst/>
          <a:cxnLst/>
          <a:rect l="0" t="0" r="0" b="0"/>
          <a:pathLst>
            <a:path>
              <a:moveTo>
                <a:pt x="0" y="24765"/>
              </a:moveTo>
              <a:lnTo>
                <a:pt x="742298" y="247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6170384">
        <a:off x="3215952" y="2413718"/>
        <a:ext cx="37114" cy="37114"/>
      </dsp:txXfrm>
    </dsp:sp>
    <dsp:sp modelId="{7B2A0576-5D8F-8441-8ADE-1692779A6788}">
      <dsp:nvSpPr>
        <dsp:cNvPr id="0" name=""/>
        <dsp:cNvSpPr/>
      </dsp:nvSpPr>
      <dsp:spPr>
        <a:xfrm>
          <a:off x="2322947" y="259960"/>
          <a:ext cx="1801212" cy="180121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solidFill>
                <a:schemeClr val="tx2"/>
              </a:solidFill>
              <a:latin typeface="Arial" pitchFamily="34" charset="0"/>
              <a:cs typeface="Arial" pitchFamily="34" charset="0"/>
            </a:rPr>
            <a:t>COMUNE </a:t>
          </a:r>
        </a:p>
        <a:p>
          <a:pPr lvl="0" algn="ctr" defTabSz="622300">
            <a:lnSpc>
              <a:spcPct val="90000"/>
            </a:lnSpc>
            <a:spcBef>
              <a:spcPct val="0"/>
            </a:spcBef>
            <a:spcAft>
              <a:spcPct val="35000"/>
            </a:spcAft>
          </a:pPr>
          <a:r>
            <a:rPr lang="it-IT" sz="1400" kern="1200">
              <a:solidFill>
                <a:schemeClr val="tx2"/>
              </a:solidFill>
              <a:latin typeface="Arial" pitchFamily="34" charset="0"/>
              <a:cs typeface="Arial" pitchFamily="34" charset="0"/>
            </a:rPr>
            <a:t>DI BIASSONO</a:t>
          </a:r>
        </a:p>
      </dsp:txBody>
      <dsp:txXfrm>
        <a:off x="2322947" y="259960"/>
        <a:ext cx="1801212" cy="1801212"/>
      </dsp:txXfrm>
    </dsp:sp>
    <dsp:sp modelId="{8B210B21-D0FC-1747-8635-DF25D04F561E}">
      <dsp:nvSpPr>
        <dsp:cNvPr id="0" name=""/>
        <dsp:cNvSpPr/>
      </dsp:nvSpPr>
      <dsp:spPr>
        <a:xfrm rot="21583818">
          <a:off x="4222915" y="3673804"/>
          <a:ext cx="347573" cy="49531"/>
        </a:xfrm>
        <a:custGeom>
          <a:avLst/>
          <a:gdLst/>
          <a:ahLst/>
          <a:cxnLst/>
          <a:rect l="0" t="0" r="0" b="0"/>
          <a:pathLst>
            <a:path>
              <a:moveTo>
                <a:pt x="0" y="24765"/>
              </a:moveTo>
              <a:lnTo>
                <a:pt x="347573" y="247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21583818">
        <a:off x="4388013" y="3689881"/>
        <a:ext cx="17378" cy="17378"/>
      </dsp:txXfrm>
    </dsp:sp>
    <dsp:sp modelId="{4F950147-CC74-FE4A-9258-2E940AE940EA}">
      <dsp:nvSpPr>
        <dsp:cNvPr id="0" name=""/>
        <dsp:cNvSpPr/>
      </dsp:nvSpPr>
      <dsp:spPr>
        <a:xfrm>
          <a:off x="4570473" y="2792443"/>
          <a:ext cx="1998301" cy="1801212"/>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t-IT" sz="1200" kern="1200">
              <a:solidFill>
                <a:schemeClr val="tx2"/>
              </a:solidFill>
              <a:latin typeface="Arial" pitchFamily="34" charset="0"/>
              <a:cs typeface="Arial" pitchFamily="34" charset="0"/>
            </a:rPr>
            <a:t>COORDINAMENTO DI ZONA DELLE SCUOLE FISM</a:t>
          </a:r>
        </a:p>
      </dsp:txBody>
      <dsp:txXfrm>
        <a:off x="4570473" y="2792443"/>
        <a:ext cx="1998301" cy="1801212"/>
      </dsp:txXfrm>
    </dsp:sp>
    <dsp:sp modelId="{817E5709-29A9-FF42-A3C4-5F66DC7DE242}">
      <dsp:nvSpPr>
        <dsp:cNvPr id="0" name=""/>
        <dsp:cNvSpPr/>
      </dsp:nvSpPr>
      <dsp:spPr>
        <a:xfrm rot="5494577">
          <a:off x="2917740" y="4874269"/>
          <a:ext cx="589680" cy="49531"/>
        </a:xfrm>
        <a:custGeom>
          <a:avLst/>
          <a:gdLst/>
          <a:ahLst/>
          <a:cxnLst/>
          <a:rect l="0" t="0" r="0" b="0"/>
          <a:pathLst>
            <a:path>
              <a:moveTo>
                <a:pt x="0" y="24765"/>
              </a:moveTo>
              <a:lnTo>
                <a:pt x="589680" y="247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5494577">
        <a:off x="3197838" y="4884293"/>
        <a:ext cx="29484" cy="29484"/>
      </dsp:txXfrm>
    </dsp:sp>
    <dsp:sp modelId="{3F440FCC-96B6-1D46-937B-9DE0A8F964D4}">
      <dsp:nvSpPr>
        <dsp:cNvPr id="0" name=""/>
        <dsp:cNvSpPr/>
      </dsp:nvSpPr>
      <dsp:spPr>
        <a:xfrm>
          <a:off x="2279089" y="5193422"/>
          <a:ext cx="1801212" cy="1801212"/>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solidFill>
                <a:schemeClr val="tx2"/>
              </a:solidFill>
              <a:latin typeface="Arial" pitchFamily="34" charset="0"/>
              <a:cs typeface="Arial" pitchFamily="34" charset="0"/>
            </a:rPr>
            <a:t>COMUNE DI VILLASANTA</a:t>
          </a:r>
        </a:p>
      </dsp:txBody>
      <dsp:txXfrm>
        <a:off x="2279089" y="5193422"/>
        <a:ext cx="1801212" cy="1801212"/>
      </dsp:txXfrm>
    </dsp:sp>
    <dsp:sp modelId="{25C0A0E4-3442-A042-821E-347CA3E3205D}">
      <dsp:nvSpPr>
        <dsp:cNvPr id="0" name=""/>
        <dsp:cNvSpPr/>
      </dsp:nvSpPr>
      <dsp:spPr>
        <a:xfrm rot="10850701">
          <a:off x="1777965" y="3661193"/>
          <a:ext cx="490188" cy="49531"/>
        </a:xfrm>
        <a:custGeom>
          <a:avLst/>
          <a:gdLst/>
          <a:ahLst/>
          <a:cxnLst/>
          <a:rect l="0" t="0" r="0" b="0"/>
          <a:pathLst>
            <a:path>
              <a:moveTo>
                <a:pt x="0" y="24765"/>
              </a:moveTo>
              <a:lnTo>
                <a:pt x="490188" y="2476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0850701">
        <a:off x="2010804" y="3673704"/>
        <a:ext cx="24509" cy="24509"/>
      </dsp:txXfrm>
    </dsp:sp>
    <dsp:sp modelId="{0B2BECA3-FD5C-0E4F-BC93-E789B0B916A3}">
      <dsp:nvSpPr>
        <dsp:cNvPr id="0" name=""/>
        <dsp:cNvSpPr/>
      </dsp:nvSpPr>
      <dsp:spPr>
        <a:xfrm>
          <a:off x="-23123" y="2768456"/>
          <a:ext cx="1801212" cy="1801212"/>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solidFill>
                <a:schemeClr val="tx2"/>
              </a:solidFill>
              <a:latin typeface="Arial" pitchFamily="34" charset="0"/>
              <a:cs typeface="Arial" pitchFamily="34" charset="0"/>
            </a:rPr>
            <a:t>COMUNITÀ PASTORALE DI VILLASANTA</a:t>
          </a:r>
        </a:p>
      </dsp:txBody>
      <dsp:txXfrm>
        <a:off x="-23123" y="2768456"/>
        <a:ext cx="1801212" cy="180121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1CA3-DCE1-4D93-BB6A-4632C0B6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2997</Words>
  <Characters>17088</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Danella</dc:creator>
  <cp:lastModifiedBy>utente</cp:lastModifiedBy>
  <cp:revision>9</cp:revision>
  <cp:lastPrinted>2023-11-03T12:49:00Z</cp:lastPrinted>
  <dcterms:created xsi:type="dcterms:W3CDTF">2023-11-06T10:39:00Z</dcterms:created>
  <dcterms:modified xsi:type="dcterms:W3CDTF">2023-11-15T08:15:00Z</dcterms:modified>
</cp:coreProperties>
</file>